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5CC" w:rsidRDefault="006165CC" w:rsidP="006165CC">
      <w:pPr>
        <w:widowControl w:val="0"/>
        <w:autoSpaceDE w:val="0"/>
        <w:autoSpaceDN w:val="0"/>
        <w:adjustRightInd w:val="0"/>
        <w:spacing w:after="0" w:line="240" w:lineRule="auto"/>
        <w:jc w:val="center"/>
        <w:rPr>
          <w:rFonts w:ascii="Arial CYR" w:hAnsi="Arial CYR" w:cs="Arial CYR"/>
          <w:b/>
          <w:bCs/>
          <w:sz w:val="24"/>
          <w:szCs w:val="24"/>
        </w:rPr>
      </w:pPr>
      <w:r>
        <w:rPr>
          <w:rFonts w:ascii="Arial CYR" w:hAnsi="Arial CYR" w:cs="Arial CYR"/>
          <w:b/>
          <w:bCs/>
          <w:sz w:val="24"/>
          <w:szCs w:val="24"/>
        </w:rPr>
        <w:t>БД «Картотека статей»</w:t>
      </w:r>
    </w:p>
    <w:p w:rsidR="006165CC" w:rsidRDefault="006165CC" w:rsidP="006165CC">
      <w:pPr>
        <w:widowControl w:val="0"/>
        <w:autoSpaceDE w:val="0"/>
        <w:autoSpaceDN w:val="0"/>
        <w:adjustRightInd w:val="0"/>
        <w:spacing w:after="0" w:line="240" w:lineRule="auto"/>
        <w:jc w:val="center"/>
        <w:rPr>
          <w:rFonts w:ascii="Arial CYR" w:hAnsi="Arial CYR" w:cs="Arial CYR"/>
          <w:b/>
          <w:bCs/>
          <w:sz w:val="24"/>
          <w:szCs w:val="24"/>
        </w:rPr>
      </w:pPr>
    </w:p>
    <w:p w:rsidR="006165CC" w:rsidRDefault="006165CC" w:rsidP="006165CC">
      <w:pPr>
        <w:widowControl w:val="0"/>
        <w:autoSpaceDE w:val="0"/>
        <w:autoSpaceDN w:val="0"/>
        <w:adjustRightInd w:val="0"/>
        <w:spacing w:after="0" w:line="240" w:lineRule="auto"/>
        <w:jc w:val="center"/>
        <w:rPr>
          <w:rFonts w:ascii="Arial CYR" w:hAnsi="Arial CYR" w:cs="Arial CYR"/>
          <w:b/>
          <w:bCs/>
          <w:sz w:val="24"/>
          <w:szCs w:val="24"/>
        </w:rPr>
      </w:pPr>
      <w:r>
        <w:rPr>
          <w:rFonts w:ascii="Arial CYR" w:hAnsi="Arial CYR" w:cs="Arial CYR"/>
          <w:b/>
          <w:bCs/>
          <w:sz w:val="24"/>
          <w:szCs w:val="24"/>
        </w:rPr>
        <w:t>2020</w:t>
      </w:r>
    </w:p>
    <w:p w:rsidR="006165CC" w:rsidRDefault="006165CC" w:rsidP="006165CC">
      <w:pPr>
        <w:widowControl w:val="0"/>
        <w:autoSpaceDE w:val="0"/>
        <w:autoSpaceDN w:val="0"/>
        <w:adjustRightInd w:val="0"/>
        <w:spacing w:after="0" w:line="240" w:lineRule="auto"/>
        <w:rPr>
          <w:rFonts w:ascii="Arial CYR" w:hAnsi="Arial CYR" w:cs="Arial CYR"/>
          <w:sz w:val="16"/>
          <w:szCs w:val="16"/>
        </w:rPr>
      </w:pPr>
    </w:p>
    <w:p w:rsidR="006165CC" w:rsidRDefault="006165CC" w:rsidP="006165CC">
      <w:pPr>
        <w:widowControl w:val="0"/>
        <w:autoSpaceDE w:val="0"/>
        <w:autoSpaceDN w:val="0"/>
        <w:adjustRightInd w:val="0"/>
        <w:spacing w:after="0" w:line="240" w:lineRule="auto"/>
        <w:rPr>
          <w:rFonts w:ascii="Arial CYR" w:hAnsi="Arial CYR" w:cs="Arial CYR"/>
          <w:sz w:val="16"/>
          <w:szCs w:val="16"/>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Ашанин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адаптивная система головного освещения автомобиля / В. Н. Ашанин, С. Е. Ларкин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Белолюбцева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продуктивности люцерны изменчивой на орошаемых землях Ростовской области / А. И. Белолюбцева, Е. А. Дронова // Кормопроизводство.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Белоусов Б.Н.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прикладной механики при создании тягово-транспортных средств с мехатронными модулями / Б. Н. Белоусов, А. В. Келлер [и др.]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Богатырев Н.И.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озонаторов / Н. И. Богатырев, М. И. Потешин, С. М. Моргун, Д. Ю. Семернин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Бондарева Г.И.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базовых издержек по процессу ремонта  двигателей на предприятиях АПК / Г. И. Бондарева, О. А. Леонов, О. А. Темасова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Бочкарев Д.В.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уровня антропогенной нагрузки на продуктивность и качество сена естественных кормовых угодий / Д. В. Бочкарев, Н. В. Смолин, А. Н. Никольский, А. В. Кошкин // Кормопроизводство.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17-20.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Будко С.И.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методики и средств диагностирования дизельных двигателей / С. И. Будко, В. М. Кузюр, Л. С. Киселева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Гаранин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Виды тюнинга автомобилей / Г. В. Гаранин, М. В. Короткова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37-40.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Гатаулина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Люпин белый - альтернатива сое: новый сорт Тимирязевский / Г. Г. Гатаулина, Н. В. Медведева, А. В. Шитикова // Кормопроизводство.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Григораш О.В.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Ветроэнергетика: проблемы и направления развития / О. В. Григораш, Е. В. Воробьев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Зейрук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и посадка семенного материала картофеля / В. Н. Зейрук, Б. В. Анисимов , С. В. Васильева // Защита и карантин растений.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Злотников А.К.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Альбит в системе защиты ржи и тритикале / А. К. Злотников, Е. В. Кирсанова [и др.] // Защита и карантин растений.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Кузнецова М.А.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Опасное заболевание картофеля / М. А. Кузнецова, Н. В. Стацюк, А. Н. Рогожин, К. В. Боровский // Защита и карантин растений.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Купреенко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линия приготовления и раздачи кормосмесей на базе автоматического кормового вагона / А. И. Купреенко, Х. М. Исаев, С. М. Михайличенко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Лукомец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Интегрированный подход - основа защиты льна масличного от вредных организмов / В. М. Лукомец, Н. М. Тишков, С. А. Семеренко, А. С. Бушнев // Защита и карантин растений.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Синхронный генератор с многоконтурной магнитной системой / Г. В. Никитенко, Е. В. Коноплев, А. А. Лысаков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Николаев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Транспортное средство для перевозки сыпучих материалов / В. А. Николаев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Овтов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Ориентирующее устройство для посадки свеклы / В. А. Овтов, А. Е. Нагорнов, М. С. Васюнин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Ожерельев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предварительной сепарации свободного зерна на устойчивость комбайна с очесывающей жаткой / В. Н. Ожерельев, В. В. Никитин, М. А. Федин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Омельянюк Д.Т.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регионального автосервиса / Д. Т. Омельянюк, А. С. Семыкина, Н. А. Загородний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    </w:t>
      </w:r>
      <w:r>
        <w:rPr>
          <w:rFonts w:ascii="Arial CYR" w:hAnsi="Arial CYR" w:cs="Arial CYR"/>
          <w:b/>
          <w:bCs/>
          <w:sz w:val="20"/>
          <w:szCs w:val="20"/>
        </w:rPr>
        <w:t>Панова Т.В.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Малогабаритная установка для приготовления компоста / Т. В. Панова, М. В. Панов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Пикушова Э.А.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биологической и химической защиты озимой пшеницы / Э. А. Пикушова, А. В. Загорулько, Л. А. Шадрина // Защита и карантин растений.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Прудников А.Д.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кукурузы на силос в Смоленской области с использованием </w:t>
      </w:r>
      <w:r>
        <w:rPr>
          <w:rFonts w:ascii="Arial CYR" w:hAnsi="Arial CYR" w:cs="Arial CYR"/>
          <w:sz w:val="20"/>
          <w:szCs w:val="20"/>
        </w:rPr>
        <w:lastRenderedPageBreak/>
        <w:t xml:space="preserve">аминокислотных биостимуляторов / А. Д. Прудников, П. А. Курятов // Кормопроизводство.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41-44.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Романеев Н.А.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оптимальных параметров башни для размещения зерноочистительных машин / Н. А. Романеев, Д. А. Безик, В. А. Безик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Самусенко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плуга ПЛН-5-35П / В. И. Самусенко, В. М. Кузюр, И. В. Кузьменко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Титенок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Уравновешивающий механизм ножа жатки / А. В. Титенок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Ткаченко К.Г.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Борщевики в Ленинградской области / К. Г. Ткаченко, О. В. Жиглова // Защита и карантин растений.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Федорова З.С.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регулятора роста "Зеребра Агро" на формирование урожая сортов сои в условиях Калужской области / З. С. Федорова, А. В. Шитикова, А. А. Тевченков // Кормопроизводство.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Ходяков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Компонентный состав бензинов стандарта "ЕВРО" / А. А. Ходяков, С. В. Хлопков [и др.]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33-37.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Цокур Д.С.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внедрения проточных электроактиваторов воды / Д. С. Цокур, Д. П. Харченко, Е. А. Денисенко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    </w:t>
      </w:r>
      <w:r>
        <w:rPr>
          <w:rFonts w:ascii="Arial CYR" w:hAnsi="Arial CYR" w:cs="Arial CYR"/>
          <w:b/>
          <w:bCs/>
          <w:sz w:val="20"/>
          <w:szCs w:val="20"/>
        </w:rPr>
        <w:t>Чащинов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Автономное энергосбережение крестьянских и фермерских хозяйств / В. И. Чащинов // Сельский механизатор.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Шварц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отражателей мелких семян аппаратов точного высева / А. А. Шварц, С. А. Шварц // Сельский механизатор. - 2020.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Шепель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эксплуатации дифференциалов автоматических коробок передач / В. Н. Шепель, Н. В. Спешилова [и др.]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29-33.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Шуляк И.И.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обработок против комплекса болезней подсолнечника / И. И. Шуляк, Н. В. Мурадасилова // Защита и карантин растений.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Шушкин М.А.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Российский рынок электромобилей: сдерживающие факторы и перспективы развития / М. А. Шушкин, Д. Д. Шолина, И. А. Арташина // Автомобильная промышленность. - 2020.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jc w:val="center"/>
        <w:rPr>
          <w:rFonts w:ascii="Arial CYR" w:hAnsi="Arial CYR" w:cs="Arial CYR"/>
          <w:b/>
          <w:bCs/>
          <w:sz w:val="24"/>
          <w:szCs w:val="24"/>
        </w:rPr>
      </w:pPr>
      <w:r>
        <w:rPr>
          <w:rFonts w:ascii="Arial CYR" w:hAnsi="Arial CYR" w:cs="Arial CYR"/>
          <w:b/>
          <w:bCs/>
          <w:sz w:val="24"/>
          <w:szCs w:val="24"/>
        </w:rPr>
        <w:t>2019</w:t>
      </w:r>
    </w:p>
    <w:p w:rsidR="006165CC" w:rsidRDefault="006165CC" w:rsidP="006165CC">
      <w:pPr>
        <w:widowControl w:val="0"/>
        <w:autoSpaceDE w:val="0"/>
        <w:autoSpaceDN w:val="0"/>
        <w:adjustRightInd w:val="0"/>
        <w:spacing w:after="0" w:line="240" w:lineRule="auto"/>
        <w:rPr>
          <w:rFonts w:ascii="Arial CYR" w:hAnsi="Arial CYR" w:cs="Arial CYR"/>
          <w:sz w:val="16"/>
          <w:szCs w:val="16"/>
        </w:rPr>
      </w:pPr>
    </w:p>
    <w:p w:rsidR="006165CC" w:rsidRDefault="006165CC" w:rsidP="006165CC">
      <w:pPr>
        <w:widowControl w:val="0"/>
        <w:autoSpaceDE w:val="0"/>
        <w:autoSpaceDN w:val="0"/>
        <w:adjustRightInd w:val="0"/>
        <w:spacing w:after="0" w:line="240" w:lineRule="auto"/>
        <w:rPr>
          <w:rFonts w:ascii="Arial CYR" w:hAnsi="Arial CYR" w:cs="Arial CYR"/>
          <w:sz w:val="16"/>
          <w:szCs w:val="16"/>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Абалихин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Центробежный измельчитель фуражного зерна / А. М. Абалихин, А. В. Крупин, В. В. Кувшинов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Абделаал Х.К.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регулятора роста на посевах яровой тритикале в разные по агрометеорологическим условиям годы / Х. К. Абделаал, Е. С. Энзекрей [и др.]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23-27.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Абделаал Х.К.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зерна и зеленой массы нового сорта яровой тритикале Тимирязевская в зависимости от применения разных доз азотных удобрений в условиях ЦРНЗ / Х. К. Абделаал, Е. С. Энзекрей [и др.]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Абделькави Р.Н.Ф.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генотипов яровой тритикале по продолжительности фенологических фаз, урожайности и качеству зерна / Р. Н.Ф. Абделькави, А. А. Соловьев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Абдразаков Ф.К.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автономного энергосбережения многопрофильного предприятия / Ф. К. Абдразаков, И. Н. Попов, Д. С. Катков, А. А. Верзилин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Авдеев Н.В.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Привлекательность левзеи для медоносной пчелы / Н. В. Авдеев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Аветисян А.Т.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Питательная ценность и продуктивность кормов на основе малораспространенных двухкомпонентных смесей однолетних культур в Красноярском крае / А. Т. Аветисян, Л. П. Байкалова [и др.]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Агафонов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смешанных посевов проса с высокобелковыми культурами в лесостепи Предбайкалья / В. А. Агафонов, Е. В. Бояркин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13-17.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Агеев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Совместный расчет установившегося режима и оценка надежности электрических сетей / В. А. Агеев, К. А. Душутин [и др.]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Агирбов Ю.И.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и тенденции экспорта и импорта плодоовощной продукции в мире / Ю. И. Агирбов, Р. Р. Мухаметзянов, Д. В. Сторожев // Экономика </w:t>
      </w:r>
      <w:r>
        <w:rPr>
          <w:rFonts w:ascii="Arial CYR" w:hAnsi="Arial CYR" w:cs="Arial CYR"/>
          <w:sz w:val="20"/>
          <w:szCs w:val="20"/>
        </w:rPr>
        <w:lastRenderedPageBreak/>
        <w:t xml:space="preserve">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56-63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Алейникова Н.В.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гроздевой листовертки на виноградниках Крыма методом массового отлова самцов / Н. В. Алейникова, Я. Э. Радионовская [и др.]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Алексеенко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мощности электрогенератора роторной ветроэнергетической установки на молочных фермах / В. А. Алексеенко, Д. И. Грицай, А. А. Плужникова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Алексеенко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применения роторной ветроэнергетической установки на мини-фермах молочного направления / В. А. Алексеенко, В. А. Халюткин, Д. И. Грицай, Ю. И. Жевора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Алехин В.Т.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виноват в гибели пчел? / В. Т. Алехин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13-15.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Алехин В.Т.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перехода к органическому земледелию / В. Т. Алехин // Защита и карантин растений.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Андреева О.Т.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Мятликовые культуры в одновидовых и поливидовых посевах с редькой масличной в кормопроизводстве Забайкалья / О. Т. Андреева, Н. Г. Пилипенко, Л. П. Сидорова, Н. Ю. Харченко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Андреева О.Т.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кормовые достоинства амаранта метельчатого и кормовых бобов в кормопроизводстве Забайкальского края / О. Т. Андреева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Андреева О.Т.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кормовые качества тритикале в смешанных посевах с зернобобовыми культурами в Забайкальском крае / О. Т. Андреева, Н. Г. Пилипенко, Л. П. Сидорова, Н. Ю. Харченко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Анохина М.Е.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стратегии управления экономическим ростом сельского хозяйства (часть 2) / М. Е. Анохина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50-53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Антропов Б.С.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надежности резьбовых соединений на современной автотракторной технике / Б. С. Антропов, Е. И. Кубеев, Т. В. Погодина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61-66.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21.    </w:t>
      </w:r>
      <w:r>
        <w:rPr>
          <w:rFonts w:ascii="Arial CYR" w:hAnsi="Arial CYR" w:cs="Arial CYR"/>
          <w:b/>
          <w:bCs/>
          <w:sz w:val="20"/>
          <w:szCs w:val="20"/>
        </w:rPr>
        <w:t>Аркинчеев Д.В.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Эколого-физиологические особенности терескена серого в условиях Прикаспийской полупустыни / Д. В. Аркинчеев, Б. А. Гольдварг, Н. З. Шамсутдинов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Асовский В.П.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опрыскивания с использованием беспилотных воздушных судов вертолетного типа / В. П. Асовский, А. С. Кузьменко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Афанасьев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рассыпных комбикормов для поросят на основе микронизированного зернового сырья / В. А. Афанасьев, А. Н. Остриков, В. Н. Василенко, Л. Н. Фролова // Кормопроизводство.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35-38.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Афанасьев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экструдированных комбикормов для пушных зверей / В. А. Афанасьев, А. Н. Остриков [и др.]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42-44.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Ашмарина Л.Ф.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люпина в Западной Сибири / Л. Ф. Ашмарина, Д. Ю. Бакшаев, А. И. Ермохина, Т. А. Садохина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Баев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Принципиальное построение схемы установки для электропрополки сорняков / В. И. Баев, И. В. Юдаев, И. В. Баев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Баева Ю.В.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взаимного страхования в развитии сельского хозяйства Республики Казахстан / Ю. В. Баева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67-71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Байрамбеков Ш.Б.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Внимание - томатная минирующая моль / Ш. Б. Байрамбеков, О. Г. Корнева, М. Ю. Анишко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43-47.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Бакулина 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Посмотрите, получите ли вы прибыль к пенсии за стаж в сельском хозяйстве / Н. Бакулина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68-74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Балашов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Прибыль как основной источник развития сельскохозяйственных организаций / А. П. Балашов, С. А. Шелковников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36-40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    </w:t>
      </w:r>
      <w:r>
        <w:rPr>
          <w:rFonts w:ascii="Arial CYR" w:hAnsi="Arial CYR" w:cs="Arial CYR"/>
          <w:b/>
          <w:bCs/>
          <w:sz w:val="20"/>
          <w:szCs w:val="20"/>
        </w:rPr>
        <w:t>Барковевец 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Успейте подготовить документы, чтобы платить меньше взносов на травматизм / В. Барковевец // Учет в сельском хозяйстве. - 2019. - С. 20-24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Барковец 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Обязательные расходы на работников компании. Неочевидные правила учета и проводки / В. Барковец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33-39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Бартенев И.М.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Общая концепция блочно - модульного построения лесных почвообрабатывающих орудий / И. М. Бартенев, М. Н. Лысыч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Баутин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аграрная политика: структуризация инвестиций в экономике аграрного региона  / В. М. Баутин, Е. А. Липченко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Белов Д.А.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ячменя от рамуляриоза / Д. А. Белов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45-46.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    </w:t>
      </w:r>
      <w:r>
        <w:rPr>
          <w:rFonts w:ascii="Arial CYR" w:hAnsi="Arial CYR" w:cs="Arial CYR"/>
          <w:b/>
          <w:bCs/>
          <w:sz w:val="20"/>
          <w:szCs w:val="20"/>
        </w:rPr>
        <w:t>Берзин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обработки почвы и пестицидов на фитосанитарное состояние яровой пшеницы / А. М. Берзин, В. А. Полосина, И. В. Пантюхов, В. И. Семенов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9-12.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    </w:t>
      </w:r>
      <w:r>
        <w:rPr>
          <w:rFonts w:ascii="Arial CYR" w:hAnsi="Arial CYR" w:cs="Arial CYR"/>
          <w:b/>
          <w:bCs/>
          <w:sz w:val="20"/>
          <w:szCs w:val="20"/>
        </w:rPr>
        <w:t>Берим М.Н.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Тли, вредящие плодовым и ягодным культурам на Северо-Западе России / М. Н. Берим // Защита и карантин растений.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    </w:t>
      </w:r>
      <w:r>
        <w:rPr>
          <w:rFonts w:ascii="Arial CYR" w:hAnsi="Arial CYR" w:cs="Arial CYR"/>
          <w:b/>
          <w:bCs/>
          <w:sz w:val="20"/>
          <w:szCs w:val="20"/>
        </w:rPr>
        <w:t>Беспахотный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разработке новой концепции государственной поддержки сельскохозяйственных предприятий / Г. В. Беспахотный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8-11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    </w:t>
      </w:r>
      <w:r>
        <w:rPr>
          <w:rFonts w:ascii="Arial CYR" w:hAnsi="Arial CYR" w:cs="Arial CYR"/>
          <w:b/>
          <w:bCs/>
          <w:sz w:val="20"/>
          <w:szCs w:val="20"/>
        </w:rPr>
        <w:t>Благовещенский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Значимость травяных агросистем в производстве молока и мяса / Г. В. Благовещенский, В. В. Конончук, С. М. Тимошенко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    </w:t>
      </w:r>
      <w:r>
        <w:rPr>
          <w:rFonts w:ascii="Arial CYR" w:hAnsi="Arial CYR" w:cs="Arial CYR"/>
          <w:b/>
          <w:bCs/>
          <w:sz w:val="20"/>
          <w:szCs w:val="20"/>
        </w:rPr>
        <w:t>Благовещенский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Углеродная секвестрация в травяных экосистемах / Г. В. Благовещенский, В. В. Конончук, С. М. Тимошенко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    </w:t>
      </w:r>
      <w:r>
        <w:rPr>
          <w:rFonts w:ascii="Arial CYR" w:hAnsi="Arial CYR" w:cs="Arial CYR"/>
          <w:b/>
          <w:bCs/>
          <w:sz w:val="20"/>
          <w:szCs w:val="20"/>
        </w:rPr>
        <w:t>Бодякина Т.В.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технологий преобразования возобновляемых источников энергии в моторное топливо / Т. В. Бодякина, П. А. Болоев, Т. П. Гергенова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    </w:t>
      </w:r>
      <w:r>
        <w:rPr>
          <w:rFonts w:ascii="Arial CYR" w:hAnsi="Arial CYR" w:cs="Arial CYR"/>
          <w:b/>
          <w:bCs/>
          <w:sz w:val="20"/>
          <w:szCs w:val="20"/>
        </w:rPr>
        <w:t>Болоев П.А.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Экспериментальный стенд для исследования энергетической установки с биогазовым ДВС / П. А. Болоев, В. П. Друзьянова, Н. В. Петров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    </w:t>
      </w:r>
      <w:r>
        <w:rPr>
          <w:rFonts w:ascii="Arial CYR" w:hAnsi="Arial CYR" w:cs="Arial CYR"/>
          <w:b/>
          <w:bCs/>
          <w:sz w:val="20"/>
          <w:szCs w:val="20"/>
        </w:rPr>
        <w:t>Бондарева Г.И.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основы выбора рациональных способов восстановления деталей / Г. И. Бондарева, О. А. Леонов, Н. Ж. Шкаруба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    </w:t>
      </w:r>
      <w:r>
        <w:rPr>
          <w:rFonts w:ascii="Arial CYR" w:hAnsi="Arial CYR" w:cs="Arial CYR"/>
          <w:b/>
          <w:bCs/>
          <w:sz w:val="20"/>
          <w:szCs w:val="20"/>
        </w:rPr>
        <w:t>Бондаренко Ю.П.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инвестиций на обновление и эффективность использования основных фондов в сельском хозяйстве России / Ю. П. Бондаренко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43-49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    </w:t>
      </w:r>
      <w:r>
        <w:rPr>
          <w:rFonts w:ascii="Arial CYR" w:hAnsi="Arial CYR" w:cs="Arial CYR"/>
          <w:b/>
          <w:bCs/>
          <w:sz w:val="20"/>
          <w:szCs w:val="20"/>
        </w:rPr>
        <w:t>Борин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агротехнологий на засоренность посевов и урожайность культур севооборота / А. А. Борин, А. Э. Лощинина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15-18.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    </w:t>
      </w:r>
      <w:r>
        <w:rPr>
          <w:rFonts w:ascii="Arial CYR" w:hAnsi="Arial CYR" w:cs="Arial CYR"/>
          <w:b/>
          <w:bCs/>
          <w:sz w:val="20"/>
          <w:szCs w:val="20"/>
        </w:rPr>
        <w:t>Борисенко И.Б.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технологии применения опрыскивателя / И. Б. Борисенко, М. В. Мезникова, Е. И. Улыбина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    </w:t>
      </w:r>
      <w:r>
        <w:rPr>
          <w:rFonts w:ascii="Arial CYR" w:hAnsi="Arial CYR" w:cs="Arial CYR"/>
          <w:b/>
          <w:bCs/>
          <w:sz w:val="20"/>
          <w:szCs w:val="20"/>
        </w:rPr>
        <w:t>Бородычев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машины для измельчения и внесения в почву твердых органических удобрений / В. В. Бородычев, В. А. Шевченко, В. А. Моторин, И. Б. Сычев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    </w:t>
      </w:r>
      <w:r>
        <w:rPr>
          <w:rFonts w:ascii="Arial CYR" w:hAnsi="Arial CYR" w:cs="Arial CYR"/>
          <w:b/>
          <w:bCs/>
          <w:sz w:val="20"/>
          <w:szCs w:val="20"/>
        </w:rPr>
        <w:t>Борознин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технического состояния вакуумной системы доильно-молочного оборудования / А. В. Борознин, В. А. Борознин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    </w:t>
      </w:r>
      <w:r>
        <w:rPr>
          <w:rFonts w:ascii="Arial CYR" w:hAnsi="Arial CYR" w:cs="Arial CYR"/>
          <w:b/>
          <w:bCs/>
          <w:sz w:val="20"/>
          <w:szCs w:val="20"/>
        </w:rPr>
        <w:t>Боцман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Энергоемкость малых свиноферм / В. В. Боцман, И. С. Григорьян, Н. В. Черный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    </w:t>
      </w:r>
      <w:r>
        <w:rPr>
          <w:rFonts w:ascii="Arial CYR" w:hAnsi="Arial CYR" w:cs="Arial CYR"/>
          <w:b/>
          <w:bCs/>
          <w:sz w:val="20"/>
          <w:szCs w:val="20"/>
        </w:rPr>
        <w:t>Бронтвейн 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горячие клавиши экономят время при работе в учетной программе - три решения на каждый день / К. Бронтвейн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62-65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    </w:t>
      </w:r>
      <w:r>
        <w:rPr>
          <w:rFonts w:ascii="Arial CYR" w:hAnsi="Arial CYR" w:cs="Arial CYR"/>
          <w:b/>
          <w:bCs/>
          <w:sz w:val="20"/>
          <w:szCs w:val="20"/>
        </w:rPr>
        <w:t>Бронтвейн К.М.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Успейте получить компенсацию из ФСС - теперь возмещают больше расходов / К. М. Бронтвейн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21-28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    </w:t>
      </w:r>
      <w:r>
        <w:rPr>
          <w:rFonts w:ascii="Arial CYR" w:hAnsi="Arial CYR" w:cs="Arial CYR"/>
          <w:b/>
          <w:bCs/>
          <w:sz w:val="20"/>
          <w:szCs w:val="20"/>
        </w:rPr>
        <w:t>Бронтвейн К.М.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нужно первым делом успеть в июле из-за поправок. карточка-подсказка для бухгалтера / К. М. Бронтвейн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14-20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    </w:t>
      </w:r>
      <w:r>
        <w:rPr>
          <w:rFonts w:ascii="Arial CYR" w:hAnsi="Arial CYR" w:cs="Arial CYR"/>
          <w:b/>
          <w:bCs/>
          <w:sz w:val="20"/>
          <w:szCs w:val="20"/>
        </w:rPr>
        <w:t>Бронтвейн 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Образцы и схема помогут исправить ОКТМО в платежке или декларации без штрафов / К. Бронтвейн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50-57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    </w:t>
      </w:r>
      <w:r>
        <w:rPr>
          <w:rFonts w:ascii="Arial CYR" w:hAnsi="Arial CYR" w:cs="Arial CYR"/>
          <w:b/>
          <w:bCs/>
          <w:sz w:val="20"/>
          <w:szCs w:val="20"/>
        </w:rPr>
        <w:t>Бронтвейн 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Проверьте, вправе ли ваша компания использовать привилегии малого бизнеса. ФНС обновила реестр / К. Бронтвейн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25-31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55.    </w:t>
      </w:r>
      <w:r>
        <w:rPr>
          <w:rFonts w:ascii="Arial CYR" w:hAnsi="Arial CYR" w:cs="Arial CYR"/>
          <w:b/>
          <w:bCs/>
          <w:sz w:val="20"/>
          <w:szCs w:val="20"/>
        </w:rPr>
        <w:t>Брусенцов А.С.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повышения эффективности уборки незерновой части урожая для приготовления грубых кормов / А. С. Брусенцов, М. И. Туманова, Я. Б. Чулаков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55-60.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    </w:t>
      </w:r>
      <w:r>
        <w:rPr>
          <w:rFonts w:ascii="Arial CYR" w:hAnsi="Arial CYR" w:cs="Arial CYR"/>
          <w:b/>
          <w:bCs/>
          <w:sz w:val="20"/>
          <w:szCs w:val="20"/>
        </w:rPr>
        <w:t>Бугаев П.Д.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Агротехнические приемы повышения урожайности и качества зерна ярового ячменя / П. Д. Бугаев, С. Э.А. Абдельхамид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    </w:t>
      </w:r>
      <w:r>
        <w:rPr>
          <w:rFonts w:ascii="Arial CYR" w:hAnsi="Arial CYR" w:cs="Arial CYR"/>
          <w:b/>
          <w:bCs/>
          <w:sz w:val="20"/>
          <w:szCs w:val="20"/>
        </w:rPr>
        <w:t>Бурков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Пневматический фракционный сепаратор с комбинированным каналом / А. И. Бурков, А. Л. Глушков, В. А. Лазыкин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    </w:t>
      </w:r>
      <w:r>
        <w:rPr>
          <w:rFonts w:ascii="Arial CYR" w:hAnsi="Arial CYR" w:cs="Arial CYR"/>
          <w:b/>
          <w:bCs/>
          <w:sz w:val="20"/>
          <w:szCs w:val="20"/>
        </w:rPr>
        <w:t>Буряков Н.П.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показатели молочной продуктивности коров при включении в рацион кормовой добавки "Фибраза" / Н. П. Буряков, И. В. Хардик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    </w:t>
      </w:r>
      <w:r>
        <w:rPr>
          <w:rFonts w:ascii="Arial CYR" w:hAnsi="Arial CYR" w:cs="Arial CYR"/>
          <w:b/>
          <w:bCs/>
          <w:sz w:val="20"/>
          <w:szCs w:val="20"/>
        </w:rPr>
        <w:t>Бутяйкин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на развитие и урожайность клевера / В. В. Бутяйкин, П. М. Аверкин, А. В. Конаков, М. И. Вельмискина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    </w:t>
      </w:r>
      <w:r>
        <w:rPr>
          <w:rFonts w:ascii="Arial CYR" w:hAnsi="Arial CYR" w:cs="Arial CYR"/>
          <w:b/>
          <w:bCs/>
          <w:sz w:val="20"/>
          <w:szCs w:val="20"/>
        </w:rPr>
        <w:t>Былгаева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Превентивные меры при контаминации сена плесневыми грибами / А. А. Былгаева, Н. П. Тарабукина [и др.]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37-41.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    </w:t>
      </w:r>
      <w:r>
        <w:rPr>
          <w:rFonts w:ascii="Arial CYR" w:hAnsi="Arial CYR" w:cs="Arial CYR"/>
          <w:b/>
          <w:bCs/>
          <w:sz w:val="20"/>
          <w:szCs w:val="20"/>
        </w:rPr>
        <w:t>Бычков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Универсальный пресс / А. В. Бычков, Д. К. Левченко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    </w:t>
      </w:r>
      <w:r>
        <w:rPr>
          <w:rFonts w:ascii="Arial CYR" w:hAnsi="Arial CYR" w:cs="Arial CYR"/>
          <w:b/>
          <w:bCs/>
          <w:sz w:val="20"/>
          <w:szCs w:val="20"/>
        </w:rPr>
        <w:t>Васильев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ТМТД-плюс на картофеле / А. А. Васильев, А. К. Горбунов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    </w:t>
      </w:r>
      <w:r>
        <w:rPr>
          <w:rFonts w:ascii="Arial CYR" w:hAnsi="Arial CYR" w:cs="Arial CYR"/>
          <w:b/>
          <w:bCs/>
          <w:sz w:val="20"/>
          <w:szCs w:val="20"/>
        </w:rPr>
        <w:t>Васина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Распределение сортов сои по устойчивости к патогенам в эколого-географических группах  / Е. А. Васина, Е. С. Бутовец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50-52.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    </w:t>
      </w:r>
      <w:r>
        <w:rPr>
          <w:rFonts w:ascii="Arial CYR" w:hAnsi="Arial CYR" w:cs="Arial CYR"/>
          <w:b/>
          <w:bCs/>
          <w:sz w:val="20"/>
          <w:szCs w:val="20"/>
        </w:rPr>
        <w:t>Вендин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Конвейерная установка для проращивания зерна / С. В. Вендин, Ю. В. Саенко, В. Ю. Срахов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    </w:t>
      </w:r>
      <w:r>
        <w:rPr>
          <w:rFonts w:ascii="Arial CYR" w:hAnsi="Arial CYR" w:cs="Arial CYR"/>
          <w:b/>
          <w:bCs/>
          <w:sz w:val="20"/>
          <w:szCs w:val="20"/>
        </w:rPr>
        <w:t>Вербицкий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Токсичное влияние на человека жидких нефтепродуктов / В. В. Вербицкий, В. М. Погосян, В. В. Желтонога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46-47.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    </w:t>
      </w:r>
      <w:r>
        <w:rPr>
          <w:rFonts w:ascii="Arial CYR" w:hAnsi="Arial CYR" w:cs="Arial CYR"/>
          <w:b/>
          <w:bCs/>
          <w:sz w:val="20"/>
          <w:szCs w:val="20"/>
        </w:rPr>
        <w:t>Веревкина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теперь вернуть деньги, если потратили их на лечение или учебу. Пошаговая инструкция / Ю. Веревкина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72-76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    </w:t>
      </w:r>
      <w:r>
        <w:rPr>
          <w:rFonts w:ascii="Arial CYR" w:hAnsi="Arial CYR" w:cs="Arial CYR"/>
          <w:b/>
          <w:bCs/>
          <w:sz w:val="20"/>
          <w:szCs w:val="20"/>
        </w:rPr>
        <w:t>Веревкина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уведомление убережет вас от штрафов, когда инспекторы затребуют документы / Ю. Веревкина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69-75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    </w:t>
      </w:r>
      <w:r>
        <w:rPr>
          <w:rFonts w:ascii="Arial CYR" w:hAnsi="Arial CYR" w:cs="Arial CYR"/>
          <w:b/>
          <w:bCs/>
          <w:sz w:val="20"/>
          <w:szCs w:val="20"/>
        </w:rPr>
        <w:t>Веревкина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Обязательный документ, который надо выдать всем подотчетникам. иначе можно потерять расходы / Ю. Веревкина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34-39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    </w:t>
      </w:r>
      <w:r>
        <w:rPr>
          <w:rFonts w:ascii="Arial CYR" w:hAnsi="Arial CYR" w:cs="Arial CYR"/>
          <w:b/>
          <w:bCs/>
          <w:sz w:val="20"/>
          <w:szCs w:val="20"/>
        </w:rPr>
        <w:t>Веревкина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Расскажите работникам, что надо поскорее завести еще одну карту к зарплатной / Ю. Веревкина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44-49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w:t>
      </w:r>
      <w:r>
        <w:rPr>
          <w:rFonts w:ascii="Arial CYR" w:hAnsi="Arial CYR" w:cs="Arial CYR"/>
          <w:b/>
          <w:bCs/>
          <w:sz w:val="20"/>
          <w:szCs w:val="20"/>
        </w:rPr>
        <w:t>Веревкина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Скрытые опасности для компаний, которые выдают зарплату хотя бы на день раньше или позже срока / Ю. Веревкина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52-57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    </w:t>
      </w:r>
      <w:r>
        <w:rPr>
          <w:rFonts w:ascii="Arial CYR" w:hAnsi="Arial CYR" w:cs="Arial CYR"/>
          <w:b/>
          <w:bCs/>
          <w:sz w:val="20"/>
          <w:szCs w:val="20"/>
        </w:rPr>
        <w:t>Власова Л.М.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Инсектофунгицидная баковая смесь для защиты посевов озимой пшеницы / Л. М. Власова, О. В. Попова, А. А. Муравьев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19-20.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    </w:t>
      </w:r>
      <w:r>
        <w:rPr>
          <w:rFonts w:ascii="Arial CYR" w:hAnsi="Arial CYR" w:cs="Arial CYR"/>
          <w:b/>
          <w:bCs/>
          <w:sz w:val="20"/>
          <w:szCs w:val="20"/>
        </w:rPr>
        <w:t>Волошин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Сенаж из эспарцета в кормлении коров / В. А. Волошин, Н. А. Морозков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    </w:t>
      </w:r>
      <w:r>
        <w:rPr>
          <w:rFonts w:ascii="Arial CYR" w:hAnsi="Arial CYR" w:cs="Arial CYR"/>
          <w:b/>
          <w:bCs/>
          <w:sz w:val="20"/>
          <w:szCs w:val="20"/>
        </w:rPr>
        <w:t>Воронина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Устройства для мойки, отволаживания и размочки зерна / М. В. Воронина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    </w:t>
      </w:r>
      <w:r>
        <w:rPr>
          <w:rFonts w:ascii="Arial CYR" w:hAnsi="Arial CYR" w:cs="Arial CYR"/>
          <w:b/>
          <w:bCs/>
          <w:sz w:val="20"/>
          <w:szCs w:val="20"/>
        </w:rPr>
        <w:t>Воронцов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с засоренностью в зернопаровом севообороте / В. А. Воронцов, Ю. П. Скорочкин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    </w:t>
      </w:r>
      <w:r>
        <w:rPr>
          <w:rFonts w:ascii="Arial CYR" w:hAnsi="Arial CYR" w:cs="Arial CYR"/>
          <w:b/>
          <w:bCs/>
          <w:sz w:val="20"/>
          <w:szCs w:val="20"/>
        </w:rPr>
        <w:t>Ворончихин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наличия нижнего узла кущения на зимостойкость и урожайность озимой тритикале / В. В. Ворончихин, И. Н. Ворончихина, В. С. Рубец, В. В. Пыльнев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31-35.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    </w:t>
      </w:r>
      <w:r>
        <w:rPr>
          <w:rFonts w:ascii="Arial CYR" w:hAnsi="Arial CYR" w:cs="Arial CYR"/>
          <w:b/>
          <w:bCs/>
          <w:sz w:val="20"/>
          <w:szCs w:val="20"/>
        </w:rPr>
        <w:t>Воротников И.Л.</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и прогнозирование цен на продукты переработки сельскохозяйственного сырья (на примере Саратовской области) / И. Л. Воротников, А. В. Розанов, М. В. Сидельникова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64-66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    </w:t>
      </w:r>
      <w:r>
        <w:rPr>
          <w:rFonts w:ascii="Arial CYR" w:hAnsi="Arial CYR" w:cs="Arial CYR"/>
          <w:b/>
          <w:bCs/>
          <w:sz w:val="20"/>
          <w:szCs w:val="20"/>
        </w:rPr>
        <w:t>Воротников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Многозадачная измерительная система для определения влажности и примесей продуктов / И. Н. Воротников, М. А. Мастепаненко, Ш. Ж. Габриелян, С. В. Мишуков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21-23.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    </w:t>
      </w:r>
      <w:r>
        <w:rPr>
          <w:rFonts w:ascii="Arial CYR" w:hAnsi="Arial CYR" w:cs="Arial CYR"/>
          <w:b/>
          <w:bCs/>
          <w:sz w:val="20"/>
          <w:szCs w:val="20"/>
        </w:rPr>
        <w:t>Воротников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устройств компенсации реактивной мощности / И. Н. Воротников, М. А. Мастепаненко, Ш. Ж. Габриелян, А. А. Шунина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    </w:t>
      </w:r>
      <w:r>
        <w:rPr>
          <w:rFonts w:ascii="Arial CYR" w:hAnsi="Arial CYR" w:cs="Arial CYR"/>
          <w:b/>
          <w:bCs/>
          <w:sz w:val="20"/>
          <w:szCs w:val="20"/>
        </w:rPr>
        <w:t>Воротников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способа определения влажности и примесей продуктов / И. Н. Воротников, М. А. Мастепаненко, Ш. Ж. Габриелян, С. В. Мишуков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w:t>
      </w:r>
      <w:r>
        <w:rPr>
          <w:rFonts w:ascii="Arial CYR" w:hAnsi="Arial CYR" w:cs="Arial CYR"/>
          <w:b/>
          <w:bCs/>
          <w:sz w:val="20"/>
          <w:szCs w:val="20"/>
        </w:rPr>
        <w:t>Вяйзенен Г.Н.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Рапсовые корма в кормлении лактирующих коров на 8-9 месяце стельности / Г. Н. Вяйзенен, В. М. Маринец [и др.]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42-47.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    </w:t>
      </w:r>
      <w:r>
        <w:rPr>
          <w:rFonts w:ascii="Arial CYR" w:hAnsi="Arial CYR" w:cs="Arial CYR"/>
          <w:b/>
          <w:bCs/>
          <w:sz w:val="20"/>
          <w:szCs w:val="20"/>
        </w:rPr>
        <w:t>Гайнатулина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защиты картофеля на Камчатке / В. В. Гайнатулина, М. А. Макарова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    </w:t>
      </w:r>
      <w:r>
        <w:rPr>
          <w:rFonts w:ascii="Arial CYR" w:hAnsi="Arial CYR" w:cs="Arial CYR"/>
          <w:b/>
          <w:bCs/>
          <w:sz w:val="20"/>
          <w:szCs w:val="20"/>
        </w:rPr>
        <w:t>Гайсин Р.С.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спроса и предложения на агропродовольственном рынке развитых стран по долгосрочным циклам его развития / Р. С. Гайсин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26-35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    </w:t>
      </w:r>
      <w:r>
        <w:rPr>
          <w:rFonts w:ascii="Arial CYR" w:hAnsi="Arial CYR" w:cs="Arial CYR"/>
          <w:b/>
          <w:bCs/>
          <w:sz w:val="20"/>
          <w:szCs w:val="20"/>
        </w:rPr>
        <w:t>Галеев Р.Ф.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кормовых севооборотов кукурузы и ее совместных посевов с бобами в лесостепной зоне Западной Сибири / Р. Ф. Галеев, О. Н. Шашкова // Кормопроизводство.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    </w:t>
      </w:r>
      <w:r>
        <w:rPr>
          <w:rFonts w:ascii="Arial CYR" w:hAnsi="Arial CYR" w:cs="Arial CYR"/>
          <w:b/>
          <w:bCs/>
          <w:sz w:val="20"/>
          <w:szCs w:val="20"/>
        </w:rPr>
        <w:t>Гапич Д.С.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адаптация тракторов к зональным условиям эксплуатации / Д. С. Гапич, Н. Г. Кузнецов, Р. А. Косульников, А. П. Панчишкин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w:t>
      </w:r>
      <w:r>
        <w:rPr>
          <w:rFonts w:ascii="Arial CYR" w:hAnsi="Arial CYR" w:cs="Arial CYR"/>
          <w:b/>
          <w:bCs/>
          <w:sz w:val="20"/>
          <w:szCs w:val="20"/>
        </w:rPr>
        <w:t>Гатаулина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сои северного экотипа: как погода влияет на рост, развитие, формирование урожая и его вариабельность / Г. Г. Гатаулина, Н. В. Заренкова, С. С. Никитина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34-40.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    </w:t>
      </w:r>
      <w:r>
        <w:rPr>
          <w:rFonts w:ascii="Arial CYR" w:hAnsi="Arial CYR" w:cs="Arial CYR"/>
          <w:b/>
          <w:bCs/>
          <w:sz w:val="20"/>
          <w:szCs w:val="20"/>
        </w:rPr>
        <w:t>Гатаулина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роли государственной поддержки в улучшении финансового состояния сектора сельскохозяйственных организаций в системе прогнозирования развития агропродовольственных систем / Е. А. Гатаулина, Е. А. Шишкина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53-56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    </w:t>
      </w:r>
      <w:r>
        <w:rPr>
          <w:rFonts w:ascii="Arial CYR" w:hAnsi="Arial CYR" w:cs="Arial CYR"/>
          <w:b/>
          <w:bCs/>
          <w:sz w:val="20"/>
          <w:szCs w:val="20"/>
        </w:rPr>
        <w:t>Гафин М.М.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Скорость перемещений зерна в зерномоечных машинах на основе вращающихся пружин / М. М. Гафин, И. И. Шигапов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    </w:t>
      </w:r>
      <w:r>
        <w:rPr>
          <w:rFonts w:ascii="Arial CYR" w:hAnsi="Arial CYR" w:cs="Arial CYR"/>
          <w:b/>
          <w:bCs/>
          <w:sz w:val="20"/>
          <w:szCs w:val="20"/>
        </w:rPr>
        <w:t>Глазунова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Оптимизированная система защиты озимой пшеницы / Н. Н. Глазунова // Защита и </w:t>
      </w:r>
      <w:r>
        <w:rPr>
          <w:rFonts w:ascii="Arial CYR" w:hAnsi="Arial CYR" w:cs="Arial CYR"/>
          <w:sz w:val="20"/>
          <w:szCs w:val="20"/>
        </w:rPr>
        <w:lastRenderedPageBreak/>
        <w:t xml:space="preserve">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    </w:t>
      </w:r>
      <w:r>
        <w:rPr>
          <w:rFonts w:ascii="Arial CYR" w:hAnsi="Arial CYR" w:cs="Arial CYR"/>
          <w:b/>
          <w:bCs/>
          <w:sz w:val="20"/>
          <w:szCs w:val="20"/>
        </w:rPr>
        <w:t>Голубничий О.Г.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Твердотопливные агрегаты сушильных комплексов вместо топочных / О. Г. Голубничий, В. В. Шишкин, Ю. Н. Смолянинов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    </w:t>
      </w:r>
      <w:r>
        <w:rPr>
          <w:rFonts w:ascii="Arial CYR" w:hAnsi="Arial CYR" w:cs="Arial CYR"/>
          <w:b/>
          <w:bCs/>
          <w:sz w:val="20"/>
          <w:szCs w:val="20"/>
        </w:rPr>
        <w:t>Гончаров В.Д.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доходов населения на уровень потребления молока и молочных продуктов / В. Д. Гончаров, С. Г. Сальников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51-53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    </w:t>
      </w:r>
      <w:r>
        <w:rPr>
          <w:rFonts w:ascii="Arial CYR" w:hAnsi="Arial CYR" w:cs="Arial CYR"/>
          <w:b/>
          <w:bCs/>
          <w:sz w:val="20"/>
          <w:szCs w:val="20"/>
        </w:rPr>
        <w:t>Гончаров Н.Р.</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УМО с принудительным осаждением капель при защите посадок картофеля от сорняков / Н. Р. Гончаров, А. К. Лысов, Н. И. Наумова, Т. В. Корнилов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54-57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    </w:t>
      </w:r>
      <w:r>
        <w:rPr>
          <w:rFonts w:ascii="Arial CYR" w:hAnsi="Arial CYR" w:cs="Arial CYR"/>
          <w:b/>
          <w:bCs/>
          <w:sz w:val="20"/>
          <w:szCs w:val="20"/>
        </w:rPr>
        <w:t>Горшков Ю.Г.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дополнительных колес для повышения проходимости грузовых автомобилей / Ю. Г. Горшков, А. А. Калугин, С. В. Золотых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46-47.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    </w:t>
      </w:r>
      <w:r>
        <w:rPr>
          <w:rFonts w:ascii="Arial CYR" w:hAnsi="Arial CYR" w:cs="Arial CYR"/>
          <w:b/>
          <w:bCs/>
          <w:sz w:val="20"/>
          <w:szCs w:val="20"/>
        </w:rPr>
        <w:t>Горянина Т.А.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зеленой массы озимых культур в зависимости от сроков скашивания / Т. А. Горянина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    </w:t>
      </w:r>
      <w:r>
        <w:rPr>
          <w:rFonts w:ascii="Arial CYR" w:hAnsi="Arial CYR" w:cs="Arial CYR"/>
          <w:b/>
          <w:bCs/>
          <w:sz w:val="20"/>
          <w:szCs w:val="20"/>
        </w:rPr>
        <w:t>Гранкина Н.А.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мощности электропривода планетарных вибровозбудителей при почвообработке / Н. А. Гранкина, А. В. Масенко, В. А. Щебетеев, В. А. Скворцов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    </w:t>
      </w:r>
      <w:r>
        <w:rPr>
          <w:rFonts w:ascii="Arial CYR" w:hAnsi="Arial CYR" w:cs="Arial CYR"/>
          <w:b/>
          <w:bCs/>
          <w:sz w:val="20"/>
          <w:szCs w:val="20"/>
        </w:rPr>
        <w:t>Гриценко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Комплексный метод контроля экологических параметров двигателя / А. В. Гриценко, Г. Н. Салимоненко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37-40.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    </w:t>
      </w:r>
      <w:r>
        <w:rPr>
          <w:rFonts w:ascii="Arial CYR" w:hAnsi="Arial CYR" w:cs="Arial CYR"/>
          <w:b/>
          <w:bCs/>
          <w:sz w:val="20"/>
          <w:szCs w:val="20"/>
        </w:rPr>
        <w:t>Грицко М.Ю.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контроля состояния подкарантинной продукции на складах временного хранения Москвы и Подмосковья  / М. Ю. Грицко, А. А. Алексеева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    </w:t>
      </w:r>
      <w:r>
        <w:rPr>
          <w:rFonts w:ascii="Arial CYR" w:hAnsi="Arial CYR" w:cs="Arial CYR"/>
          <w:b/>
          <w:bCs/>
          <w:sz w:val="20"/>
          <w:szCs w:val="20"/>
        </w:rPr>
        <w:t>Гришечкина Л.Д.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микробиологический препарат / Л. Д. Гришечкина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    </w:t>
      </w:r>
      <w:r>
        <w:rPr>
          <w:rFonts w:ascii="Arial CYR" w:hAnsi="Arial CYR" w:cs="Arial CYR"/>
          <w:b/>
          <w:bCs/>
          <w:sz w:val="20"/>
          <w:szCs w:val="20"/>
        </w:rPr>
        <w:t>Губин В.К.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беспилотных летательных аппаратов для определения сроков дождевания / В. К. Губин, В. А. Шевченко, А. В. Матвеев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    </w:t>
      </w:r>
      <w:r>
        <w:rPr>
          <w:rFonts w:ascii="Arial CYR" w:hAnsi="Arial CYR" w:cs="Arial CYR"/>
          <w:b/>
          <w:bCs/>
          <w:sz w:val="20"/>
          <w:szCs w:val="20"/>
        </w:rPr>
        <w:t>Губин 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Верный способ быстро и правильно отразить сбор зерна его продажу и затраты / М. </w:t>
      </w:r>
      <w:r>
        <w:rPr>
          <w:rFonts w:ascii="Arial CYR" w:hAnsi="Arial CYR" w:cs="Arial CYR"/>
          <w:sz w:val="20"/>
          <w:szCs w:val="20"/>
        </w:rPr>
        <w:lastRenderedPageBreak/>
        <w:t xml:space="preserve">Губин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43-49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    </w:t>
      </w:r>
      <w:r>
        <w:rPr>
          <w:rFonts w:ascii="Arial CYR" w:hAnsi="Arial CYR" w:cs="Arial CYR"/>
          <w:b/>
          <w:bCs/>
          <w:sz w:val="20"/>
          <w:szCs w:val="20"/>
        </w:rPr>
        <w:t>Губин 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Срочно достаньте технологическую карту, если ошибки и штрафы не ваш стиль работы / М. Губин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36-42.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    </w:t>
      </w:r>
      <w:r>
        <w:rPr>
          <w:rFonts w:ascii="Arial CYR" w:hAnsi="Arial CYR" w:cs="Arial CYR"/>
          <w:b/>
          <w:bCs/>
          <w:sz w:val="20"/>
          <w:szCs w:val="20"/>
        </w:rPr>
        <w:t>Гультяева Е.И.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зерновых культур на Северо-Западе России в 2018 г. / Е. И. Гультяева, Е. Л. Шайдаюк [и др.]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    </w:t>
      </w:r>
      <w:r>
        <w:rPr>
          <w:rFonts w:ascii="Arial CYR" w:hAnsi="Arial CYR" w:cs="Arial CYR"/>
          <w:b/>
          <w:bCs/>
          <w:sz w:val="20"/>
          <w:szCs w:val="20"/>
        </w:rPr>
        <w:t>Гусева О.Г.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Щелкун ивовый на Северо-Западе России / О. Г. Гусева, А. Г. Коваль, В. В. Смук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    </w:t>
      </w:r>
      <w:r>
        <w:rPr>
          <w:rFonts w:ascii="Arial CYR" w:hAnsi="Arial CYR" w:cs="Arial CYR"/>
          <w:b/>
          <w:bCs/>
          <w:sz w:val="20"/>
          <w:szCs w:val="20"/>
        </w:rPr>
        <w:t>Дворянкин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мер борьбы с сорняками при подготовке поля к севу сахарной свеклы / Е. А. Дворянкин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29-32.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    </w:t>
      </w:r>
      <w:r>
        <w:rPr>
          <w:rFonts w:ascii="Arial CYR" w:hAnsi="Arial CYR" w:cs="Arial CYR"/>
          <w:b/>
          <w:bCs/>
          <w:sz w:val="20"/>
          <w:szCs w:val="20"/>
        </w:rPr>
        <w:t>Делягин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Компьютерное моделирование механической системы "двигатель - рабочая машина" / В. Н. Делягин, И. П. Добролюбов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35-40.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    </w:t>
      </w:r>
      <w:r>
        <w:rPr>
          <w:rFonts w:ascii="Arial CYR" w:hAnsi="Arial CYR" w:cs="Arial CYR"/>
          <w:b/>
          <w:bCs/>
          <w:sz w:val="20"/>
          <w:szCs w:val="20"/>
        </w:rPr>
        <w:t>Демидов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Фрикционные механизмы поворота в двухпоточных трансмиссиях транспортных гусеничных машин / Н. Н. Демидов, Р. Ю. Добрецов, М. С. Медведев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60-69.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    </w:t>
      </w:r>
      <w:r>
        <w:rPr>
          <w:rFonts w:ascii="Arial CYR" w:hAnsi="Arial CYR" w:cs="Arial CYR"/>
          <w:b/>
          <w:bCs/>
          <w:sz w:val="20"/>
          <w:szCs w:val="20"/>
        </w:rPr>
        <w:t>Джикия М.К.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Отражение цифровых финансовых активов в системе бухгалтерского учета / М. К. Джикия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57-63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    </w:t>
      </w:r>
      <w:r>
        <w:rPr>
          <w:rFonts w:ascii="Arial CYR" w:hAnsi="Arial CYR" w:cs="Arial CYR"/>
          <w:b/>
          <w:bCs/>
          <w:sz w:val="20"/>
          <w:szCs w:val="20"/>
        </w:rPr>
        <w:t>Джиргалова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Эколого-хозяйственная ценность разных видов полыни и особенности выращивания полыни эстрагонной в аридных условиях Калмыкии / Е. А. Джиргалова, А. Л. Бадмахалгаев [и др.]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    </w:t>
      </w:r>
      <w:r>
        <w:rPr>
          <w:rFonts w:ascii="Arial CYR" w:hAnsi="Arial CYR" w:cs="Arial CYR"/>
          <w:b/>
          <w:bCs/>
          <w:sz w:val="20"/>
          <w:szCs w:val="20"/>
        </w:rPr>
        <w:t>Дмитренко В.П.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фронтального погрузчика для трактора типа МТЗ с помощью 3D-моделирования / В. П. Дмитренко, Р. Д. Адакин, И. М. Соцкая, А. А. Хотько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19-28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    </w:t>
      </w:r>
      <w:r>
        <w:rPr>
          <w:rFonts w:ascii="Arial CYR" w:hAnsi="Arial CYR" w:cs="Arial CYR"/>
          <w:b/>
          <w:bCs/>
          <w:sz w:val="20"/>
          <w:szCs w:val="20"/>
        </w:rPr>
        <w:t>Дмитриев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сортов кормового направления на продуктивность и питательность агроценозов при возделывании на сенаж / В. И. Дмитриев, В. Н. Костомаров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31-33.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    </w:t>
      </w:r>
      <w:r>
        <w:rPr>
          <w:rFonts w:ascii="Arial CYR" w:hAnsi="Arial CYR" w:cs="Arial CYR"/>
          <w:b/>
          <w:bCs/>
          <w:sz w:val="20"/>
          <w:szCs w:val="20"/>
        </w:rPr>
        <w:t>Докин Б.Д.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перспективного состава машинно-тракторного парка / Б. Д. Докин, О. В. Ёлкин, А. А. Никифорова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    </w:t>
      </w:r>
      <w:r>
        <w:rPr>
          <w:rFonts w:ascii="Arial CYR" w:hAnsi="Arial CYR" w:cs="Arial CYR"/>
          <w:b/>
          <w:bCs/>
          <w:sz w:val="20"/>
          <w:szCs w:val="20"/>
        </w:rPr>
        <w:t>Дондоков Ю.Ж.</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Аэрация зерна подпольными каналами с перфорированными покрытиями / Ю. Ж. Дондоков, И. Н. Аммосов, В. М. Дринча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42-45.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    </w:t>
      </w:r>
      <w:r>
        <w:rPr>
          <w:rFonts w:ascii="Arial CYR" w:hAnsi="Arial CYR" w:cs="Arial CYR"/>
          <w:b/>
          <w:bCs/>
          <w:sz w:val="20"/>
          <w:szCs w:val="20"/>
        </w:rPr>
        <w:t>Дондоков Ю.Ж.</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Сушка зерна полукруглыми вентиляционными каналами / Ю. Ж. Дондоков, И. Н. Аммосов, В. М. Дринча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42-46.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    </w:t>
      </w:r>
      <w:r>
        <w:rPr>
          <w:rFonts w:ascii="Arial CYR" w:hAnsi="Arial CYR" w:cs="Arial CYR"/>
          <w:b/>
          <w:bCs/>
          <w:sz w:val="20"/>
          <w:szCs w:val="20"/>
        </w:rPr>
        <w:t>Донодоков Ю.Ж.</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процесса охлаждения зерна вертикальными аэрационными колонками / Ю. Ж. Донодоков, И. Н. Аммосов, В. М. Дринча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34-38.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    </w:t>
      </w:r>
      <w:r>
        <w:rPr>
          <w:rFonts w:ascii="Arial CYR" w:hAnsi="Arial CYR" w:cs="Arial CYR"/>
          <w:b/>
          <w:bCs/>
          <w:sz w:val="20"/>
          <w:szCs w:val="20"/>
        </w:rPr>
        <w:t>Дорохов А.С.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Автоматизированное устройство для контроля качества запасных частей / А. С. Дорохов, Ю. В. Катаев [и др.]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    </w:t>
      </w:r>
      <w:r>
        <w:rPr>
          <w:rFonts w:ascii="Arial CYR" w:hAnsi="Arial CYR" w:cs="Arial CYR"/>
          <w:b/>
          <w:bCs/>
          <w:sz w:val="20"/>
          <w:szCs w:val="20"/>
        </w:rPr>
        <w:t>Дридигер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Вредоносность саранчовых сохраняется / В. В. Дридигер, О. В. Кузнецова, В. Г. Коваленков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    </w:t>
      </w:r>
      <w:r>
        <w:rPr>
          <w:rFonts w:ascii="Arial CYR" w:hAnsi="Arial CYR" w:cs="Arial CYR"/>
          <w:b/>
          <w:bCs/>
          <w:sz w:val="20"/>
          <w:szCs w:val="20"/>
        </w:rPr>
        <w:t>Дронов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минеральных удобрений при возделывании сорго-суданковых гибридов на юго-западе Центрального Нечерноземья / А. В. Дронов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    </w:t>
      </w:r>
      <w:r>
        <w:rPr>
          <w:rFonts w:ascii="Arial CYR" w:hAnsi="Arial CYR" w:cs="Arial CYR"/>
          <w:b/>
          <w:bCs/>
          <w:sz w:val="20"/>
          <w:szCs w:val="20"/>
        </w:rPr>
        <w:t>Дьяков А.С.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развития отечественного снегоходостроения / А. С. Дьяков, В. В. Новиков, А. В. Поздеев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    </w:t>
      </w:r>
      <w:r>
        <w:rPr>
          <w:rFonts w:ascii="Arial CYR" w:hAnsi="Arial CYR" w:cs="Arial CYR"/>
          <w:b/>
          <w:bCs/>
          <w:sz w:val="20"/>
          <w:szCs w:val="20"/>
        </w:rPr>
        <w:t>Евсеева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ЭМ - препараты и сфера их применения  / Е. А. Евсеева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    </w:t>
      </w:r>
      <w:r>
        <w:rPr>
          <w:rFonts w:ascii="Arial CYR" w:hAnsi="Arial CYR" w:cs="Arial CYR"/>
          <w:b/>
          <w:bCs/>
          <w:sz w:val="20"/>
          <w:szCs w:val="20"/>
        </w:rPr>
        <w:t>Евстратова Л.П.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режимов скашивания на продуктивность и питательную ценность многолетних травостоев / Л. П. Евстратова, Г. В. Евсеева, С. Н. Смирнов, А. И. Камова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    </w:t>
      </w:r>
      <w:r>
        <w:rPr>
          <w:rFonts w:ascii="Arial CYR" w:hAnsi="Arial CYR" w:cs="Arial CYR"/>
          <w:b/>
          <w:bCs/>
          <w:sz w:val="20"/>
          <w:szCs w:val="20"/>
        </w:rPr>
        <w:t>Егоров В.П.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Корпус плуга для почвозащитных технологий / В. П. Егоров, А. П. Акимов, Н. Н. Пушкаренко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    </w:t>
      </w:r>
      <w:r>
        <w:rPr>
          <w:rFonts w:ascii="Arial CYR" w:hAnsi="Arial CYR" w:cs="Arial CYR"/>
          <w:b/>
          <w:bCs/>
          <w:sz w:val="20"/>
          <w:szCs w:val="20"/>
        </w:rPr>
        <w:t>Егоров В.П.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Четырехступенчатый плуг / В. П. Егоров, Н. Н. Тончева, А. Н. Самсонов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    </w:t>
      </w:r>
      <w:r>
        <w:rPr>
          <w:rFonts w:ascii="Arial CYR" w:hAnsi="Arial CYR" w:cs="Arial CYR"/>
          <w:b/>
          <w:bCs/>
          <w:sz w:val="20"/>
          <w:szCs w:val="20"/>
        </w:rPr>
        <w:t>Ерохин Г.Н.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Отказы сигнализации бункера зерноуборочного комбайна / Г. Н. Ерохин, В. В. </w:t>
      </w:r>
      <w:r>
        <w:rPr>
          <w:rFonts w:ascii="Arial CYR" w:hAnsi="Arial CYR" w:cs="Arial CYR"/>
          <w:sz w:val="20"/>
          <w:szCs w:val="20"/>
        </w:rPr>
        <w:lastRenderedPageBreak/>
        <w:t xml:space="preserve">Коновский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39-40.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    </w:t>
      </w:r>
      <w:r>
        <w:rPr>
          <w:rFonts w:ascii="Arial CYR" w:hAnsi="Arial CYR" w:cs="Arial CYR"/>
          <w:b/>
          <w:bCs/>
          <w:sz w:val="20"/>
          <w:szCs w:val="20"/>
        </w:rPr>
        <w:t>Ерохова М.Д.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Бактериальная болезнь Пирса: угроза для отечественного плодоводства / М. Д. Ерохова, А. Д. Орлинский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    </w:t>
      </w:r>
      <w:r>
        <w:rPr>
          <w:rFonts w:ascii="Arial CYR" w:hAnsi="Arial CYR" w:cs="Arial CYR"/>
          <w:b/>
          <w:bCs/>
          <w:sz w:val="20"/>
          <w:szCs w:val="20"/>
        </w:rPr>
        <w:t>Ерохова М.Д.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"Черная ножка" картофеля / М. Д. Ерохова // Защита и карантин растений.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    </w:t>
      </w:r>
      <w:r>
        <w:rPr>
          <w:rFonts w:ascii="Arial CYR" w:hAnsi="Arial CYR" w:cs="Arial CYR"/>
          <w:b/>
          <w:bCs/>
          <w:sz w:val="20"/>
          <w:szCs w:val="20"/>
        </w:rPr>
        <w:t>Есина Ю.Л.</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поддержка АПК и развитие сельских территорий: зарубежный опыт и отечественная практика  / Ю. Л. Есина, Н. М. Степаненкова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41-44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    </w:t>
      </w:r>
      <w:r>
        <w:rPr>
          <w:rFonts w:ascii="Arial CYR" w:hAnsi="Arial CYR" w:cs="Arial CYR"/>
          <w:b/>
          <w:bCs/>
          <w:sz w:val="20"/>
          <w:szCs w:val="20"/>
        </w:rPr>
        <w:t>Жалнин Э.В.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Комбайны на уборке семенного зерна: оценка качества / Э. В. Жалнин, И. А. Пехальский, А. В. Подзоров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    </w:t>
      </w:r>
      <w:r>
        <w:rPr>
          <w:rFonts w:ascii="Arial CYR" w:hAnsi="Arial CYR" w:cs="Arial CYR"/>
          <w:b/>
          <w:bCs/>
          <w:sz w:val="20"/>
          <w:szCs w:val="20"/>
        </w:rPr>
        <w:t>Железова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озимой пшеницы и ярового ячменя на дерново-подзолистой почве при длительном применении традиционной и ресурсосберегающей обработки / С. В. Железова, А. В. Мельников, А. И. Беленков // Кормопроизводство.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    </w:t>
      </w:r>
      <w:r>
        <w:rPr>
          <w:rFonts w:ascii="Arial CYR" w:hAnsi="Arial CYR" w:cs="Arial CYR"/>
          <w:b/>
          <w:bCs/>
          <w:sz w:val="20"/>
          <w:szCs w:val="20"/>
        </w:rPr>
        <w:t>Жимерикин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Половые феромоны в интегрированной системе борьбы с южноамериканской томатной молью / В. Н. Жимерикин, Н. Н. Тинаев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    </w:t>
      </w:r>
      <w:r>
        <w:rPr>
          <w:rFonts w:ascii="Arial CYR" w:hAnsi="Arial CYR" w:cs="Arial CYR"/>
          <w:b/>
          <w:bCs/>
          <w:sz w:val="20"/>
          <w:szCs w:val="20"/>
        </w:rPr>
        <w:t>Запевалов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Комплексная глубокая переработка помета / М. В. Запевалов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    </w:t>
      </w:r>
      <w:r>
        <w:rPr>
          <w:rFonts w:ascii="Arial CYR" w:hAnsi="Arial CYR" w:cs="Arial CYR"/>
          <w:b/>
          <w:bCs/>
          <w:sz w:val="20"/>
          <w:szCs w:val="20"/>
        </w:rPr>
        <w:t>Захаренко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Информационные технологии - на службу механизации защиты растений / В. А. Захаренко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43-44.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    </w:t>
      </w:r>
      <w:r>
        <w:rPr>
          <w:rFonts w:ascii="Arial CYR" w:hAnsi="Arial CYR" w:cs="Arial CYR"/>
          <w:b/>
          <w:bCs/>
          <w:sz w:val="20"/>
          <w:szCs w:val="20"/>
        </w:rPr>
        <w:t>Захаренко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Фундаментальная наука подключается к решению актуальных проблем защиты растений / В. А. Захаренко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9-10.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    </w:t>
      </w:r>
      <w:r>
        <w:rPr>
          <w:rFonts w:ascii="Arial CYR" w:hAnsi="Arial CYR" w:cs="Arial CYR"/>
          <w:b/>
          <w:bCs/>
          <w:sz w:val="20"/>
          <w:szCs w:val="20"/>
        </w:rPr>
        <w:t>Зволинский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Экологические аспекты обработки черноземов скоростными орудиями / В. Н. Зволинский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    </w:t>
      </w:r>
      <w:r>
        <w:rPr>
          <w:rFonts w:ascii="Arial CYR" w:hAnsi="Arial CYR" w:cs="Arial CYR"/>
          <w:b/>
          <w:bCs/>
          <w:sz w:val="20"/>
          <w:szCs w:val="20"/>
        </w:rPr>
        <w:t>Здрожевская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погодных условий на эффективность протравителей / С. В. Здрожевская, Л. Д. Гришечкина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11-12.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    </w:t>
      </w:r>
      <w:r>
        <w:rPr>
          <w:rFonts w:ascii="Arial CYR" w:hAnsi="Arial CYR" w:cs="Arial CYR"/>
          <w:b/>
          <w:bCs/>
          <w:sz w:val="20"/>
          <w:szCs w:val="20"/>
        </w:rPr>
        <w:t>Зезин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Белково-энергетический коэффициент как показатель эффективности отрасли кормопроизводства / Н. Н. Зезин, М. А. Намятов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    </w:t>
      </w:r>
      <w:r>
        <w:rPr>
          <w:rFonts w:ascii="Arial CYR" w:hAnsi="Arial CYR" w:cs="Arial CYR"/>
          <w:b/>
          <w:bCs/>
          <w:sz w:val="20"/>
          <w:szCs w:val="20"/>
        </w:rPr>
        <w:t>Зефиров И.В.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дозированной раздачи кормов / И. В. Зефиров, Н. И. Кузнецова, С. В. Гайдидей, М. Е. Шестаков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    </w:t>
      </w:r>
      <w:r>
        <w:rPr>
          <w:rFonts w:ascii="Arial CYR" w:hAnsi="Arial CYR" w:cs="Arial CYR"/>
          <w:b/>
          <w:bCs/>
          <w:sz w:val="20"/>
          <w:szCs w:val="20"/>
        </w:rPr>
        <w:t>Зинцов А.Н.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уменьшения растянутости ленты стеблей льна / А. Н. Зинцов, О. Н. Рымарь, С. И. Вакарчук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    </w:t>
      </w:r>
      <w:r>
        <w:rPr>
          <w:rFonts w:ascii="Arial CYR" w:hAnsi="Arial CYR" w:cs="Arial CYR"/>
          <w:b/>
          <w:bCs/>
          <w:sz w:val="20"/>
          <w:szCs w:val="20"/>
        </w:rPr>
        <w:t>Злотников А.К.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биологической эффективности Альбита - фунгицида с иммунизирующим действием / А. К. Злотников, В. Д. Надыкта, Рябчинская Т.А.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32-35.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    </w:t>
      </w:r>
      <w:r>
        <w:rPr>
          <w:rFonts w:ascii="Arial CYR" w:hAnsi="Arial CYR" w:cs="Arial CYR"/>
          <w:b/>
          <w:bCs/>
          <w:sz w:val="20"/>
          <w:szCs w:val="20"/>
        </w:rPr>
        <w:t>Золотарев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проблемы селекции и сортового семеноводства клевера ползучего в России и направления их решения в контексте импортозамещения / В. Н. Золотарев, Н. И. Переправо // Кормопроизводство.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26-34.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    </w:t>
      </w:r>
      <w:r>
        <w:rPr>
          <w:rFonts w:ascii="Arial CYR" w:hAnsi="Arial CYR" w:cs="Arial CYR"/>
          <w:b/>
          <w:bCs/>
          <w:sz w:val="20"/>
          <w:szCs w:val="20"/>
        </w:rPr>
        <w:t>Золотарев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Биологические особенности и технология возделывания эспарцета песчаного на семена в степной зоне Центрально-Черноземного региона в условиях аридизации климата / В. Н. Золотарев, И. С. Иванаов, С. В. Сапрыкин, А. В. Чекмарева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    </w:t>
      </w:r>
      <w:r>
        <w:rPr>
          <w:rFonts w:ascii="Arial CYR" w:hAnsi="Arial CYR" w:cs="Arial CYR"/>
          <w:b/>
          <w:bCs/>
          <w:sz w:val="20"/>
          <w:szCs w:val="20"/>
        </w:rPr>
        <w:t>Золотарев В.Н.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Десикация семенного клевера гибридного / В. Н. Золотарев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31-33.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    </w:t>
      </w:r>
      <w:r>
        <w:rPr>
          <w:rFonts w:ascii="Arial CYR" w:hAnsi="Arial CYR" w:cs="Arial CYR"/>
          <w:b/>
          <w:bCs/>
          <w:sz w:val="20"/>
          <w:szCs w:val="20"/>
        </w:rPr>
        <w:t>Золотаревская Д.И.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исследования жесткости шин тракторных колес и ее влияния на колебания тракторов / Д. И. Золотаревская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    </w:t>
      </w:r>
      <w:r>
        <w:rPr>
          <w:rFonts w:ascii="Arial CYR" w:hAnsi="Arial CYR" w:cs="Arial CYR"/>
          <w:b/>
          <w:bCs/>
          <w:sz w:val="20"/>
          <w:szCs w:val="20"/>
        </w:rPr>
        <w:t>Ибрагимов К.М.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эспарцета песчаного в двух-трехкомпонентных фитомелиоративных агрофитоценозах в условиях Кизлярских пастбищ / К. М. Ибрагимов, И. Р. Гамидов, М. А. Умаханов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    </w:t>
      </w:r>
      <w:r>
        <w:rPr>
          <w:rFonts w:ascii="Arial CYR" w:hAnsi="Arial CYR" w:cs="Arial CYR"/>
          <w:b/>
          <w:bCs/>
          <w:sz w:val="20"/>
          <w:szCs w:val="20"/>
        </w:rPr>
        <w:t>Ибрагимов Т.З.</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Цифровая защита растений и интеллектуальный анализ фитосанитарной информации / Т. З. Ибрагимов, С. С. Санин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15-18.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    </w:t>
      </w:r>
      <w:r>
        <w:rPr>
          <w:rFonts w:ascii="Arial CYR" w:hAnsi="Arial CYR" w:cs="Arial CYR"/>
          <w:b/>
          <w:bCs/>
          <w:sz w:val="20"/>
          <w:szCs w:val="20"/>
        </w:rPr>
        <w:t>Иванов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некоторых проблемах вторичного освоения закустаренных кормовых угодий на Северо-Западе России / А. И. Иванов , Ж. А. Иванова [и др.]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    </w:t>
      </w:r>
      <w:r>
        <w:rPr>
          <w:rFonts w:ascii="Arial CYR" w:hAnsi="Arial CYR" w:cs="Arial CYR"/>
          <w:b/>
          <w:bCs/>
          <w:sz w:val="20"/>
          <w:szCs w:val="20"/>
        </w:rPr>
        <w:t>Иванов  Д.А.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влияния факторов природной среды на урожайность травостоев / Д. А. Иванов , М. В. Рублюк, О. В. Карасева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10-14.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    </w:t>
      </w:r>
      <w:r>
        <w:rPr>
          <w:rFonts w:ascii="Arial CYR" w:hAnsi="Arial CYR" w:cs="Arial CYR"/>
          <w:b/>
          <w:bCs/>
          <w:sz w:val="20"/>
          <w:szCs w:val="20"/>
        </w:rPr>
        <w:t>Иванова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Кормовая и средообразующая роль пастбищных травостоев в условиях осушаемых почв Центрального Нечерноземья / Н. Н. Иванова, А. Д. Капсамун, Н. Н. Амбросимова // Кормопроизводство.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    </w:t>
      </w:r>
      <w:r>
        <w:rPr>
          <w:rFonts w:ascii="Arial CYR" w:hAnsi="Arial CYR" w:cs="Arial CYR"/>
          <w:b/>
          <w:bCs/>
          <w:sz w:val="20"/>
          <w:szCs w:val="20"/>
        </w:rPr>
        <w:t>Ивебор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Ложная мучнистая роса подсолнечника на юге России / М. В. Ивебор, Т. С. Антонова, С. Л. Саукова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29-33.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    </w:t>
      </w:r>
      <w:r>
        <w:rPr>
          <w:rFonts w:ascii="Arial CYR" w:hAnsi="Arial CYR" w:cs="Arial CYR"/>
          <w:b/>
          <w:bCs/>
          <w:sz w:val="20"/>
          <w:szCs w:val="20"/>
        </w:rPr>
        <w:t>Игольникова Л.В.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сортовых семян на основе биотехнологии / Л. В. Игольникова, С. А. Игольников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15-18.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    </w:t>
      </w:r>
      <w:r>
        <w:rPr>
          <w:rFonts w:ascii="Arial CYR" w:hAnsi="Arial CYR" w:cs="Arial CYR"/>
          <w:b/>
          <w:bCs/>
          <w:sz w:val="20"/>
          <w:szCs w:val="20"/>
        </w:rPr>
        <w:t>Ильинский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органического удобрения, полученного при метангенерации навоза / А. В. Ильинский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    </w:t>
      </w:r>
      <w:r>
        <w:rPr>
          <w:rFonts w:ascii="Arial CYR" w:hAnsi="Arial CYR" w:cs="Arial CYR"/>
          <w:b/>
          <w:bCs/>
          <w:sz w:val="20"/>
          <w:szCs w:val="20"/>
        </w:rPr>
        <w:t>Иншаков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контроля и управления и управления аккумуляторными батареями транспортных средств / А. П. Иншаков, С. С. Десяев, М. Е. Голышев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    </w:t>
      </w:r>
      <w:r>
        <w:rPr>
          <w:rFonts w:ascii="Arial CYR" w:hAnsi="Arial CYR" w:cs="Arial CYR"/>
          <w:b/>
          <w:bCs/>
          <w:sz w:val="20"/>
          <w:szCs w:val="20"/>
        </w:rPr>
        <w:t>Исаев Ю.М.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Перемещение частицы материала спиралью в вертикальном направлении / Ю. М. Исаев, И. И. Шигапов, Н. М. Семашкин, А. О. Кошкина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    </w:t>
      </w:r>
      <w:r>
        <w:rPr>
          <w:rFonts w:ascii="Arial CYR" w:hAnsi="Arial CYR" w:cs="Arial CYR"/>
          <w:b/>
          <w:bCs/>
          <w:sz w:val="20"/>
          <w:szCs w:val="20"/>
        </w:rPr>
        <w:t>Исаев Ю.М.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решения уравнений движения частицы сыпучего материала / Ю. М. Исаев, Н. М. Семашкин [и др.]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    </w:t>
      </w:r>
      <w:r>
        <w:rPr>
          <w:rFonts w:ascii="Arial CYR" w:hAnsi="Arial CYR" w:cs="Arial CYR"/>
          <w:b/>
          <w:bCs/>
          <w:sz w:val="20"/>
          <w:szCs w:val="20"/>
        </w:rPr>
        <w:t>Казаков С.С.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Конструкционные пути снижения повреждаемости клубней посадочного картофеля при работе цепочно-ложечного высаживающего аппарата / С. С. Казаков, О. В. Живаев, А. В. Никулин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29-34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    </w:t>
      </w:r>
      <w:r>
        <w:rPr>
          <w:rFonts w:ascii="Arial CYR" w:hAnsi="Arial CYR" w:cs="Arial CYR"/>
          <w:b/>
          <w:bCs/>
          <w:sz w:val="20"/>
          <w:szCs w:val="20"/>
        </w:rPr>
        <w:t>Калачин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Алгоритм управления режимами работы машинно-тракторного агрегата / С. В. Калачин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45-50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w:t>
      </w:r>
      <w:r>
        <w:rPr>
          <w:rFonts w:ascii="Arial CYR" w:hAnsi="Arial CYR" w:cs="Arial CYR"/>
          <w:b/>
          <w:bCs/>
          <w:sz w:val="20"/>
          <w:szCs w:val="20"/>
        </w:rPr>
        <w:t>Капустин И.В.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стабильной работы диафрагменного насоса / И. В. Капустин, Д. И. Грицай, Д. Б. Литвин, В. А. Гринченко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    </w:t>
      </w:r>
      <w:r>
        <w:rPr>
          <w:rFonts w:ascii="Arial CYR" w:hAnsi="Arial CYR" w:cs="Arial CYR"/>
          <w:b/>
          <w:bCs/>
          <w:sz w:val="20"/>
          <w:szCs w:val="20"/>
        </w:rPr>
        <w:t>Капустина Е.И.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Возможности и требования конкурентоспособности в АПК / Е. И. Капустина, Д. И. Грицай, В. А. Гринченко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    </w:t>
      </w:r>
      <w:r>
        <w:rPr>
          <w:rFonts w:ascii="Arial CYR" w:hAnsi="Arial CYR" w:cs="Arial CYR"/>
          <w:b/>
          <w:bCs/>
          <w:sz w:val="20"/>
          <w:szCs w:val="20"/>
        </w:rPr>
        <w:t>Каракотов С.Д.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химических и микробиологических протравителей на формирование проростков пшеницы / С. Д. Каракотов, Н. В. Аршава [и др.]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11-14.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    </w:t>
      </w:r>
      <w:r>
        <w:rPr>
          <w:rFonts w:ascii="Arial CYR" w:hAnsi="Arial CYR" w:cs="Arial CYR"/>
          <w:b/>
          <w:bCs/>
          <w:sz w:val="20"/>
          <w:szCs w:val="20"/>
        </w:rPr>
        <w:t>Каракотов С.Д.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и контроль заболеваний пшеницы в Южном Зауралье / С. Д. Каракотов, Н. В. Аршава [и др.]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18-25.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    </w:t>
      </w:r>
      <w:r>
        <w:rPr>
          <w:rFonts w:ascii="Arial CYR" w:hAnsi="Arial CYR" w:cs="Arial CYR"/>
          <w:b/>
          <w:bCs/>
          <w:sz w:val="20"/>
          <w:szCs w:val="20"/>
        </w:rPr>
        <w:t>Каракотов С.Д.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Экспресс-метод идентификации возбудителей корневой гнили сахарной свеклы / С. Д. Каракотов, Н. В. Аршава, К. Н. Божко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34-38.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    </w:t>
      </w:r>
      <w:r>
        <w:rPr>
          <w:rFonts w:ascii="Arial CYR" w:hAnsi="Arial CYR" w:cs="Arial CYR"/>
          <w:b/>
          <w:bCs/>
          <w:sz w:val="20"/>
          <w:szCs w:val="20"/>
        </w:rPr>
        <w:t>Катаев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Практика инновационного ведения аграрного бизнеса (на примере хозяйства молочного направления) / В. И. Катаев, Ю. Е. Валецкий, С. С. Сушенцова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48-52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    </w:t>
      </w:r>
      <w:r>
        <w:rPr>
          <w:rFonts w:ascii="Arial CYR" w:hAnsi="Arial CYR" w:cs="Arial CYR"/>
          <w:b/>
          <w:bCs/>
          <w:sz w:val="20"/>
          <w:szCs w:val="20"/>
        </w:rPr>
        <w:t>Каченюк М.Н.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Получение пар трения торцевых уплотнений из композиционного материала системы TIC-SIC / М. Н. Каченюк, А. А. Сметкин, О. В. Сомов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64-70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    </w:t>
      </w:r>
      <w:r>
        <w:rPr>
          <w:rFonts w:ascii="Arial CYR" w:hAnsi="Arial CYR" w:cs="Arial CYR"/>
          <w:b/>
          <w:bCs/>
          <w:sz w:val="20"/>
          <w:szCs w:val="20"/>
        </w:rPr>
        <w:t>Кем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 с сошниками для посева зерновых и разноуровневого внесения минеральных удобрений / А. А. Кем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    </w:t>
      </w:r>
      <w:r>
        <w:rPr>
          <w:rFonts w:ascii="Arial CYR" w:hAnsi="Arial CYR" w:cs="Arial CYR"/>
          <w:b/>
          <w:bCs/>
          <w:sz w:val="20"/>
          <w:szCs w:val="20"/>
        </w:rPr>
        <w:t>Кенжегалиев Г.К.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Внутривидовое экотипически - популяционное разнообразие кохии простертой и его значение для селекции / Г. К. Кенжегалиев, З. Ш. Шамсутдинов , А. Р. Куламетов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    </w:t>
      </w:r>
      <w:r>
        <w:rPr>
          <w:rFonts w:ascii="Arial CYR" w:hAnsi="Arial CYR" w:cs="Arial CYR"/>
          <w:b/>
          <w:bCs/>
          <w:sz w:val="20"/>
          <w:szCs w:val="20"/>
        </w:rPr>
        <w:t>Кирейчева Л.В.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сапропелевых смесей для повышения урожайности / Л. В. Кирейчева, В. М. Яшин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    </w:t>
      </w:r>
      <w:r>
        <w:rPr>
          <w:rFonts w:ascii="Arial CYR" w:hAnsi="Arial CYR" w:cs="Arial CYR"/>
          <w:b/>
          <w:bCs/>
          <w:sz w:val="20"/>
          <w:szCs w:val="20"/>
        </w:rPr>
        <w:t>Киров Ю.А.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Гидроциклон-сгуститель навозных стоков / Ю. А. Киров, Ю. А. Савельев, В. А. Киров, Ю. З. Кирова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    </w:t>
      </w:r>
      <w:r>
        <w:rPr>
          <w:rFonts w:ascii="Arial CYR" w:hAnsi="Arial CYR" w:cs="Arial CYR"/>
          <w:b/>
          <w:bCs/>
          <w:sz w:val="20"/>
          <w:szCs w:val="20"/>
        </w:rPr>
        <w:t>Киселев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поддержка сельского хозяйства в условиях членства России в ВТО: итоги переходного периода  / С. В. Киселев, Р. А. Ромашкин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16-21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    </w:t>
      </w:r>
      <w:r>
        <w:rPr>
          <w:rFonts w:ascii="Arial CYR" w:hAnsi="Arial CYR" w:cs="Arial CYR"/>
          <w:b/>
          <w:bCs/>
          <w:sz w:val="20"/>
          <w:szCs w:val="20"/>
        </w:rPr>
        <w:t>Клепцов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Схематизация эксплуатационных нагрузок на несущую систему колесных сельскохозяйственных машин / В. И. Клепцов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51-57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    </w:t>
      </w:r>
      <w:r>
        <w:rPr>
          <w:rFonts w:ascii="Arial CYR" w:hAnsi="Arial CYR" w:cs="Arial CYR"/>
          <w:b/>
          <w:bCs/>
          <w:sz w:val="20"/>
          <w:szCs w:val="20"/>
        </w:rPr>
        <w:t>Кобяков И.Д.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Зерновая сеялка для полосного посева / И. Д. Кобяков, А. П. Шевченко, А. В. Евченко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    </w:t>
      </w:r>
      <w:r>
        <w:rPr>
          <w:rFonts w:ascii="Arial CYR" w:hAnsi="Arial CYR" w:cs="Arial CYR"/>
          <w:b/>
          <w:bCs/>
          <w:sz w:val="20"/>
          <w:szCs w:val="20"/>
        </w:rPr>
        <w:t>Ковтуненко В.Я.</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тритикале в повышении продуктивности кормопроизводства / В. Я. Ковтуненко, Л. А. Беспалова [и др.]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    </w:t>
      </w:r>
      <w:r>
        <w:rPr>
          <w:rFonts w:ascii="Arial CYR" w:hAnsi="Arial CYR" w:cs="Arial CYR"/>
          <w:b/>
          <w:bCs/>
          <w:sz w:val="20"/>
          <w:szCs w:val="20"/>
        </w:rPr>
        <w:t>Ковтунова Н.А.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Достоинства нового сорта суданской травы Алиса / Н. А. Ковтунова, А. В. Алабушев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41-45.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    </w:t>
      </w:r>
      <w:r>
        <w:rPr>
          <w:rFonts w:ascii="Arial CYR" w:hAnsi="Arial CYR" w:cs="Arial CYR"/>
          <w:b/>
          <w:bCs/>
          <w:sz w:val="20"/>
          <w:szCs w:val="20"/>
        </w:rPr>
        <w:t>Кожухова Е.В.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перспективных селекционных образцов гороха Красноярского НИИСХ по кормовому достоинству и продуктивности / Е. В. Кожухова, Л. П. Байкалова, Л. В. Плеханова // Кормопроизводство.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31-36.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    </w:t>
      </w:r>
      <w:r>
        <w:rPr>
          <w:rFonts w:ascii="Arial CYR" w:hAnsi="Arial CYR" w:cs="Arial CYR"/>
          <w:b/>
          <w:bCs/>
          <w:sz w:val="20"/>
          <w:szCs w:val="20"/>
        </w:rPr>
        <w:t>Козлов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Условия для инновационного развития сельского хозяйства и сельских территорий / В. В. Козлов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39-43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    </w:t>
      </w:r>
      <w:r>
        <w:rPr>
          <w:rFonts w:ascii="Arial CYR" w:hAnsi="Arial CYR" w:cs="Arial CYR"/>
          <w:b/>
          <w:bCs/>
          <w:sz w:val="20"/>
          <w:szCs w:val="20"/>
        </w:rPr>
        <w:t>Козлова Е.Г.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применения биосредств в защите огурца от комплекса вредителей в теплицах / Е. Г. Козлова, Л. П. Красавина, Г. С. Орлова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39-42.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    </w:t>
      </w:r>
      <w:r>
        <w:rPr>
          <w:rFonts w:ascii="Arial CYR" w:hAnsi="Arial CYR" w:cs="Arial CYR"/>
          <w:b/>
          <w:bCs/>
          <w:sz w:val="20"/>
          <w:szCs w:val="20"/>
        </w:rPr>
        <w:t>Койшыбаев 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Распространение стеблевой ржавчины на пшенице и источники устойчивости к ней в Северном Казахстане / М. Койшыбаев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    </w:t>
      </w:r>
      <w:r>
        <w:rPr>
          <w:rFonts w:ascii="Arial CYR" w:hAnsi="Arial CYR" w:cs="Arial CYR"/>
          <w:b/>
          <w:bCs/>
          <w:sz w:val="20"/>
          <w:szCs w:val="20"/>
        </w:rPr>
        <w:t>Колончин К.В.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Концепция и эмпирический подход к формированию ценовой политики на рынке рыбной продукции  / К. В. Колончин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13-21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    </w:t>
      </w:r>
      <w:r>
        <w:rPr>
          <w:rFonts w:ascii="Arial CYR" w:hAnsi="Arial CYR" w:cs="Arial CYR"/>
          <w:b/>
          <w:bCs/>
          <w:sz w:val="20"/>
          <w:szCs w:val="20"/>
        </w:rPr>
        <w:t>Колончин К.В.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Экспорт и ценовая конъюнктура внутреннего рынка рыбной продукции - поиски компромисса / К. В. Колончин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19-27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    </w:t>
      </w:r>
      <w:r>
        <w:rPr>
          <w:rFonts w:ascii="Arial CYR" w:hAnsi="Arial CYR" w:cs="Arial CYR"/>
          <w:b/>
          <w:bCs/>
          <w:sz w:val="20"/>
          <w:szCs w:val="20"/>
        </w:rPr>
        <w:t>Колосов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комбинированных инфекций как метод контроля численности насекомых-вредителей / А. В. Колосов, А. В. Ильиных, О. В. Охлопкова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49-51.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    </w:t>
      </w:r>
      <w:r>
        <w:rPr>
          <w:rFonts w:ascii="Arial CYR" w:hAnsi="Arial CYR" w:cs="Arial CYR"/>
          <w:b/>
          <w:bCs/>
          <w:sz w:val="20"/>
          <w:szCs w:val="20"/>
        </w:rPr>
        <w:t>Комаров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Хранение сложной сельскохозяйственной техники в Мордовии / В. А. Комаров, Е. А. Нуянзин, М. И. Курашкин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    </w:t>
      </w:r>
      <w:r>
        <w:rPr>
          <w:rFonts w:ascii="Arial CYR" w:hAnsi="Arial CYR" w:cs="Arial CYR"/>
          <w:b/>
          <w:bCs/>
          <w:sz w:val="20"/>
          <w:szCs w:val="20"/>
        </w:rPr>
        <w:t>Копотилов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Тормозная сила гусеничной машины / В. И. Копотилов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51-55.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    </w:t>
      </w:r>
      <w:r>
        <w:rPr>
          <w:rFonts w:ascii="Arial CYR" w:hAnsi="Arial CYR" w:cs="Arial CYR"/>
          <w:b/>
          <w:bCs/>
          <w:sz w:val="20"/>
          <w:szCs w:val="20"/>
        </w:rPr>
        <w:t>Косолапов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Интродукция сорго многолетнего в почвенно-климатические условия Северного Прикаспия / В. М. Косолапов, Г. К. Булахтина [и др.] // Кормопроизводство.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    </w:t>
      </w:r>
      <w:r>
        <w:rPr>
          <w:rFonts w:ascii="Arial CYR" w:hAnsi="Arial CYR" w:cs="Arial CYR"/>
          <w:b/>
          <w:bCs/>
          <w:sz w:val="20"/>
          <w:szCs w:val="20"/>
        </w:rPr>
        <w:t>Косолапов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состояния рынка дробилок-измельчителей грубых кормов для ферм и комплексов КРС / В. М. Косолапов, А. В. Шевцов [и др.]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39-43.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    </w:t>
      </w:r>
      <w:r>
        <w:rPr>
          <w:rFonts w:ascii="Arial CYR" w:hAnsi="Arial CYR" w:cs="Arial CYR"/>
          <w:b/>
          <w:bCs/>
          <w:sz w:val="20"/>
          <w:szCs w:val="20"/>
        </w:rPr>
        <w:t>Котиков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нового гербицида почвенного действия Артист на посадках картофеля  / М. В. Котиков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    </w:t>
      </w:r>
      <w:r>
        <w:rPr>
          <w:rFonts w:ascii="Arial CYR" w:hAnsi="Arial CYR" w:cs="Arial CYR"/>
          <w:b/>
          <w:bCs/>
          <w:sz w:val="20"/>
          <w:szCs w:val="20"/>
        </w:rPr>
        <w:t>Кравченко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Рынок органических продуктов питания: перспективы развития в России / А.А Кравченко, В.В Стецюк, А. Н. Курипко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54-65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    </w:t>
      </w:r>
      <w:r>
        <w:rPr>
          <w:rFonts w:ascii="Arial CYR" w:hAnsi="Arial CYR" w:cs="Arial CYR"/>
          <w:b/>
          <w:bCs/>
          <w:sz w:val="20"/>
          <w:szCs w:val="20"/>
        </w:rPr>
        <w:t>Кравченко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структурных элементов машинно-тракторного парка / И. Н. Кравченко, В. М. Корнеев, Ю. В. Катаев, Е. Ф. Малыха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    </w:t>
      </w:r>
      <w:r>
        <w:rPr>
          <w:rFonts w:ascii="Arial CYR" w:hAnsi="Arial CYR" w:cs="Arial CYR"/>
          <w:b/>
          <w:bCs/>
          <w:sz w:val="20"/>
          <w:szCs w:val="20"/>
        </w:rPr>
        <w:t>Красильникова Л.Е.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аграрным производством в государствах с полисистемным территориально-экономическим устройством / Л. Е. Красильникова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36-42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    </w:t>
      </w:r>
      <w:r>
        <w:rPr>
          <w:rFonts w:ascii="Arial CYR" w:hAnsi="Arial CYR" w:cs="Arial CYR"/>
          <w:b/>
          <w:bCs/>
          <w:sz w:val="20"/>
          <w:szCs w:val="20"/>
        </w:rPr>
        <w:t>Крылатых  Э.Н.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Сельское хозяйство России: оценка состояния и видение развития. Экспертные дискуссии аграрников на Гайдаровском форуме - 2019 / Э. Н. Крылатых , А. А. Тихонов, Е. Ю. Фролова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32-35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    </w:t>
      </w:r>
      <w:r>
        <w:rPr>
          <w:rFonts w:ascii="Arial CYR" w:hAnsi="Arial CYR" w:cs="Arial CYR"/>
          <w:b/>
          <w:bCs/>
          <w:sz w:val="20"/>
          <w:szCs w:val="20"/>
        </w:rPr>
        <w:t>Крючин Н.П.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Пневматическая сеялка для посева кукурузы на силос / Н. П. Крючин, Д. Н. Котов, С. В. Вдовкин, А. Н. Крючин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    </w:t>
      </w:r>
      <w:r>
        <w:rPr>
          <w:rFonts w:ascii="Arial CYR" w:hAnsi="Arial CYR" w:cs="Arial CYR"/>
          <w:b/>
          <w:bCs/>
          <w:sz w:val="20"/>
          <w:szCs w:val="20"/>
        </w:rPr>
        <w:t>Кудзаев А.Б.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Адаптивный энергосберегающий культиватор / А. Б. Кудзаев, Т. А. Уртаев, А. Э. Цгоев, И. А. Коробейник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    </w:t>
      </w:r>
      <w:r>
        <w:rPr>
          <w:rFonts w:ascii="Arial CYR" w:hAnsi="Arial CYR" w:cs="Arial CYR"/>
          <w:b/>
          <w:bCs/>
          <w:sz w:val="20"/>
          <w:szCs w:val="20"/>
        </w:rPr>
        <w:t>Кузнецов Н.Г.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Ускоренный метод исследования машинно-тракторного агрегата / Н. Г. Кузнецов, Р. А. Косульников [и др.]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    </w:t>
      </w:r>
      <w:r>
        <w:rPr>
          <w:rFonts w:ascii="Arial CYR" w:hAnsi="Arial CYR" w:cs="Arial CYR"/>
          <w:b/>
          <w:bCs/>
          <w:sz w:val="20"/>
          <w:szCs w:val="20"/>
        </w:rPr>
        <w:t>Кузнецова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Гербициды для борьбы с амброзией в посевах кукурузы / С. В. Кузнецова, В. Н. Багринцева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41-43.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    </w:t>
      </w:r>
      <w:r>
        <w:rPr>
          <w:rFonts w:ascii="Arial CYR" w:hAnsi="Arial CYR" w:cs="Arial CYR"/>
          <w:b/>
          <w:bCs/>
          <w:sz w:val="20"/>
          <w:szCs w:val="20"/>
        </w:rPr>
        <w:t>Купреенко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параметров шнекового транспортера-распределителя / А. И. Купреенко, Х. М. Исаев, Т. В. Бычкова, И. Е. Бычков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    </w:t>
      </w:r>
      <w:r>
        <w:rPr>
          <w:rFonts w:ascii="Arial CYR" w:hAnsi="Arial CYR" w:cs="Arial CYR"/>
          <w:b/>
          <w:bCs/>
          <w:sz w:val="20"/>
          <w:szCs w:val="20"/>
        </w:rPr>
        <w:t>Кутузова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усовершенствованных технологий создания пастбищных травостоев с использованием новых сортов бобовых видов и агротехнических приемов / А. А. Кутузова, Е. Е. Проворная , Н. С. Цыбенко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    </w:t>
      </w:r>
      <w:r>
        <w:rPr>
          <w:rFonts w:ascii="Arial CYR" w:hAnsi="Arial CYR" w:cs="Arial CYR"/>
          <w:b/>
          <w:bCs/>
          <w:sz w:val="20"/>
          <w:szCs w:val="20"/>
        </w:rPr>
        <w:t>Кутьков Г.М.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технической концепции трактора / Г. М. Кутьков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    </w:t>
      </w:r>
      <w:r>
        <w:rPr>
          <w:rFonts w:ascii="Arial CYR" w:hAnsi="Arial CYR" w:cs="Arial CYR"/>
          <w:b/>
          <w:bCs/>
          <w:sz w:val="20"/>
          <w:szCs w:val="20"/>
        </w:rPr>
        <w:t>Кучеренко Д.Е.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связи между тепловой и электрической характеристиками асинхронного двигателя / Д. Е. Кучеренко, В. В. Тропин, Р. Е. Кучеренко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    </w:t>
      </w:r>
      <w:r>
        <w:rPr>
          <w:rFonts w:ascii="Arial CYR" w:hAnsi="Arial CYR" w:cs="Arial CYR"/>
          <w:b/>
          <w:bCs/>
          <w:sz w:val="20"/>
          <w:szCs w:val="20"/>
        </w:rPr>
        <w:t>Лабаров Д.Б.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оптимального автомобиля для перевозки грузов / Д. Б. Лабаров, А. С. Пехутов, Д. Н. Алдошин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    </w:t>
      </w:r>
      <w:r>
        <w:rPr>
          <w:rFonts w:ascii="Arial CYR" w:hAnsi="Arial CYR" w:cs="Arial CYR"/>
          <w:b/>
          <w:bCs/>
          <w:sz w:val="20"/>
          <w:szCs w:val="20"/>
        </w:rPr>
        <w:t>Лавров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технического уровня сельскохозяйственного трактора ТК-3-180 при включении его в робототехнический комплекс / А. В. Лавров, В. А. Зубина, В. Г. Шевцов [и др.]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85-90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    </w:t>
      </w:r>
      <w:r>
        <w:rPr>
          <w:rFonts w:ascii="Arial CYR" w:hAnsi="Arial CYR" w:cs="Arial CYR"/>
          <w:b/>
          <w:bCs/>
          <w:sz w:val="20"/>
          <w:szCs w:val="20"/>
        </w:rPr>
        <w:t>Лазарев 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Сельхозпроизводители теперь должны доплатить НДС за три года, считает Минфин. Что делать / М. Лазарев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20-24.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    </w:t>
      </w:r>
      <w:r>
        <w:rPr>
          <w:rFonts w:ascii="Arial CYR" w:hAnsi="Arial CYR" w:cs="Arial CYR"/>
          <w:b/>
          <w:bCs/>
          <w:sz w:val="20"/>
          <w:szCs w:val="20"/>
        </w:rPr>
        <w:t>Лазарев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Долголетие и урожайность злаковых трав газонного типа при использовании на кормовые цели / Н. Н. Лазарев, В. В. Соколова, Я. Г. Бутько, С. М. Авдеев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    </w:t>
      </w:r>
      <w:r>
        <w:rPr>
          <w:rFonts w:ascii="Arial CYR" w:hAnsi="Arial CYR" w:cs="Arial CYR"/>
          <w:b/>
          <w:bCs/>
          <w:sz w:val="20"/>
          <w:szCs w:val="20"/>
        </w:rPr>
        <w:t>Лазарев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Люцерна в системе устойчивого кормопроизводства / Н. Н. Лазарев, О. В. Кухаренкова, Е. М. Куренкова // Кормопроизводство.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    </w:t>
      </w:r>
      <w:r>
        <w:rPr>
          <w:rFonts w:ascii="Arial CYR" w:hAnsi="Arial CYR" w:cs="Arial CYR"/>
          <w:b/>
          <w:bCs/>
          <w:sz w:val="20"/>
          <w:szCs w:val="20"/>
        </w:rPr>
        <w:t>Лазарев Н.Н.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козлятника восточного в зависимости от способов посева и </w:t>
      </w:r>
      <w:r>
        <w:rPr>
          <w:rFonts w:ascii="Arial CYR" w:hAnsi="Arial CYR" w:cs="Arial CYR"/>
          <w:sz w:val="20"/>
          <w:szCs w:val="20"/>
        </w:rPr>
        <w:lastRenderedPageBreak/>
        <w:t xml:space="preserve">длительности использования травостоев / Н. Н. Лазарев, А. И. Головня, Н. И. Разумейко, Е. М. Куренкова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    </w:t>
      </w:r>
      <w:r>
        <w:rPr>
          <w:rFonts w:ascii="Arial CYR" w:hAnsi="Arial CYR" w:cs="Arial CYR"/>
          <w:b/>
          <w:bCs/>
          <w:sz w:val="20"/>
          <w:szCs w:val="20"/>
        </w:rPr>
        <w:t>Лазуткина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приготовления сливочного масла / С. А. Лазуткина, М. Р. Миннибаев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    </w:t>
      </w:r>
      <w:r>
        <w:rPr>
          <w:rFonts w:ascii="Arial CYR" w:hAnsi="Arial CYR" w:cs="Arial CYR"/>
          <w:b/>
          <w:bCs/>
          <w:sz w:val="20"/>
          <w:szCs w:val="20"/>
        </w:rPr>
        <w:t>Ларин Н.С.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тепловых потерь в закрытой системе теплоснабжения / Н. С. Ларин, Д. В. Кузнецов, П. Н. Петрушкин, И. С. Булавкин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    </w:t>
      </w:r>
      <w:r>
        <w:rPr>
          <w:rFonts w:ascii="Arial CYR" w:hAnsi="Arial CYR" w:cs="Arial CYR"/>
          <w:b/>
          <w:bCs/>
          <w:sz w:val="20"/>
          <w:szCs w:val="20"/>
        </w:rPr>
        <w:t>Латышенок М.Б.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парка структуры полуприцепных и прицепных машин для внесения твердых минеральных удобрений / М. Б. Латышенок, А. В. Шемякин [и др.]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80-84.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    </w:t>
      </w:r>
      <w:r>
        <w:rPr>
          <w:rFonts w:ascii="Arial CYR" w:hAnsi="Arial CYR" w:cs="Arial CYR"/>
          <w:b/>
          <w:bCs/>
          <w:sz w:val="20"/>
          <w:szCs w:val="20"/>
        </w:rPr>
        <w:t>Левцев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оценки энергозатрат агрегата при кошении трав / А. П. Левцев, К. А. Миндров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    </w:t>
      </w:r>
      <w:r>
        <w:rPr>
          <w:rFonts w:ascii="Arial CYR" w:hAnsi="Arial CYR" w:cs="Arial CYR"/>
          <w:b/>
          <w:bCs/>
          <w:sz w:val="20"/>
          <w:szCs w:val="20"/>
        </w:rPr>
        <w:t>Леканов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цилиндрическое щелевое решето для сепарации зерна / С. В. Леканов, Н. И. Стрикунов, С. А. Черкашин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    </w:t>
      </w:r>
      <w:r>
        <w:rPr>
          <w:rFonts w:ascii="Arial CYR" w:hAnsi="Arial CYR" w:cs="Arial CYR"/>
          <w:b/>
          <w:bCs/>
          <w:sz w:val="20"/>
          <w:szCs w:val="20"/>
        </w:rPr>
        <w:t>Леонов О.А.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Внедрение интегрированной системы менеджмента на предприятиях мелиоративного профиля / О. А. Леонов, О. А. Карпузов, Н. Ж. Шкаруба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    </w:t>
      </w:r>
      <w:r>
        <w:rPr>
          <w:rFonts w:ascii="Arial CYR" w:hAnsi="Arial CYR" w:cs="Arial CYR"/>
          <w:b/>
          <w:bCs/>
          <w:sz w:val="20"/>
          <w:szCs w:val="20"/>
        </w:rPr>
        <w:t>Литвина Н.В.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проблемы развития мясного скотоводства России / Н. В. Литвина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28-32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    </w:t>
      </w:r>
      <w:r>
        <w:rPr>
          <w:rFonts w:ascii="Arial CYR" w:hAnsi="Arial CYR" w:cs="Arial CYR"/>
          <w:b/>
          <w:bCs/>
          <w:sz w:val="20"/>
          <w:szCs w:val="20"/>
        </w:rPr>
        <w:t>Лиханов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Тепловыделение в тракторных дизелях, работающих на биотопливе / В. А. Лиханов, О. П. Лопатин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209.    </w:t>
      </w:r>
      <w:r>
        <w:rPr>
          <w:rFonts w:ascii="Arial CYR" w:hAnsi="Arial CYR" w:cs="Arial CYR"/>
          <w:b/>
          <w:bCs/>
          <w:sz w:val="20"/>
          <w:szCs w:val="20"/>
        </w:rPr>
        <w:t>Лукашова О.А.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учета затрат на производство продукции растениеводства / О. А. Лукашова, О. Н. Шарабанова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44-46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210.    </w:t>
      </w:r>
      <w:r>
        <w:rPr>
          <w:rFonts w:ascii="Arial CYR" w:hAnsi="Arial CYR" w:cs="Arial CYR"/>
          <w:b/>
          <w:bCs/>
          <w:sz w:val="20"/>
          <w:szCs w:val="20"/>
        </w:rPr>
        <w:t>Лукомец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Фитосанитарные проблемы возделывания подсолнечника  / В. М. Лукомец, В. Т. Пивень, А. А. Децина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211.    </w:t>
      </w:r>
      <w:r>
        <w:rPr>
          <w:rFonts w:ascii="Arial CYR" w:hAnsi="Arial CYR" w:cs="Arial CYR"/>
          <w:b/>
          <w:bCs/>
          <w:sz w:val="20"/>
          <w:szCs w:val="20"/>
        </w:rPr>
        <w:t>Лукьянов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Биологический способ увеличения количества растворённого в воде кислорода с помощью chlorella vulgaris bin в выростных рыбоводных прудах / В. А. Лукьянов, А. А. Антипов [и др.]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212.    </w:t>
      </w:r>
      <w:r>
        <w:rPr>
          <w:rFonts w:ascii="Arial CYR" w:hAnsi="Arial CYR" w:cs="Arial CYR"/>
          <w:b/>
          <w:bCs/>
          <w:sz w:val="20"/>
          <w:szCs w:val="20"/>
        </w:rPr>
        <w:t>Лушников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карантинного фитосанитарного состояния лесных массивов лесостепи Зауралья  / А. А. Лушников, Г. О. Жернов, А. С. Степановских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213.    </w:t>
      </w:r>
      <w:r>
        <w:rPr>
          <w:rFonts w:ascii="Arial CYR" w:hAnsi="Arial CYR" w:cs="Arial CYR"/>
          <w:b/>
          <w:bCs/>
          <w:sz w:val="20"/>
          <w:szCs w:val="20"/>
        </w:rPr>
        <w:t>Лысов А.К.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Механизация применения пестицидов в системах интегрированной защиты растений / А. К. Лысов, Т. В. Корнилов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7-10.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214.    </w:t>
      </w:r>
      <w:r>
        <w:rPr>
          <w:rFonts w:ascii="Arial CYR" w:hAnsi="Arial CYR" w:cs="Arial CYR"/>
          <w:b/>
          <w:bCs/>
          <w:sz w:val="20"/>
          <w:szCs w:val="20"/>
        </w:rPr>
        <w:t>Лященко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теплового излучения упругодемпфирующих элементов пневматической подвески сиденья на стенде-гидропульсаторе / М. В. Лященко, А. В. Позднеев, И. А. Голяткин. , А. И. Искалиев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58-63.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215.    </w:t>
      </w:r>
      <w:r>
        <w:rPr>
          <w:rFonts w:ascii="Arial CYR" w:hAnsi="Arial CYR" w:cs="Arial CYR"/>
          <w:b/>
          <w:bCs/>
          <w:sz w:val="20"/>
          <w:szCs w:val="20"/>
        </w:rPr>
        <w:t>Магомедов Р.К.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препаратов на основе фосфина для обеззараживания плодов семечковых и косточковых культур от карантинных вредителей / Р. К. Магомедов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29-31.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216.    </w:t>
      </w:r>
      <w:r>
        <w:rPr>
          <w:rFonts w:ascii="Arial CYR" w:hAnsi="Arial CYR" w:cs="Arial CYR"/>
          <w:b/>
          <w:bCs/>
          <w:sz w:val="20"/>
          <w:szCs w:val="20"/>
        </w:rPr>
        <w:t>Мазлоев В.З.</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механизма государственной поддержки сельского хозяйства (на примере Саратовской области) / В. З. Мазлоев, К. К. Кумехов, Е. А. Подсеваткина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217.    </w:t>
      </w:r>
      <w:r>
        <w:rPr>
          <w:rFonts w:ascii="Arial CYR" w:hAnsi="Arial CYR" w:cs="Arial CYR"/>
          <w:b/>
          <w:bCs/>
          <w:sz w:val="20"/>
          <w:szCs w:val="20"/>
        </w:rPr>
        <w:t>Макаркин И.М.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качества изготовления и ремонта ведущего вала КПП тракторов "Кировец" / И. М. Макаркин, А. А. Данков [и др.]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218.    </w:t>
      </w:r>
      <w:r>
        <w:rPr>
          <w:rFonts w:ascii="Arial CYR" w:hAnsi="Arial CYR" w:cs="Arial CYR"/>
          <w:b/>
          <w:bCs/>
          <w:sz w:val="20"/>
          <w:szCs w:val="20"/>
        </w:rPr>
        <w:t>Макаров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м активными рабочими органами для возделывания картофеля / В. А. Макаров, О. И. Журавлева, В. А. Хрипин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219.    </w:t>
      </w:r>
      <w:r>
        <w:rPr>
          <w:rFonts w:ascii="Arial CYR" w:hAnsi="Arial CYR" w:cs="Arial CYR"/>
          <w:b/>
          <w:bCs/>
          <w:sz w:val="20"/>
          <w:szCs w:val="20"/>
        </w:rPr>
        <w:t>Максимов Н.М.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Парогенератор для малых хозяйств / Н. М. Максимов, В. В. Морозов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220.    </w:t>
      </w:r>
      <w:r>
        <w:rPr>
          <w:rFonts w:ascii="Arial CYR" w:hAnsi="Arial CYR" w:cs="Arial CYR"/>
          <w:b/>
          <w:bCs/>
          <w:sz w:val="20"/>
          <w:szCs w:val="20"/>
        </w:rPr>
        <w:t>Малахов А.Н.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обработки семян СВЧ полем / А. Н. Малахов, С. В. Вендин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38-39.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221.    </w:t>
      </w:r>
      <w:r>
        <w:rPr>
          <w:rFonts w:ascii="Arial CYR" w:hAnsi="Arial CYR" w:cs="Arial CYR"/>
          <w:b/>
          <w:bCs/>
          <w:sz w:val="20"/>
          <w:szCs w:val="20"/>
        </w:rPr>
        <w:t>Малых Г.П.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Экологичный метод обеззараживания прививок ивнограда от Botrytis cinerea / Г. П. Малых, О. Л. Сегет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222.    </w:t>
      </w:r>
      <w:r>
        <w:rPr>
          <w:rFonts w:ascii="Arial CYR" w:hAnsi="Arial CYR" w:cs="Arial CYR"/>
          <w:b/>
          <w:bCs/>
          <w:sz w:val="20"/>
          <w:szCs w:val="20"/>
        </w:rPr>
        <w:t>Мальцев Г.К.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пользу аграрному сектору Южного Урала / Г. К. Мальцев, О. Ю. Широченкова, В. </w:t>
      </w:r>
      <w:r>
        <w:rPr>
          <w:rFonts w:ascii="Arial CYR" w:hAnsi="Arial CYR" w:cs="Arial CYR"/>
          <w:sz w:val="20"/>
          <w:szCs w:val="20"/>
        </w:rPr>
        <w:lastRenderedPageBreak/>
        <w:t xml:space="preserve">К. Ванина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223.    </w:t>
      </w:r>
      <w:r>
        <w:rPr>
          <w:rFonts w:ascii="Arial CYR" w:hAnsi="Arial CYR" w:cs="Arial CYR"/>
          <w:b/>
          <w:bCs/>
          <w:sz w:val="20"/>
          <w:szCs w:val="20"/>
        </w:rPr>
        <w:t>Мануйленко А.Н.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Электроозонирование животноводческих помещений / А. Н. Мануйленко, С. В. Вендин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224.    </w:t>
      </w:r>
      <w:r>
        <w:rPr>
          <w:rFonts w:ascii="Arial CYR" w:hAnsi="Arial CYR" w:cs="Arial CYR"/>
          <w:b/>
          <w:bCs/>
          <w:sz w:val="20"/>
          <w:szCs w:val="20"/>
        </w:rPr>
        <w:t>Мартынов И.С.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Разноуровневый гнездовой посев семян пропашных культур / И. С. Мартынов, М. Н. Шапров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225.    </w:t>
      </w:r>
      <w:r>
        <w:rPr>
          <w:rFonts w:ascii="Arial CYR" w:hAnsi="Arial CYR" w:cs="Arial CYR"/>
          <w:b/>
          <w:bCs/>
          <w:sz w:val="20"/>
          <w:szCs w:val="20"/>
        </w:rPr>
        <w:t>Марченко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Козоводство и переработка козьего молока как перспективное направление производства / А. М. Марченко, В. М. Троценко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45-47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226.    </w:t>
      </w:r>
      <w:r>
        <w:rPr>
          <w:rFonts w:ascii="Arial CYR" w:hAnsi="Arial CYR" w:cs="Arial CYR"/>
          <w:b/>
          <w:bCs/>
          <w:sz w:val="20"/>
          <w:szCs w:val="20"/>
        </w:rPr>
        <w:t>Марченкова Л.А.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семян сортов и линий зерновых культур в Московской области  / Л. А. Марченкова, Р. Ф. Чавдарь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26-28.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227.    </w:t>
      </w:r>
      <w:r>
        <w:rPr>
          <w:rFonts w:ascii="Arial CYR" w:hAnsi="Arial CYR" w:cs="Arial CYR"/>
          <w:b/>
          <w:bCs/>
          <w:sz w:val="20"/>
          <w:szCs w:val="20"/>
        </w:rPr>
        <w:t>Маслов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Многофункциональный агрегат на базе пружинной бороны / Г. Г. Маслов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228.    </w:t>
      </w:r>
      <w:r>
        <w:rPr>
          <w:rFonts w:ascii="Arial CYR" w:hAnsi="Arial CYR" w:cs="Arial CYR"/>
          <w:b/>
          <w:bCs/>
          <w:sz w:val="20"/>
          <w:szCs w:val="20"/>
        </w:rPr>
        <w:t>Маслов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и режимов работы многофункционального посевного агрегата / Г. Г. Маслов, Р. О. Евглевский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229.    </w:t>
      </w:r>
      <w:r>
        <w:rPr>
          <w:rFonts w:ascii="Arial CYR" w:hAnsi="Arial CYR" w:cs="Arial CYR"/>
          <w:b/>
          <w:bCs/>
          <w:sz w:val="20"/>
          <w:szCs w:val="20"/>
        </w:rPr>
        <w:t>Маслов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и режимов работы спирально - винтового катка / Г. Г. Маслов, Р. О. Евглевский, В. В. Цыбулевский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41-44.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230.    </w:t>
      </w:r>
      <w:r>
        <w:rPr>
          <w:rFonts w:ascii="Arial CYR" w:hAnsi="Arial CYR" w:cs="Arial CYR"/>
          <w:b/>
          <w:bCs/>
          <w:sz w:val="20"/>
          <w:szCs w:val="20"/>
        </w:rPr>
        <w:t>Маслова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лазерной обработки для повышения активности биопрепаратов / М. В. Маслова, Е. В. Грошева, О. Н. Будаговский, О. Н. Будаговская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15-17.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231.    </w:t>
      </w:r>
      <w:r>
        <w:rPr>
          <w:rFonts w:ascii="Arial CYR" w:hAnsi="Arial CYR" w:cs="Arial CYR"/>
          <w:b/>
          <w:bCs/>
          <w:sz w:val="20"/>
          <w:szCs w:val="20"/>
        </w:rPr>
        <w:t>Мельцаев И.Г.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обработки почвы на фитосанитарное состояние и продуктивность зерновых культур / И. Г. Мельцаев, С. Т. Эседуллаев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13-16.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232.    </w:t>
      </w:r>
      <w:r>
        <w:rPr>
          <w:rFonts w:ascii="Arial CYR" w:hAnsi="Arial CYR" w:cs="Arial CYR"/>
          <w:b/>
          <w:bCs/>
          <w:sz w:val="20"/>
          <w:szCs w:val="20"/>
        </w:rPr>
        <w:t>Мельцаев И.Г.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технологий обработки почвы и гербицидов на засоренность и продуктивность сельскохозяйственных культур / И. Г. Мельцаев, С. Т. Эседуллаев, А. Э. Лощинина // Защита и карантин растений.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233.    </w:t>
      </w:r>
      <w:r>
        <w:rPr>
          <w:rFonts w:ascii="Arial CYR" w:hAnsi="Arial CYR" w:cs="Arial CYR"/>
          <w:b/>
          <w:bCs/>
          <w:sz w:val="20"/>
          <w:szCs w:val="20"/>
        </w:rPr>
        <w:t>Микитюк А.О.</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Мясная продуктивность перепелов при вводе в рацион кормовой добавки "Агрофит" / А. О. Микитюк, В. Г. Епифанов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234.    </w:t>
      </w:r>
      <w:r>
        <w:rPr>
          <w:rFonts w:ascii="Arial CYR" w:hAnsi="Arial CYR" w:cs="Arial CYR"/>
          <w:b/>
          <w:bCs/>
          <w:sz w:val="20"/>
          <w:szCs w:val="20"/>
        </w:rPr>
        <w:t>Михайлова С.И.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пакетиках с семенами горчицы - опасные сорняки / С. И. Михайлова, Т. В. Эбель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33-34.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235.    </w:t>
      </w:r>
      <w:r>
        <w:rPr>
          <w:rFonts w:ascii="Arial CYR" w:hAnsi="Arial CYR" w:cs="Arial CYR"/>
          <w:b/>
          <w:bCs/>
          <w:sz w:val="20"/>
          <w:szCs w:val="20"/>
        </w:rPr>
        <w:t>Михальченков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повышения служебных свойств остова плужного лемеха путем использования абразивостойких наплавочных материалов и полимерных композитов / А. М. Михальченков, М. А. Михальченкова, М. А. Петраков, А. А. Гуцан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71-75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236.    </w:t>
      </w:r>
      <w:r>
        <w:rPr>
          <w:rFonts w:ascii="Arial CYR" w:hAnsi="Arial CYR" w:cs="Arial CYR"/>
          <w:b/>
          <w:bCs/>
          <w:sz w:val="20"/>
          <w:szCs w:val="20"/>
        </w:rPr>
        <w:t>Мокеева 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Стартовала маркировка молока. Что нужно сделать и сколько придется потратить / Т. Мокеева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58-64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237.    </w:t>
      </w:r>
      <w:r>
        <w:rPr>
          <w:rFonts w:ascii="Arial CYR" w:hAnsi="Arial CYR" w:cs="Arial CYR"/>
          <w:b/>
          <w:bCs/>
          <w:sz w:val="20"/>
          <w:szCs w:val="20"/>
        </w:rPr>
        <w:t>Молявко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Десикация - путь к снижению поражения картофеля болезнями / А. А. Молявко , А. В. Марухленко [и др.]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18-21.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238.    </w:t>
      </w:r>
      <w:r>
        <w:rPr>
          <w:rFonts w:ascii="Arial CYR" w:hAnsi="Arial CYR" w:cs="Arial CYR"/>
          <w:b/>
          <w:bCs/>
          <w:sz w:val="20"/>
          <w:szCs w:val="20"/>
        </w:rPr>
        <w:t>Моргачева С.Г.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Реакция сортов пшеницы на обработку семян стробилуринсодержащими препаратами / С. Г. Моргачева, Н. Н. Остапенко, И. С. Федорянская, К. Э. Арзуманян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13-14.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239.    </w:t>
      </w:r>
      <w:r>
        <w:rPr>
          <w:rFonts w:ascii="Arial CYR" w:hAnsi="Arial CYR" w:cs="Arial CYR"/>
          <w:b/>
          <w:bCs/>
          <w:sz w:val="20"/>
          <w:szCs w:val="20"/>
        </w:rPr>
        <w:t>Моргачева С.Г.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протравителей семян озимой пшеницы / С. Г. Моргачева, Н. Н. Остапенко, И. С. Федорянская, К. Э. Арзуманян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29-30.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240.    </w:t>
      </w:r>
      <w:r>
        <w:rPr>
          <w:rFonts w:ascii="Arial CYR" w:hAnsi="Arial CYR" w:cs="Arial CYR"/>
          <w:b/>
          <w:bCs/>
          <w:sz w:val="20"/>
          <w:szCs w:val="20"/>
        </w:rPr>
        <w:t>Морозов Н.М.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факторы повышения эффективности производства продукции животноводства в России / Н. М. Морозов, А. Н. Рассказов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241.    </w:t>
      </w:r>
      <w:r>
        <w:rPr>
          <w:rFonts w:ascii="Arial CYR" w:hAnsi="Arial CYR" w:cs="Arial CYR"/>
          <w:b/>
          <w:bCs/>
          <w:sz w:val="20"/>
          <w:szCs w:val="20"/>
        </w:rPr>
        <w:t>Муругова Г.А.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сортов ярового ячменя к грибным болезням / Г. А. Муругова, Н. А. Павлова, А. Г. Клыков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242.    </w:t>
      </w:r>
      <w:r>
        <w:rPr>
          <w:rFonts w:ascii="Arial CYR" w:hAnsi="Arial CYR" w:cs="Arial CYR"/>
          <w:b/>
          <w:bCs/>
          <w:sz w:val="20"/>
          <w:szCs w:val="20"/>
        </w:rPr>
        <w:t>Мустафаев Г.А.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производственного процесса комплексной и глубокой переработки пшеницы / Г. А. Мустафаев, А. Ю. Аникеев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31-32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243.    </w:t>
      </w:r>
      <w:r>
        <w:rPr>
          <w:rFonts w:ascii="Arial CYR" w:hAnsi="Arial CYR" w:cs="Arial CYR"/>
          <w:b/>
          <w:bCs/>
          <w:sz w:val="20"/>
          <w:szCs w:val="20"/>
        </w:rPr>
        <w:t>Мяленко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угла рыхления рабочего органа земледельческого орудия на интенсивность разрушения почвенных агрегатов / В. И. Мяленко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75-79.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244.    </w:t>
      </w:r>
      <w:r>
        <w:rPr>
          <w:rFonts w:ascii="Arial CYR" w:hAnsi="Arial CYR" w:cs="Arial CYR"/>
          <w:b/>
          <w:bCs/>
          <w:sz w:val="20"/>
          <w:szCs w:val="20"/>
        </w:rPr>
        <w:t>Несмиянов И.А.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электроцилиндров в погрузчиках / И. А. Несмиянов, М. Е. Николаев, Е. Н. Захаров, Н. В. Карева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245.    </w:t>
      </w:r>
      <w:r>
        <w:rPr>
          <w:rFonts w:ascii="Arial CYR" w:hAnsi="Arial CYR" w:cs="Arial CYR"/>
          <w:b/>
          <w:bCs/>
          <w:sz w:val="20"/>
          <w:szCs w:val="20"/>
        </w:rPr>
        <w:t>Нефедов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многокомпонентных органоминеральных мелиорантов / А. В. Нефедов, Н. А. Иванникова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246.    </w:t>
      </w:r>
      <w:r>
        <w:rPr>
          <w:rFonts w:ascii="Arial CYR" w:hAnsi="Arial CYR" w:cs="Arial CYR"/>
          <w:b/>
          <w:bCs/>
          <w:sz w:val="20"/>
          <w:szCs w:val="20"/>
        </w:rPr>
        <w:t>Нефедов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и рынок тракторов в России / А. М. Нефедов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247.    </w:t>
      </w:r>
      <w:r>
        <w:rPr>
          <w:rFonts w:ascii="Arial CYR" w:hAnsi="Arial CYR" w:cs="Arial CYR"/>
          <w:b/>
          <w:bCs/>
          <w:sz w:val="20"/>
          <w:szCs w:val="20"/>
        </w:rPr>
        <w:t>Нефедов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Ходовые системы четырехгусеничных тракторов с шарнирно-сочлененной рамой / А. М. Нефедов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248.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Автономная ветроэнергетическая система с синхронным генератором на постоянных магнитах / Г. В. Никитенко, И. В. Деведеркин, Е. В. Коноплев, В. Н. Авдеева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249.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Линейный электродвигатель для секатора / Г. В. Никитенко, С. Н. Антонов, И. В. Каланчук, Г. В. Атанов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250.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способы борьбы с саранчой / Г. В. Никитенко, А. А. Лысаков, Е. В. Коноплев, В. Н. Авдеева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251.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обработки картофеля на основе постоянных магнитов / Г. В. Никитенко, А. А. Лысаков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252.    </w:t>
      </w:r>
      <w:r>
        <w:rPr>
          <w:rFonts w:ascii="Arial CYR" w:hAnsi="Arial CYR" w:cs="Arial CYR"/>
          <w:b/>
          <w:bCs/>
          <w:sz w:val="20"/>
          <w:szCs w:val="20"/>
        </w:rPr>
        <w:t>Никитенко Г.В.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Электрофизические способы обработки картофеля при хранении / Г. В. Никитенко, А. А. Лысаков [и др.]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253.    </w:t>
      </w:r>
      <w:r>
        <w:rPr>
          <w:rFonts w:ascii="Arial CYR" w:hAnsi="Arial CYR" w:cs="Arial CYR"/>
          <w:b/>
          <w:bCs/>
          <w:sz w:val="20"/>
          <w:szCs w:val="20"/>
        </w:rPr>
        <w:t>Новосёлов М.Ю.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различных агроприемов для повышения семенной продуктивности тетраплоидного клевера лугового / М. Ю. Новосёлов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254.    </w:t>
      </w:r>
      <w:r>
        <w:rPr>
          <w:rFonts w:ascii="Arial CYR" w:hAnsi="Arial CYR" w:cs="Arial CYR"/>
          <w:b/>
          <w:bCs/>
          <w:sz w:val="20"/>
          <w:szCs w:val="20"/>
        </w:rPr>
        <w:t>Новосёлов М.Ю.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селекционной работы с клевером ползучим на повышение семенной продуктивности / М. Ю. Новосёлов, Р. Г. Писковацкая, А. А. Шматкова, А. М. Макаева // Кормопроизводство.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255.    </w:t>
      </w:r>
      <w:r>
        <w:rPr>
          <w:rFonts w:ascii="Arial CYR" w:hAnsi="Arial CYR" w:cs="Arial CYR"/>
          <w:b/>
          <w:bCs/>
          <w:sz w:val="20"/>
          <w:szCs w:val="20"/>
        </w:rPr>
        <w:t>Нуралиев С.У.</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Торгово-экономическая политика и ее роль в обеспечении экономической и продовольственной безопасности страны / С. У. Нуралиев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22-25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256.    </w:t>
      </w:r>
      <w:r>
        <w:rPr>
          <w:rFonts w:ascii="Arial CYR" w:hAnsi="Arial CYR" w:cs="Arial CYR"/>
          <w:b/>
          <w:bCs/>
          <w:sz w:val="20"/>
          <w:szCs w:val="20"/>
        </w:rPr>
        <w:t>Овсянникова Е.И.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Фенология яблонной плодожорки подтверждает потепление климата / Е. И. </w:t>
      </w:r>
      <w:r>
        <w:rPr>
          <w:rFonts w:ascii="Arial CYR" w:hAnsi="Arial CYR" w:cs="Arial CYR"/>
          <w:sz w:val="20"/>
          <w:szCs w:val="20"/>
        </w:rPr>
        <w:lastRenderedPageBreak/>
        <w:t xml:space="preserve">Овсянникова, И. Я. Гричанов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257.    </w:t>
      </w:r>
      <w:r>
        <w:rPr>
          <w:rFonts w:ascii="Arial CYR" w:hAnsi="Arial CYR" w:cs="Arial CYR"/>
          <w:b/>
          <w:bCs/>
          <w:sz w:val="20"/>
          <w:szCs w:val="20"/>
        </w:rPr>
        <w:t>Овтов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Дозатор-сводоразрушитель бункера луковой сеялки / В. А. Овтов, П. А. Емельянов, А. Г. Аксенов, А. В. Сибирев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258.    </w:t>
      </w:r>
      <w:r>
        <w:rPr>
          <w:rFonts w:ascii="Arial CYR" w:hAnsi="Arial CYR" w:cs="Arial CYR"/>
          <w:b/>
          <w:bCs/>
          <w:sz w:val="20"/>
          <w:szCs w:val="20"/>
        </w:rPr>
        <w:t>Овчаренко Н.А.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Предпринимательство кооператоров на рынке дикоросов / Н. А. Овчаренко, А. В. Ткач , А. С. Нечитайлов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63-65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259.    </w:t>
      </w:r>
      <w:r>
        <w:rPr>
          <w:rFonts w:ascii="Arial CYR" w:hAnsi="Arial CYR" w:cs="Arial CYR"/>
          <w:b/>
          <w:bCs/>
          <w:sz w:val="20"/>
          <w:szCs w:val="20"/>
        </w:rPr>
        <w:t>Озеряник М.Е.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тенденции и перспективы развития рынка труда в Нижегородской области / М. Е. Озеряник, Е. В. Дабахова, А. А. Серов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45-50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260.    </w:t>
      </w:r>
      <w:r>
        <w:rPr>
          <w:rFonts w:ascii="Arial CYR" w:hAnsi="Arial CYR" w:cs="Arial CYR"/>
          <w:b/>
          <w:bCs/>
          <w:sz w:val="20"/>
          <w:szCs w:val="20"/>
        </w:rPr>
        <w:t>Окунев Г.А.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уплотняющего воздействия движителей колесных тракторов / Г. А. Окунев, Н. А. Кузнецов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261.    </w:t>
      </w:r>
      <w:r>
        <w:rPr>
          <w:rFonts w:ascii="Arial CYR" w:hAnsi="Arial CYR" w:cs="Arial CYR"/>
          <w:b/>
          <w:bCs/>
          <w:sz w:val="20"/>
          <w:szCs w:val="20"/>
        </w:rPr>
        <w:t>Окунев Г.А.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использования машинно-тракторного парка в условиях засушливого земледелия / Г. А. Окунев, С. С. Канатпаев, А. В. Луковцев, Е. О. Фетисов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262.    </w:t>
      </w:r>
      <w:r>
        <w:rPr>
          <w:rFonts w:ascii="Arial CYR" w:hAnsi="Arial CYR" w:cs="Arial CYR"/>
          <w:b/>
          <w:bCs/>
          <w:sz w:val="20"/>
          <w:szCs w:val="20"/>
        </w:rPr>
        <w:t>Орина А.С.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Действие фунгицидов на рост патогенов сои из рода Fusarium / А. С. Орина, Н. П. Шипилова, Е. Л. Гасич, Т. Ю. Гагкаева // Защита и карантин растений.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263.    </w:t>
      </w:r>
      <w:r>
        <w:rPr>
          <w:rFonts w:ascii="Arial CYR" w:hAnsi="Arial CYR" w:cs="Arial CYR"/>
          <w:b/>
          <w:bCs/>
          <w:sz w:val="20"/>
          <w:szCs w:val="20"/>
        </w:rPr>
        <w:t>Орлинский А.Д.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Бронзовая березовая златка - опасный для России вредитель берез / А. Д. Орлинский, М. Д. Ерохова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264.    </w:t>
      </w:r>
      <w:r>
        <w:rPr>
          <w:rFonts w:ascii="Arial CYR" w:hAnsi="Arial CYR" w:cs="Arial CYR"/>
          <w:b/>
          <w:bCs/>
          <w:sz w:val="20"/>
          <w:szCs w:val="20"/>
        </w:rPr>
        <w:t>Орлинский А.Д.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Количественная оценка фитосанитарного риска с использованием программы CAPRA / А. Д. Орлинский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265.    </w:t>
      </w:r>
      <w:r>
        <w:rPr>
          <w:rFonts w:ascii="Arial CYR" w:hAnsi="Arial CYR" w:cs="Arial CYR"/>
          <w:b/>
          <w:bCs/>
          <w:sz w:val="20"/>
          <w:szCs w:val="20"/>
        </w:rPr>
        <w:t>Орлова 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претензии налоговиков к дачникам. Как сохранить постройки и избехать штрафов / Е. Орлова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64-68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266.    </w:t>
      </w:r>
      <w:r>
        <w:rPr>
          <w:rFonts w:ascii="Arial CYR" w:hAnsi="Arial CYR" w:cs="Arial CYR"/>
          <w:b/>
          <w:bCs/>
          <w:sz w:val="20"/>
          <w:szCs w:val="20"/>
        </w:rPr>
        <w:t>Оськин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электродвигателей и надежность оборудования АПК / С. В. Оськин, Г. М. Оськина, Д. П. Харченко, А. В. Мирошников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267.    </w:t>
      </w:r>
      <w:r>
        <w:rPr>
          <w:rFonts w:ascii="Arial CYR" w:hAnsi="Arial CYR" w:cs="Arial CYR"/>
          <w:b/>
          <w:bCs/>
          <w:sz w:val="20"/>
          <w:szCs w:val="20"/>
        </w:rPr>
        <w:t>Оськин С.В.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внедрения электротехнологий в пчеловодстве / С. В. Оськин, А. А. Кудрявцева, С. П. Волошин, Г. А. Султанов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21-23.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268.    </w:t>
      </w:r>
      <w:r>
        <w:rPr>
          <w:rFonts w:ascii="Arial CYR" w:hAnsi="Arial CYR" w:cs="Arial CYR"/>
          <w:b/>
          <w:bCs/>
          <w:sz w:val="20"/>
          <w:szCs w:val="20"/>
        </w:rPr>
        <w:t>Осянин Д.Н.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 тенденции развития мирового и российского рынка мяса / Д. Н. Осянин, И. В. Петрунина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64-66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269.    </w:t>
      </w:r>
      <w:r>
        <w:rPr>
          <w:rFonts w:ascii="Arial CYR" w:hAnsi="Arial CYR" w:cs="Arial CYR"/>
          <w:b/>
          <w:bCs/>
          <w:sz w:val="20"/>
          <w:szCs w:val="20"/>
        </w:rPr>
        <w:t>Павлючик Е.Н.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раннеспелых сортов клевера лугового в травосмесях на осушаемых землях Нечерноземья / Е. Н. Павлючик, А. Д. Капсамун [и др.]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270.    </w:t>
      </w:r>
      <w:r>
        <w:rPr>
          <w:rFonts w:ascii="Arial CYR" w:hAnsi="Arial CYR" w:cs="Arial CYR"/>
          <w:b/>
          <w:bCs/>
          <w:sz w:val="20"/>
          <w:szCs w:val="20"/>
        </w:rPr>
        <w:t>Падалкин Б.В.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определения параметров электромеханической трансмиссии промышленного трактора / Б. В. Падалкин, В. А. Горелов [и др.]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21-30.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271.    </w:t>
      </w:r>
      <w:r>
        <w:rPr>
          <w:rFonts w:ascii="Arial CYR" w:hAnsi="Arial CYR" w:cs="Arial CYR"/>
          <w:b/>
          <w:bCs/>
          <w:sz w:val="20"/>
          <w:szCs w:val="20"/>
        </w:rPr>
        <w:t>Панфилов А.Э.</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Местная популяция как источник хозяйственно полезных признаков в селекции кукурузы для Уральского региона / А. Э. Панфилов, П. Ю. Овчинников // Кормопроизводство.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272.    </w:t>
      </w:r>
      <w:r>
        <w:rPr>
          <w:rFonts w:ascii="Arial CYR" w:hAnsi="Arial CYR" w:cs="Arial CYR"/>
          <w:b/>
          <w:bCs/>
          <w:sz w:val="20"/>
          <w:szCs w:val="20"/>
        </w:rPr>
        <w:t>Папушина Т.В.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объемистых кормов в рационах высокопродуктивных коров чёрно-пёстрой породы в условиях ООО "Монза" в Вологодской области / Т. В. Папушина, И. А. Касаткина // Кормопроизводство.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43-45.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273.    </w:t>
      </w:r>
      <w:r>
        <w:rPr>
          <w:rFonts w:ascii="Arial CYR" w:hAnsi="Arial CYR" w:cs="Arial CYR"/>
          <w:b/>
          <w:bCs/>
          <w:sz w:val="20"/>
          <w:szCs w:val="20"/>
        </w:rPr>
        <w:t>Партко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спектров нагрузок на агрегаты мобильных машин АПК в полевых условиях при запаздывании внешних воздействий / СА. Партко, Л. М. Грошев, А. Н. Сиротенко, С. А. Войнаш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56-60.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274.    </w:t>
      </w:r>
      <w:r>
        <w:rPr>
          <w:rFonts w:ascii="Arial CYR" w:hAnsi="Arial CYR" w:cs="Arial CYR"/>
          <w:b/>
          <w:bCs/>
          <w:sz w:val="20"/>
          <w:szCs w:val="20"/>
        </w:rPr>
        <w:t>Пархоменко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крошения почвы при использовании новых рабочих органов / Г. Г. Пархоменко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27-34.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275.    </w:t>
      </w:r>
      <w:r>
        <w:rPr>
          <w:rFonts w:ascii="Arial CYR" w:hAnsi="Arial CYR" w:cs="Arial CYR"/>
          <w:b/>
          <w:bCs/>
          <w:sz w:val="20"/>
          <w:szCs w:val="20"/>
        </w:rPr>
        <w:t>Пастухов А.Г.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Молотильно-сепарирующее устройство для початков сортовой и гибридной кукурузы / А. Г. Пастухов, Д. Н. Бахарев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276.    </w:t>
      </w:r>
      <w:r>
        <w:rPr>
          <w:rFonts w:ascii="Arial CYR" w:hAnsi="Arial CYR" w:cs="Arial CYR"/>
          <w:b/>
          <w:bCs/>
          <w:sz w:val="20"/>
          <w:szCs w:val="20"/>
        </w:rPr>
        <w:t>Пахомов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Регрессионная математическая модель двухэтапной комбинированной электротехнологии высокотемпературной конвективной сушки и озоновоздушной обработки зерна / В. И. Пахомов, В. С. Газалов, К. Н. Буханцов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81-95.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277.    </w:t>
      </w:r>
      <w:r>
        <w:rPr>
          <w:rFonts w:ascii="Arial CYR" w:hAnsi="Arial CYR" w:cs="Arial CYR"/>
          <w:b/>
          <w:bCs/>
          <w:sz w:val="20"/>
          <w:szCs w:val="20"/>
        </w:rPr>
        <w:t>Пащенко В.Ф.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локального рыхления почвы на урожайность сои / В. Ф. Пащенко, Ю. Н. Сыромятников, Н. С. Храмов, С. А. Войнаш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79-87.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278.    </w:t>
      </w:r>
      <w:r>
        <w:rPr>
          <w:rFonts w:ascii="Arial CYR" w:hAnsi="Arial CYR" w:cs="Arial CYR"/>
          <w:b/>
          <w:bCs/>
          <w:sz w:val="20"/>
          <w:szCs w:val="20"/>
        </w:rPr>
        <w:t>Пащенко В.Ф.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Транспортирующая способность ротора почвообрабатывающей рыхлительно - сепарирующей машины / В. Ф. Пащенко, Ю. Н. Сыромятников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67-74.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279.    </w:t>
      </w:r>
      <w:r>
        <w:rPr>
          <w:rFonts w:ascii="Arial CYR" w:hAnsi="Arial CYR" w:cs="Arial CYR"/>
          <w:b/>
          <w:bCs/>
          <w:sz w:val="20"/>
          <w:szCs w:val="20"/>
        </w:rPr>
        <w:t>Першукевич П.М.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уровня продовольственной безопасности населения Сибири / П. М. Першукевич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280.    </w:t>
      </w:r>
      <w:r>
        <w:rPr>
          <w:rFonts w:ascii="Arial CYR" w:hAnsi="Arial CYR" w:cs="Arial CYR"/>
          <w:b/>
          <w:bCs/>
          <w:sz w:val="20"/>
          <w:szCs w:val="20"/>
        </w:rPr>
        <w:t>Петрашев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Доступный консервант для почвообрабатывающей техники / А. И. Петрашев, А. Н. Зазуля, В. В. Клепиков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281.    </w:t>
      </w:r>
      <w:r>
        <w:rPr>
          <w:rFonts w:ascii="Arial CYR" w:hAnsi="Arial CYR" w:cs="Arial CYR"/>
          <w:b/>
          <w:bCs/>
          <w:sz w:val="20"/>
          <w:szCs w:val="20"/>
        </w:rPr>
        <w:t>Пещанская Е.В.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об урожайности восстановленных лугово-степных формаций / Е. В. Пещанская, В. И. Кожевников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282.    </w:t>
      </w:r>
      <w:r>
        <w:rPr>
          <w:rFonts w:ascii="Arial CYR" w:hAnsi="Arial CYR" w:cs="Arial CYR"/>
          <w:b/>
          <w:bCs/>
          <w:sz w:val="20"/>
          <w:szCs w:val="20"/>
        </w:rPr>
        <w:t>Пикушова Э.А.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фитосанитарных рисков в агроценозе озимой пшеницы в осенние и ранневесенние фазы вегетации / Э. А. Пикушова, Л. А. Шадрина, Т. А. Долбилова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29-31.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283.    </w:t>
      </w:r>
      <w:r>
        <w:rPr>
          <w:rFonts w:ascii="Arial CYR" w:hAnsi="Arial CYR" w:cs="Arial CYR"/>
          <w:b/>
          <w:bCs/>
          <w:sz w:val="20"/>
          <w:szCs w:val="20"/>
        </w:rPr>
        <w:t>Пимохова Л.И.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Протравители для защиты люпина / Л. И. Пимохова, Ж. В. Царапнева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21-23.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284.    </w:t>
      </w:r>
      <w:r>
        <w:rPr>
          <w:rFonts w:ascii="Arial CYR" w:hAnsi="Arial CYR" w:cs="Arial CYR"/>
          <w:b/>
          <w:bCs/>
          <w:sz w:val="20"/>
          <w:szCs w:val="20"/>
        </w:rPr>
        <w:t>Плаксин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Тестовое диагностирование электрических топливных насосов двигателей / А. М. Плаксин, А. В. Гриценко, К. В. Глемба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285.    </w:t>
      </w:r>
      <w:r>
        <w:rPr>
          <w:rFonts w:ascii="Arial CYR" w:hAnsi="Arial CYR" w:cs="Arial CYR"/>
          <w:b/>
          <w:bCs/>
          <w:sz w:val="20"/>
          <w:szCs w:val="20"/>
        </w:rPr>
        <w:t>Плотников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моделей обеспечения национальной продовольственной безопасности / В. А. Плотников, М. В. Сулейманова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7-12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286.    </w:t>
      </w:r>
      <w:r>
        <w:rPr>
          <w:rFonts w:ascii="Arial CYR" w:hAnsi="Arial CYR" w:cs="Arial CYR"/>
          <w:b/>
          <w:bCs/>
          <w:sz w:val="20"/>
          <w:szCs w:val="20"/>
        </w:rPr>
        <w:t>Плотникова Т.В.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по применению табачной пыли в качестве удобрения и средства защиты растений / Т. В. Плотникова, А. Г. Миргородская, М. В. Шкидюк, Е. В. Егорова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287.    </w:t>
      </w:r>
      <w:r>
        <w:rPr>
          <w:rFonts w:ascii="Arial CYR" w:hAnsi="Arial CYR" w:cs="Arial CYR"/>
          <w:b/>
          <w:bCs/>
          <w:sz w:val="20"/>
          <w:szCs w:val="20"/>
        </w:rPr>
        <w:t>Погосян В.М.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Селекционная кукурузная молотилка / В. М. Погосян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288.    </w:t>
      </w:r>
      <w:r>
        <w:rPr>
          <w:rFonts w:ascii="Arial CYR" w:hAnsi="Arial CYR" w:cs="Arial CYR"/>
          <w:b/>
          <w:bCs/>
          <w:sz w:val="20"/>
          <w:szCs w:val="20"/>
        </w:rPr>
        <w:t>Поддубный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Дорожные испытания электромеханической системы управления движением колесного трактора / В. И. Поддубный, А. С. Ненайденко, Р. Р. Байбасаров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47-52.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289.    </w:t>
      </w:r>
      <w:r>
        <w:rPr>
          <w:rFonts w:ascii="Arial CYR" w:hAnsi="Arial CYR" w:cs="Arial CYR"/>
          <w:b/>
          <w:bCs/>
          <w:sz w:val="20"/>
          <w:szCs w:val="20"/>
        </w:rPr>
        <w:t>Попов Д.Ю.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Здоровые корни формируют стабильно высокий урожай  / Д. Ю. Попов // Защита и </w:t>
      </w:r>
      <w:r>
        <w:rPr>
          <w:rFonts w:ascii="Arial CYR" w:hAnsi="Arial CYR" w:cs="Arial CYR"/>
          <w:sz w:val="20"/>
          <w:szCs w:val="20"/>
        </w:rPr>
        <w:lastRenderedPageBreak/>
        <w:t xml:space="preserve">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20-21.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290.    </w:t>
      </w:r>
      <w:r>
        <w:rPr>
          <w:rFonts w:ascii="Arial CYR" w:hAnsi="Arial CYR" w:cs="Arial CYR"/>
          <w:b/>
          <w:bCs/>
          <w:sz w:val="20"/>
          <w:szCs w:val="20"/>
        </w:rPr>
        <w:t>Попов Ю.В.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Зараженность семенного картофеля грибными болезнями и ее значение в выборе препарата для обработки клубней / Ю. В. Попов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291.    </w:t>
      </w:r>
      <w:r>
        <w:rPr>
          <w:rFonts w:ascii="Arial CYR" w:hAnsi="Arial CYR" w:cs="Arial CYR"/>
          <w:b/>
          <w:bCs/>
          <w:sz w:val="20"/>
          <w:szCs w:val="20"/>
        </w:rPr>
        <w:t>Попова Т.Г.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Западный непарный короед требует пристального внимания / Т. Г. Попова, Е. А. Степанычева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17-20.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292.    </w:t>
      </w:r>
      <w:r>
        <w:rPr>
          <w:rFonts w:ascii="Arial CYR" w:hAnsi="Arial CYR" w:cs="Arial CYR"/>
          <w:b/>
          <w:bCs/>
          <w:sz w:val="20"/>
          <w:szCs w:val="20"/>
        </w:rPr>
        <w:t>Порсев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гербицидов в посевах льна-долгунца в Южном Зауралье / И. Н. Порсев, Н. А. Купцевич, К. С. Саломатина, И. А. Субботин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48-49.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293.    </w:t>
      </w:r>
      <w:r>
        <w:rPr>
          <w:rFonts w:ascii="Arial CYR" w:hAnsi="Arial CYR" w:cs="Arial CYR"/>
          <w:b/>
          <w:bCs/>
          <w:sz w:val="20"/>
          <w:szCs w:val="20"/>
        </w:rPr>
        <w:t>Порсев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средств защиты от корневой гнили фасоли обыкновенной / И. Н. Порсев, В. В. Половникова, А. О. Абылканова, И. А. Субботин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294.    </w:t>
      </w:r>
      <w:r>
        <w:rPr>
          <w:rFonts w:ascii="Arial CYR" w:hAnsi="Arial CYR" w:cs="Arial CYR"/>
          <w:b/>
          <w:bCs/>
          <w:sz w:val="20"/>
          <w:szCs w:val="20"/>
        </w:rPr>
        <w:t>Потапов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Регулирование режимов работы тракторных дизелей пропуском подач топлива / В. И. Потапов, Э. М. Гайсин, Р. Р. Галиуллин, А. С. Рожков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61-66.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295.    </w:t>
      </w:r>
      <w:r>
        <w:rPr>
          <w:rFonts w:ascii="Arial CYR" w:hAnsi="Arial CYR" w:cs="Arial CYR"/>
          <w:b/>
          <w:bCs/>
          <w:sz w:val="20"/>
          <w:szCs w:val="20"/>
        </w:rPr>
        <w:t>Привалова К.Н.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Энергетический потенциал долголетних пастбищных агроэкосистем / К. Н. Привалова, Р. Р. Каримов, Д. А. Алтунин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15-18.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296.    </w:t>
      </w:r>
      <w:r>
        <w:rPr>
          <w:rFonts w:ascii="Arial CYR" w:hAnsi="Arial CYR" w:cs="Arial CYR"/>
          <w:b/>
          <w:bCs/>
          <w:sz w:val="20"/>
          <w:szCs w:val="20"/>
        </w:rPr>
        <w:t>Припоров И.Е.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Системные исследования приготовления белковых комбикормов / И. Е. Припоров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75-80.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297.    </w:t>
      </w:r>
      <w:r>
        <w:rPr>
          <w:rFonts w:ascii="Arial CYR" w:hAnsi="Arial CYR" w:cs="Arial CYR"/>
          <w:b/>
          <w:bCs/>
          <w:sz w:val="20"/>
          <w:szCs w:val="20"/>
        </w:rPr>
        <w:t>Прудников А.Д.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гербицидов при возделывании раннеспелых гибридов кукурузы / А. Д. Прудников, О. И. Солнцева // Защита и карантин растений.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46-48.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298.    </w:t>
      </w:r>
      <w:r>
        <w:rPr>
          <w:rFonts w:ascii="Arial CYR" w:hAnsi="Arial CYR" w:cs="Arial CYR"/>
          <w:b/>
          <w:bCs/>
          <w:sz w:val="20"/>
          <w:szCs w:val="20"/>
        </w:rPr>
        <w:t>Пунинский В.С.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машин для комплексной механизации мелиоративных работ как основа улучшения деградированных кормовых угодий Нечерноземья / В. С. Пунинский // Кормопроизводство.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38-48.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299.    </w:t>
      </w:r>
      <w:r>
        <w:rPr>
          <w:rFonts w:ascii="Arial CYR" w:hAnsi="Arial CYR" w:cs="Arial CYR"/>
          <w:b/>
          <w:bCs/>
          <w:sz w:val="20"/>
          <w:szCs w:val="20"/>
        </w:rPr>
        <w:t>Пыленок П.И.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Органическое земледелие на основе комплексной мелиорации / П. И. Пыленок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300.    </w:t>
      </w:r>
      <w:r>
        <w:rPr>
          <w:rFonts w:ascii="Arial CYR" w:hAnsi="Arial CYR" w:cs="Arial CYR"/>
          <w:b/>
          <w:bCs/>
          <w:sz w:val="20"/>
          <w:szCs w:val="20"/>
        </w:rPr>
        <w:t>Пятаев М.В.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процесса ввода семян в пневмотранспортную систему сеялки / М. В. Пятаев, И. И. Огнев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301.    </w:t>
      </w:r>
      <w:r>
        <w:rPr>
          <w:rFonts w:ascii="Arial CYR" w:hAnsi="Arial CYR" w:cs="Arial CYR"/>
          <w:b/>
          <w:bCs/>
          <w:sz w:val="20"/>
          <w:szCs w:val="20"/>
        </w:rPr>
        <w:t>Рабинович 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Кому из сельхозкомпаний стоит перестроить бухучет аренды и лизинга уже через полгода / А. Рабинович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302.    </w:t>
      </w:r>
      <w:r>
        <w:rPr>
          <w:rFonts w:ascii="Arial CYR" w:hAnsi="Arial CYR" w:cs="Arial CYR"/>
          <w:b/>
          <w:bCs/>
          <w:sz w:val="20"/>
          <w:szCs w:val="20"/>
        </w:rPr>
        <w:t>Рахматуллин Ю.Я.</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Предпосылки и анализ воздействия факторов на окупаемость затрат на производство и реализацию продукции в сельском хозяйстве / Ю. Я. Рахматуллин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58-61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303.    </w:t>
      </w:r>
      <w:r>
        <w:rPr>
          <w:rFonts w:ascii="Arial CYR" w:hAnsi="Arial CYR" w:cs="Arial CYR"/>
          <w:b/>
          <w:bCs/>
          <w:sz w:val="20"/>
          <w:szCs w:val="20"/>
        </w:rPr>
        <w:t>Ревенко В.Ю.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агрегата для совмещения операций посева и внесения полимерного гидрогеля в почву / В. Ю. Ревенко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304.    </w:t>
      </w:r>
      <w:r>
        <w:rPr>
          <w:rFonts w:ascii="Arial CYR" w:hAnsi="Arial CYR" w:cs="Arial CYR"/>
          <w:b/>
          <w:bCs/>
          <w:sz w:val="20"/>
          <w:szCs w:val="20"/>
        </w:rPr>
        <w:t>Результаты лабораторных исследований</w:t>
      </w:r>
      <w:r>
        <w:rPr>
          <w:rFonts w:ascii="Arial CYR" w:hAnsi="Arial CYR" w:cs="Arial CYR"/>
          <w:sz w:val="20"/>
          <w:szCs w:val="20"/>
        </w:rPr>
        <w:t xml:space="preserve"> сошника для разноуровневого высева семян и внесения удобрений / Е. В. Демчук, У. К. Сабиев, В. В. Мяло [и др.]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305.    </w:t>
      </w:r>
      <w:r>
        <w:rPr>
          <w:rFonts w:ascii="Arial CYR" w:hAnsi="Arial CYR" w:cs="Arial CYR"/>
          <w:b/>
          <w:bCs/>
          <w:sz w:val="20"/>
          <w:szCs w:val="20"/>
        </w:rPr>
        <w:t>Романовский Н.В.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для уборки ранних овощей / Н. В. Романовский, С. М. Нисин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306.    </w:t>
      </w:r>
      <w:r>
        <w:rPr>
          <w:rFonts w:ascii="Arial CYR" w:hAnsi="Arial CYR" w:cs="Arial CYR"/>
          <w:b/>
          <w:bCs/>
          <w:sz w:val="20"/>
          <w:szCs w:val="20"/>
        </w:rPr>
        <w:t>Романченко М.И.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Диагностирование дизеля по моменту начала нагнетания топлива / М. И. Романченко, А. С. Новицкий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307.    </w:t>
      </w:r>
      <w:r>
        <w:rPr>
          <w:rFonts w:ascii="Arial CYR" w:hAnsi="Arial CYR" w:cs="Arial CYR"/>
          <w:b/>
          <w:bCs/>
          <w:sz w:val="20"/>
          <w:szCs w:val="20"/>
        </w:rPr>
        <w:t>Рубцов Л.М.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сорного компонента в посадках картофеля под влиянием гербицидов / Л. М. Рубцов, Т. А. Асеева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44-46.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308.    </w:t>
      </w:r>
      <w:r>
        <w:rPr>
          <w:rFonts w:ascii="Arial CYR" w:hAnsi="Arial CYR" w:cs="Arial CYR"/>
          <w:b/>
          <w:bCs/>
          <w:sz w:val="20"/>
          <w:szCs w:val="20"/>
        </w:rPr>
        <w:t>Руденко Н.Е.</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результативности технологических процессов / Н. Е. Руденко, Е. В. Кулаев, В. Н. Руденко, И. А. Носов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91-94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309.    </w:t>
      </w:r>
      <w:r>
        <w:rPr>
          <w:rFonts w:ascii="Arial CYR" w:hAnsi="Arial CYR" w:cs="Arial CYR"/>
          <w:b/>
          <w:bCs/>
          <w:sz w:val="20"/>
          <w:szCs w:val="20"/>
        </w:rPr>
        <w:t>Русский В.Г.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модернизации производственной базы племенного животноводства с финансированием на условиях федерального лизинга / В. Г. Русский, М. С. Иус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26-30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310.    </w:t>
      </w:r>
      <w:r>
        <w:rPr>
          <w:rFonts w:ascii="Arial CYR" w:hAnsi="Arial CYR" w:cs="Arial CYR"/>
          <w:b/>
          <w:bCs/>
          <w:sz w:val="20"/>
          <w:szCs w:val="20"/>
        </w:rPr>
        <w:t>Ряднов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производительности зерноуборочных комбайнов / А. И. Ряднов, С. В. Тронев, О. А. Федорова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311.    </w:t>
      </w:r>
      <w:r>
        <w:rPr>
          <w:rFonts w:ascii="Arial CYR" w:hAnsi="Arial CYR" w:cs="Arial CYR"/>
          <w:b/>
          <w:bCs/>
          <w:sz w:val="20"/>
          <w:szCs w:val="20"/>
        </w:rPr>
        <w:t>Ряднов А.И.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конструкции соргоуборочного комбайна / А. И. Ряднов, Р. В. Шарипов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312.    </w:t>
      </w:r>
      <w:r>
        <w:rPr>
          <w:rFonts w:ascii="Arial CYR" w:hAnsi="Arial CYR" w:cs="Arial CYR"/>
          <w:b/>
          <w:bCs/>
          <w:sz w:val="20"/>
          <w:szCs w:val="20"/>
        </w:rPr>
        <w:t>Сёмин А.Н.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Специфические особенности сельскохозяйственного производства: теоретические и </w:t>
      </w:r>
      <w:r>
        <w:rPr>
          <w:rFonts w:ascii="Arial CYR" w:hAnsi="Arial CYR" w:cs="Arial CYR"/>
          <w:sz w:val="20"/>
          <w:szCs w:val="20"/>
        </w:rPr>
        <w:lastRenderedPageBreak/>
        <w:t xml:space="preserve">практические аспекты  / А. Н. Сёмин, Л. Е. Намятова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313.    </w:t>
      </w:r>
      <w:r>
        <w:rPr>
          <w:rFonts w:ascii="Arial CYR" w:hAnsi="Arial CYR" w:cs="Arial CYR"/>
          <w:b/>
          <w:bCs/>
          <w:sz w:val="20"/>
          <w:szCs w:val="20"/>
        </w:rPr>
        <w:t>Сабиев У.К.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Многокомпонентный вибрационный дозатор / У. К. Сабиев, А. Н. Яцунов, Р. Н. Амрин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314.    </w:t>
      </w:r>
      <w:r>
        <w:rPr>
          <w:rFonts w:ascii="Arial CYR" w:hAnsi="Arial CYR" w:cs="Arial CYR"/>
          <w:b/>
          <w:bCs/>
          <w:sz w:val="20"/>
          <w:szCs w:val="20"/>
        </w:rPr>
        <w:t>Савельев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достоверности диагностирования дизелей по функциональным параметрам / А. П. Савельев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315.    </w:t>
      </w:r>
      <w:r>
        <w:rPr>
          <w:rFonts w:ascii="Arial CYR" w:hAnsi="Arial CYR" w:cs="Arial CYR"/>
          <w:b/>
          <w:bCs/>
          <w:sz w:val="20"/>
          <w:szCs w:val="20"/>
        </w:rPr>
        <w:t>Савин В.Ю.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Очесывающие устройства для уборки зерновых / В. Ю. Савин, И. В. Горбачев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8-10.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316.    </w:t>
      </w:r>
      <w:r>
        <w:rPr>
          <w:rFonts w:ascii="Arial CYR" w:hAnsi="Arial CYR" w:cs="Arial CYR"/>
          <w:b/>
          <w:bCs/>
          <w:sz w:val="20"/>
          <w:szCs w:val="20"/>
        </w:rPr>
        <w:t>Санин С.С.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Адаптивная защита растений - важнейшее звено современного растениеводства / С. С. Санин // Защита и карантин растений.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3-10.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317.    </w:t>
      </w:r>
      <w:r>
        <w:rPr>
          <w:rFonts w:ascii="Arial CYR" w:hAnsi="Arial CYR" w:cs="Arial CYR"/>
          <w:b/>
          <w:bCs/>
          <w:sz w:val="20"/>
          <w:szCs w:val="20"/>
        </w:rPr>
        <w:t>Санин С.С.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Цифровые технологии в защите растений / С. С. Санин, Т. З. Ибрагимов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318.    </w:t>
      </w:r>
      <w:r>
        <w:rPr>
          <w:rFonts w:ascii="Arial CYR" w:hAnsi="Arial CYR" w:cs="Arial CYR"/>
          <w:b/>
          <w:bCs/>
          <w:sz w:val="20"/>
          <w:szCs w:val="20"/>
        </w:rPr>
        <w:t>Семяшкин Е.Г.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Экспорт продукции АПК России: текущее развитие и тренды / Е. Г. Семяшкин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33-36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319.    </w:t>
      </w:r>
      <w:r>
        <w:rPr>
          <w:rFonts w:ascii="Arial CYR" w:hAnsi="Arial CYR" w:cs="Arial CYR"/>
          <w:b/>
          <w:bCs/>
          <w:sz w:val="20"/>
          <w:szCs w:val="20"/>
        </w:rPr>
        <w:t>Сергеев Н.В.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коэффициентов сопротивления боковому уводу шин для достижения требуемых эксплуатационных качеств МТА / Н. В. Сергеев, С. Е. Сенькевич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70-74.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320.    </w:t>
      </w:r>
      <w:r>
        <w:rPr>
          <w:rFonts w:ascii="Arial CYR" w:hAnsi="Arial CYR" w:cs="Arial CYR"/>
          <w:b/>
          <w:bCs/>
          <w:sz w:val="20"/>
          <w:szCs w:val="20"/>
        </w:rPr>
        <w:t>Сибирев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конструктивных и технологических параметров спирального вальца катка - ложеобразователя машины для уборки лука  / А. В. Сибирев, А. Г. Аксенов // Тракторы и сельхозмашины.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45-50.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321.    </w:t>
      </w:r>
      <w:r>
        <w:rPr>
          <w:rFonts w:ascii="Arial CYR" w:hAnsi="Arial CYR" w:cs="Arial CYR"/>
          <w:b/>
          <w:bCs/>
          <w:sz w:val="20"/>
          <w:szCs w:val="20"/>
        </w:rPr>
        <w:t>Сибирев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экспериментальных исследований подкапывающего лемеха для уборки лука / А. В. Сибирев, А. Г. Аксенов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322.    </w:t>
      </w:r>
      <w:r>
        <w:rPr>
          <w:rFonts w:ascii="Arial CYR" w:hAnsi="Arial CYR" w:cs="Arial CYR"/>
          <w:b/>
          <w:bCs/>
          <w:sz w:val="20"/>
          <w:szCs w:val="20"/>
        </w:rPr>
        <w:t>Сибирев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Сепарирующий прутковый транспортер с пружинными встряхивателями / А. В. Сибирев, А. С. Дорохов, А. Г. Аксенов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 xml:space="preserve">С. 8-9. -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323.    </w:t>
      </w:r>
      <w:r>
        <w:rPr>
          <w:rFonts w:ascii="Arial CYR" w:hAnsi="Arial CYR" w:cs="Arial CYR"/>
          <w:b/>
          <w:bCs/>
          <w:sz w:val="20"/>
          <w:szCs w:val="20"/>
        </w:rPr>
        <w:t>Сидненко 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надо и не надо применять онсайн-кассу. ответы на вопросы после летних поправок / Ю. Сидненко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45-50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324.    </w:t>
      </w:r>
      <w:r>
        <w:rPr>
          <w:rFonts w:ascii="Arial CYR" w:hAnsi="Arial CYR" w:cs="Arial CYR"/>
          <w:b/>
          <w:bCs/>
          <w:sz w:val="20"/>
          <w:szCs w:val="20"/>
        </w:rPr>
        <w:t>Сидоров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сорта яровой пшеницы для использования на кормовые цели / А. В. Сидоров, Н. А. Нешумаева, Л. В. Плеханова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325.    </w:t>
      </w:r>
      <w:r>
        <w:rPr>
          <w:rFonts w:ascii="Arial CYR" w:hAnsi="Arial CYR" w:cs="Arial CYR"/>
          <w:b/>
          <w:bCs/>
          <w:sz w:val="20"/>
          <w:szCs w:val="20"/>
        </w:rPr>
        <w:t>Синёва Г.Н.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Энергосберегающий сельскохозяйственный электропривод / Г. Н. Синёва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326.    </w:t>
      </w:r>
      <w:r>
        <w:rPr>
          <w:rFonts w:ascii="Arial CYR" w:hAnsi="Arial CYR" w:cs="Arial CYR"/>
          <w:b/>
          <w:bCs/>
          <w:sz w:val="20"/>
          <w:szCs w:val="20"/>
        </w:rPr>
        <w:t>Сиротин П.В.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Исследование динамики движения зерно- и кормоуборочных комбайнов методами математического и имитационного моделирования / П. В. Сиротин, М. М. Жилейкин // Тракторы и сельхозмашины. - 2019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327.    </w:t>
      </w:r>
      <w:r>
        <w:rPr>
          <w:rFonts w:ascii="Arial CYR" w:hAnsi="Arial CYR" w:cs="Arial CYR"/>
          <w:b/>
          <w:bCs/>
          <w:sz w:val="20"/>
          <w:szCs w:val="20"/>
        </w:rPr>
        <w:t>Сиротин П.В.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плавности хода кормоуборочного комбайна за счет оптимизации массогабаритных и инерциальных параметров его корпуса / П. В. Сиротин, М. М. Жилейкин // Тракторы и сельхозмашины.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328.    </w:t>
      </w:r>
      <w:r>
        <w:rPr>
          <w:rFonts w:ascii="Arial CYR" w:hAnsi="Arial CYR" w:cs="Arial CYR"/>
          <w:b/>
          <w:bCs/>
          <w:sz w:val="20"/>
          <w:szCs w:val="20"/>
        </w:rPr>
        <w:t>Скалозуб О.М.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приемов защиты растений на засоренность и урожайность зеленой массы клевера лугового первого года жизни / О. М. Скалозуб, А. Н. Емельянов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13-17.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329.    </w:t>
      </w:r>
      <w:r>
        <w:rPr>
          <w:rFonts w:ascii="Arial CYR" w:hAnsi="Arial CYR" w:cs="Arial CYR"/>
          <w:b/>
          <w:bCs/>
          <w:sz w:val="20"/>
          <w:szCs w:val="20"/>
        </w:rPr>
        <w:t>Скидело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оценка сеялок прямого посева с различными типами сошников / В. В. Скидело, А. В. Громаков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330.    </w:t>
      </w:r>
      <w:r>
        <w:rPr>
          <w:rFonts w:ascii="Arial CYR" w:hAnsi="Arial CYR" w:cs="Arial CYR"/>
          <w:b/>
          <w:bCs/>
          <w:sz w:val="20"/>
          <w:szCs w:val="20"/>
        </w:rPr>
        <w:t>Скурятин Н.Ф.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и модернизация подставок для хранения техники / Н. Ф. Скурятин, А. В. Бондарев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43-45.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331.    </w:t>
      </w:r>
      <w:r>
        <w:rPr>
          <w:rFonts w:ascii="Arial CYR" w:hAnsi="Arial CYR" w:cs="Arial CYR"/>
          <w:b/>
          <w:bCs/>
          <w:sz w:val="20"/>
          <w:szCs w:val="20"/>
        </w:rPr>
        <w:t>Сляднев Д.Н.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статического напряженного состояния плохосыпучих семян в бункере / Д. Н. Сляднев, В. Х. Малиев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332.    </w:t>
      </w:r>
      <w:r>
        <w:rPr>
          <w:rFonts w:ascii="Arial CYR" w:hAnsi="Arial CYR" w:cs="Arial CYR"/>
          <w:b/>
          <w:bCs/>
          <w:sz w:val="20"/>
          <w:szCs w:val="20"/>
        </w:rPr>
        <w:t>Сляднев Д.Н.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высевающий аппарат для несыпучих семенных материалов / Д. Н. Сляднев, В. Х. Малиев, Е. Д. Трухачев, Р. М. Якубов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333.    </w:t>
      </w:r>
      <w:r>
        <w:rPr>
          <w:rFonts w:ascii="Arial CYR" w:hAnsi="Arial CYR" w:cs="Arial CYR"/>
          <w:b/>
          <w:bCs/>
          <w:sz w:val="20"/>
          <w:szCs w:val="20"/>
        </w:rPr>
        <w:t>Смирнов Р.А.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экспериментальных исследований измельчителя корнеклубнеплодов / Р. А. Смирнов, Н. В. Оболенский, А. И. Свистунов // Кормопроизводство.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42-45.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334.    </w:t>
      </w:r>
      <w:r>
        <w:rPr>
          <w:rFonts w:ascii="Arial CYR" w:hAnsi="Arial CYR" w:cs="Arial CYR"/>
          <w:b/>
          <w:bCs/>
          <w:sz w:val="20"/>
          <w:szCs w:val="20"/>
        </w:rPr>
        <w:t>Соболев О.С.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Долгосрочные климатические изменения и продовольственные цены в России, Европе, США в 2018 году / О. С. Соболев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66-74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335.    </w:t>
      </w:r>
      <w:r>
        <w:rPr>
          <w:rFonts w:ascii="Arial CYR" w:hAnsi="Arial CYR" w:cs="Arial CYR"/>
          <w:b/>
          <w:bCs/>
          <w:sz w:val="20"/>
          <w:szCs w:val="20"/>
        </w:rPr>
        <w:t>Соболев О.С.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Ценовая стратегия аграрных рынков в условиях долгосрочных климатических изменений и цены в первом квартале 2019 года / О. С. Соболев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67-72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336.    </w:t>
      </w:r>
      <w:r>
        <w:rPr>
          <w:rFonts w:ascii="Arial CYR" w:hAnsi="Arial CYR" w:cs="Arial CYR"/>
          <w:b/>
          <w:bCs/>
          <w:sz w:val="20"/>
          <w:szCs w:val="20"/>
        </w:rPr>
        <w:t>Солодовников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водно-физических свойств почвы в паровом звене при возделывании озимой пшеницы / А. П. Солодовников, Б. З. Шагиев, А. Ю. Левкина // Кормопроизводство.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17-21.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337.    </w:t>
      </w:r>
      <w:r>
        <w:rPr>
          <w:rFonts w:ascii="Arial CYR" w:hAnsi="Arial CYR" w:cs="Arial CYR"/>
          <w:b/>
          <w:bCs/>
          <w:sz w:val="20"/>
          <w:szCs w:val="20"/>
        </w:rPr>
        <w:t>Сорокин Н.Т.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потребности машин для внесения минеральных удобрений / Н. Т. Сорокин, В. А. Рычков, Н. С. Панферов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338.    </w:t>
      </w:r>
      <w:r>
        <w:rPr>
          <w:rFonts w:ascii="Arial CYR" w:hAnsi="Arial CYR" w:cs="Arial CYR"/>
          <w:b/>
          <w:bCs/>
          <w:sz w:val="20"/>
          <w:szCs w:val="20"/>
        </w:rPr>
        <w:t>Сотченко В.С.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 и уборочная влажность зерна гибридов кукурузы в разных экологических условиях в зависимости от сроков посева / В. С. Сотченко, А. Г. Горбачева [и др.] // Кормопроизводство.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339.    </w:t>
      </w:r>
      <w:r>
        <w:rPr>
          <w:rFonts w:ascii="Arial CYR" w:hAnsi="Arial CYR" w:cs="Arial CYR"/>
          <w:b/>
          <w:bCs/>
          <w:sz w:val="20"/>
          <w:szCs w:val="20"/>
        </w:rPr>
        <w:t>Старковский Б.Н.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кипрея узколистного на качество силоса из люцерны / Б. Н. Старковский // Кормопроизводство.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40-44.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340.    </w:t>
      </w:r>
      <w:r>
        <w:rPr>
          <w:rFonts w:ascii="Arial CYR" w:hAnsi="Arial CYR" w:cs="Arial CYR"/>
          <w:b/>
          <w:bCs/>
          <w:sz w:val="20"/>
          <w:szCs w:val="20"/>
        </w:rPr>
        <w:t>Стародубцева Г.П.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Электромагнитная установка для активации воды / Г. П. Стародубцева, Ш. Ж. Габриелян, С. И. Любая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28-30.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341.    </w:t>
      </w:r>
      <w:r>
        <w:rPr>
          <w:rFonts w:ascii="Arial CYR" w:hAnsi="Arial CYR" w:cs="Arial CYR"/>
          <w:b/>
          <w:bCs/>
          <w:sz w:val="20"/>
          <w:szCs w:val="20"/>
        </w:rPr>
        <w:t>Стельмах 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изменилось в расчете НДФЛ с доходов сотрудников / Н. Стельмах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342.    </w:t>
      </w:r>
      <w:r>
        <w:rPr>
          <w:rFonts w:ascii="Arial CYR" w:hAnsi="Arial CYR" w:cs="Arial CYR"/>
          <w:b/>
          <w:bCs/>
          <w:sz w:val="20"/>
          <w:szCs w:val="20"/>
        </w:rPr>
        <w:t>Стогниенко О.И.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сахарной свеклы в ЦЧР и возможности селекции на устойчивость к ним / О. И. Стогниенко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343.    </w:t>
      </w:r>
      <w:r>
        <w:rPr>
          <w:rFonts w:ascii="Arial CYR" w:hAnsi="Arial CYR" w:cs="Arial CYR"/>
          <w:b/>
          <w:bCs/>
          <w:sz w:val="20"/>
          <w:szCs w:val="20"/>
        </w:rPr>
        <w:t>Стогниенко О.И.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агротехники на листовые болезни сахарной свеклы / О. И. Стогниенко, О. К. Боронтов, А. В. Курындин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344.    </w:t>
      </w:r>
      <w:r>
        <w:rPr>
          <w:rFonts w:ascii="Arial CYR" w:hAnsi="Arial CYR" w:cs="Arial CYR"/>
          <w:b/>
          <w:bCs/>
          <w:sz w:val="20"/>
          <w:szCs w:val="20"/>
        </w:rPr>
        <w:t>Стрекозов Н.И.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использование коров симментальской черно-пёстрой пород молочного скота в регионах их современного разведения в России / Н. И. Стрекозов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16-21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345.    </w:t>
      </w:r>
      <w:r>
        <w:rPr>
          <w:rFonts w:ascii="Arial CYR" w:hAnsi="Arial CYR" w:cs="Arial CYR"/>
          <w:b/>
          <w:bCs/>
          <w:sz w:val="20"/>
          <w:szCs w:val="20"/>
        </w:rPr>
        <w:t>Стрельбицкая Е.Б.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аэрации при очистке стока / Е. Б. Стрельбицкая, А. П. Соломина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16-17.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346.    </w:t>
      </w:r>
      <w:r>
        <w:rPr>
          <w:rFonts w:ascii="Arial CYR" w:hAnsi="Arial CYR" w:cs="Arial CYR"/>
          <w:b/>
          <w:bCs/>
          <w:sz w:val="20"/>
          <w:szCs w:val="20"/>
        </w:rPr>
        <w:t>Субботин А.Г.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высокопродуктивных кормовых агроценозов в условиях Нижнего Поволжья / А. Г. Субботин, В. Б. Нарушев, А. П. Солодовников, К. Е. Денисов // </w:t>
      </w:r>
      <w:r>
        <w:rPr>
          <w:rFonts w:ascii="Arial CYR" w:hAnsi="Arial CYR" w:cs="Arial CYR"/>
          <w:sz w:val="20"/>
          <w:szCs w:val="20"/>
        </w:rPr>
        <w:lastRenderedPageBreak/>
        <w:t xml:space="preserve">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347.    </w:t>
      </w:r>
      <w:r>
        <w:rPr>
          <w:rFonts w:ascii="Arial CYR" w:hAnsi="Arial CYR" w:cs="Arial CYR"/>
          <w:b/>
          <w:bCs/>
          <w:sz w:val="20"/>
          <w:szCs w:val="20"/>
        </w:rPr>
        <w:t>Сыркин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стимуляции семян импульсным магнитным полем / В. А. Сыркин, Т. С. Гриднева, П. А. Ишкин, М. Р. Фатхутдинов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348.    </w:t>
      </w:r>
      <w:r>
        <w:rPr>
          <w:rFonts w:ascii="Arial CYR" w:hAnsi="Arial CYR" w:cs="Arial CYR"/>
          <w:b/>
          <w:bCs/>
          <w:sz w:val="20"/>
          <w:szCs w:val="20"/>
        </w:rPr>
        <w:t>Тарасенко А.П.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механизации производства семян / А. П. Тарасенко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349.    </w:t>
      </w:r>
      <w:r>
        <w:rPr>
          <w:rFonts w:ascii="Arial CYR" w:hAnsi="Arial CYR" w:cs="Arial CYR"/>
          <w:b/>
          <w:bCs/>
          <w:sz w:val="20"/>
          <w:szCs w:val="20"/>
        </w:rPr>
        <w:t>Тарасенко Б.Ф.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Внутрипочвенное внесение минеральных удобрений / Б. Ф. Тарасенко, В. Д. Карпенко, С. А. Горовой, Е. В. Дегтярева // Сельский механизатор .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350.    </w:t>
      </w:r>
      <w:r>
        <w:rPr>
          <w:rFonts w:ascii="Arial CYR" w:hAnsi="Arial CYR" w:cs="Arial CYR"/>
          <w:b/>
          <w:bCs/>
          <w:sz w:val="20"/>
          <w:szCs w:val="20"/>
        </w:rPr>
        <w:t>Тарасенко Б.Ф.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долота чизельного рабочего органа / Б. Ф. Тарасенко, В. А. Дробот, В. В. Цыбулевский, С. Г. Руднев // Сельский механизатор.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351.    </w:t>
      </w:r>
      <w:r>
        <w:rPr>
          <w:rFonts w:ascii="Arial CYR" w:hAnsi="Arial CYR" w:cs="Arial CYR"/>
          <w:b/>
          <w:bCs/>
          <w:sz w:val="20"/>
          <w:szCs w:val="20"/>
        </w:rPr>
        <w:t>Терещук В.С.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Гербицид Камаро в посевах ярового ячменя в Белоруссии / В. С. Терещук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24-26.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352.    </w:t>
      </w:r>
      <w:r>
        <w:rPr>
          <w:rFonts w:ascii="Arial CYR" w:hAnsi="Arial CYR" w:cs="Arial CYR"/>
          <w:b/>
          <w:bCs/>
          <w:sz w:val="20"/>
          <w:szCs w:val="20"/>
        </w:rPr>
        <w:t>Терлецкий В.П.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Молекулярно-генетические методы идентификации и паспортизации бактерий-антагонистов / В. П. Терлецкий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353.    </w:t>
      </w:r>
      <w:r>
        <w:rPr>
          <w:rFonts w:ascii="Arial CYR" w:hAnsi="Arial CYR" w:cs="Arial CYR"/>
          <w:b/>
          <w:bCs/>
          <w:sz w:val="20"/>
          <w:szCs w:val="20"/>
        </w:rPr>
        <w:t>Территория развития</w:t>
      </w:r>
      <w:r>
        <w:rPr>
          <w:rFonts w:ascii="Arial CYR" w:hAnsi="Arial CYR" w:cs="Arial CYR"/>
          <w:sz w:val="20"/>
          <w:szCs w:val="20"/>
        </w:rPr>
        <w:t xml:space="preserve"> // 100% успеха в Омске.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25-27.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354.    </w:t>
      </w:r>
      <w:r>
        <w:rPr>
          <w:rFonts w:ascii="Arial CYR" w:hAnsi="Arial CYR" w:cs="Arial CYR"/>
          <w:b/>
          <w:bCs/>
          <w:sz w:val="20"/>
          <w:szCs w:val="20"/>
        </w:rPr>
        <w:t>Тимонин С.Б.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Гидроэлектростанция для арктических широт и геотермальных источников / С. Б. Тимонин, И. А. Никифорова, А. С. Тимонина, Е. С. Власова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355.    </w:t>
      </w:r>
      <w:r>
        <w:rPr>
          <w:rFonts w:ascii="Arial CYR" w:hAnsi="Arial CYR" w:cs="Arial CYR"/>
          <w:b/>
          <w:bCs/>
          <w:sz w:val="20"/>
          <w:szCs w:val="20"/>
        </w:rPr>
        <w:t>Тимонин С.Б.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Нерадиальное водяное колесо / С. Б. Тимонин, И. А. Никифорова, А. С. Тимонина, А. В. Власов // Сельский механизатор.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356.    </w:t>
      </w:r>
      <w:r>
        <w:rPr>
          <w:rFonts w:ascii="Arial CYR" w:hAnsi="Arial CYR" w:cs="Arial CYR"/>
          <w:b/>
          <w:bCs/>
          <w:sz w:val="20"/>
          <w:szCs w:val="20"/>
        </w:rPr>
        <w:t>Тимошкина О.Ю.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клевера ползучего Изумруд / О. Ю. Тимошкина, О. А. Тимошкин // Кормопроизводство.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27-30.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357.    </w:t>
      </w:r>
      <w:r>
        <w:rPr>
          <w:rFonts w:ascii="Arial CYR" w:hAnsi="Arial CYR" w:cs="Arial CYR"/>
          <w:b/>
          <w:bCs/>
          <w:sz w:val="20"/>
          <w:szCs w:val="20"/>
        </w:rPr>
        <w:t>Тихомиров Д.А.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Теплоаккумуляционная электроустановка для нагрева воздуха / Д. А. Тихомиров, С. С. Трунов, С. Н. Дудин // Сельский механизатор. - 2019.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31-33.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358.    </w:t>
      </w:r>
      <w:r>
        <w:rPr>
          <w:rFonts w:ascii="Arial CYR" w:hAnsi="Arial CYR" w:cs="Arial CYR"/>
          <w:b/>
          <w:bCs/>
          <w:sz w:val="20"/>
          <w:szCs w:val="20"/>
        </w:rPr>
        <w:t>Тишанинов Н.П.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Модернизированный прибор для выделения примесей из зерносмесей - "Тиан-1" / </w:t>
      </w:r>
      <w:r>
        <w:rPr>
          <w:rFonts w:ascii="Arial CYR" w:hAnsi="Arial CYR" w:cs="Arial CYR"/>
          <w:sz w:val="20"/>
          <w:szCs w:val="20"/>
        </w:rPr>
        <w:lastRenderedPageBreak/>
        <w:t xml:space="preserve">Н. П. Тишанинов, А. В. Анашкин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359.    </w:t>
      </w:r>
      <w:r>
        <w:rPr>
          <w:rFonts w:ascii="Arial CYR" w:hAnsi="Arial CYR" w:cs="Arial CYR"/>
          <w:b/>
          <w:bCs/>
          <w:sz w:val="20"/>
          <w:szCs w:val="20"/>
        </w:rPr>
        <w:t>Тодоров Н.Г.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феромона коричнево-мраморного клопа / Н. Г. Тодоров, Н. М. Атанов [и др.]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360.    </w:t>
      </w:r>
      <w:r>
        <w:rPr>
          <w:rFonts w:ascii="Arial CYR" w:hAnsi="Arial CYR" w:cs="Arial CYR"/>
          <w:b/>
          <w:bCs/>
          <w:sz w:val="20"/>
          <w:szCs w:val="20"/>
        </w:rPr>
        <w:t>Торопова Е.Ю.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Грибы рода Fusarium на зерне в Западной Сибири / Е. Ю. Торопова, И. Г. Воробьёва, М. А. Мустафина, М. П. Селюк // Защита и карантин растений.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361.    </w:t>
      </w:r>
      <w:r>
        <w:rPr>
          <w:rFonts w:ascii="Arial CYR" w:hAnsi="Arial CYR" w:cs="Arial CYR"/>
          <w:b/>
          <w:bCs/>
          <w:sz w:val="20"/>
          <w:szCs w:val="20"/>
        </w:rPr>
        <w:t>Торопова Е.Ю.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Диагностика здоровья почвы / Е. Ю. Торопова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19-22.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362.    </w:t>
      </w:r>
      <w:r>
        <w:rPr>
          <w:rFonts w:ascii="Arial CYR" w:hAnsi="Arial CYR" w:cs="Arial CYR"/>
          <w:b/>
          <w:bCs/>
          <w:sz w:val="20"/>
          <w:szCs w:val="20"/>
        </w:rPr>
        <w:t>Тулеева А.К.</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Вредители ярового рапса в Акмолинской области / А. К. Тулеева, Р. С. Сарманова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363.    </w:t>
      </w:r>
      <w:r>
        <w:rPr>
          <w:rFonts w:ascii="Arial CYR" w:hAnsi="Arial CYR" w:cs="Arial CYR"/>
          <w:b/>
          <w:bCs/>
          <w:sz w:val="20"/>
          <w:szCs w:val="20"/>
        </w:rPr>
        <w:t>Турьянский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Внутрихозяйственная агропромышленная интеграция - перспективное направление развития сельских территорий  / А. В. Турьянский, В. Л. Аничин, А. И. Добрунова, Н. П. Епифанцев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22-25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364.    </w:t>
      </w:r>
      <w:r>
        <w:rPr>
          <w:rFonts w:ascii="Arial CYR" w:hAnsi="Arial CYR" w:cs="Arial CYR"/>
          <w:b/>
          <w:bCs/>
          <w:sz w:val="20"/>
          <w:szCs w:val="20"/>
        </w:rPr>
        <w:t>Ужик В.Ф.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Однокамерный доильный стакан / В. Ф. Ужик, О. А. Чехунов, Е. А. Мартынов // Сельский механизатор.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365.    </w:t>
      </w:r>
      <w:r>
        <w:rPr>
          <w:rFonts w:ascii="Arial CYR" w:hAnsi="Arial CYR" w:cs="Arial CYR"/>
          <w:b/>
          <w:bCs/>
          <w:sz w:val="20"/>
          <w:szCs w:val="20"/>
        </w:rPr>
        <w:t>Уразова Л.Д.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Поиск источников устойчивости костреца безостого к болезням в таежной зоне / Л. Д. Уразова, О. В. Литвинчук, А. Б. Сайнакова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48-49.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366.    </w:t>
      </w:r>
      <w:r>
        <w:rPr>
          <w:rFonts w:ascii="Arial CYR" w:hAnsi="Arial CYR" w:cs="Arial CYR"/>
          <w:b/>
          <w:bCs/>
          <w:sz w:val="20"/>
          <w:szCs w:val="20"/>
        </w:rPr>
        <w:t>Устаев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анализа непрерывного ввода присадок в смазочную систему двигателя работающего на газообразном топливе / С. А. Устаев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76-80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367.    </w:t>
      </w:r>
      <w:r>
        <w:rPr>
          <w:rFonts w:ascii="Arial CYR" w:hAnsi="Arial CYR" w:cs="Arial CYR"/>
          <w:b/>
          <w:bCs/>
          <w:sz w:val="20"/>
          <w:szCs w:val="20"/>
        </w:rPr>
        <w:t>Ушачев И.Г.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Налоги - основная функция управления развитием сельской экономики России / И. Г. Ушачев, А. Г. Папцов, В. И. Еремеев, Н. И. Жуков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368.    </w:t>
      </w:r>
      <w:r>
        <w:rPr>
          <w:rFonts w:ascii="Arial CYR" w:hAnsi="Arial CYR" w:cs="Arial CYR"/>
          <w:b/>
          <w:bCs/>
          <w:sz w:val="20"/>
          <w:szCs w:val="20"/>
        </w:rPr>
        <w:t>Федоткин Р.С.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движителя для тракторов и комбайнов / Р. С. Федоткин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369.    </w:t>
      </w:r>
      <w:r>
        <w:rPr>
          <w:rFonts w:ascii="Arial CYR" w:hAnsi="Arial CYR" w:cs="Arial CYR"/>
          <w:b/>
          <w:bCs/>
          <w:sz w:val="20"/>
          <w:szCs w:val="20"/>
        </w:rPr>
        <w:t>Фигурин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питательная ценность травосмесей фестулолиума с разнопоспевающими сортами клевера лугового / В. А. Фигурин, А. П. Кислицына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370.    </w:t>
      </w:r>
      <w:r>
        <w:rPr>
          <w:rFonts w:ascii="Arial CYR" w:hAnsi="Arial CYR" w:cs="Arial CYR"/>
          <w:b/>
          <w:bCs/>
          <w:sz w:val="20"/>
          <w:szCs w:val="20"/>
        </w:rPr>
        <w:t>Фролов В.Ю.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аспекты процесса измельчения кормов рабочим органом молотково-сегментного типа / В. Ю. Фролов, В. И. Кузнецов, Н. Ю. Морозова, А. В. Виноградов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371.    </w:t>
      </w:r>
      <w:r>
        <w:rPr>
          <w:rFonts w:ascii="Arial CYR" w:hAnsi="Arial CYR" w:cs="Arial CYR"/>
          <w:b/>
          <w:bCs/>
          <w:sz w:val="20"/>
          <w:szCs w:val="20"/>
        </w:rPr>
        <w:t>Хайруллина С.Г.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Механическая сеялка для посева семян сои гнездовым способом / С. Г. Хайруллина, А. Н. Зазуля, С. П. Стрыгин // Сельский механизатор.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372.    </w:t>
      </w:r>
      <w:r>
        <w:rPr>
          <w:rFonts w:ascii="Arial CYR" w:hAnsi="Arial CYR" w:cs="Arial CYR"/>
          <w:b/>
          <w:bCs/>
          <w:sz w:val="20"/>
          <w:szCs w:val="20"/>
        </w:rPr>
        <w:t>Халюткин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Усовершенствование ветроэнергетической установки / В. А. Халюткин, В. А. Алексеенко, Д. И. Грицай, Д. А. Сидельников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44-45.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373.    </w:t>
      </w:r>
      <w:r>
        <w:rPr>
          <w:rFonts w:ascii="Arial CYR" w:hAnsi="Arial CYR" w:cs="Arial CYR"/>
          <w:b/>
          <w:bCs/>
          <w:sz w:val="20"/>
          <w:szCs w:val="20"/>
        </w:rPr>
        <w:t>Ханкишиев Э.Я.</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гербицидов на картофеле / Э. Я. Ханкишиев, Ф. А. Агаев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32-33.</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374.    </w:t>
      </w:r>
      <w:r>
        <w:rPr>
          <w:rFonts w:ascii="Arial CYR" w:hAnsi="Arial CYR" w:cs="Arial CYR"/>
          <w:b/>
          <w:bCs/>
          <w:sz w:val="20"/>
          <w:szCs w:val="20"/>
        </w:rPr>
        <w:t>Харитонов Н.С.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Учение А.В. Чаянова о вертикальной кооперации и его использование в кооперативном строительстве / Н. С. Харитонов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37-44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375.    </w:t>
      </w:r>
      <w:r>
        <w:rPr>
          <w:rFonts w:ascii="Arial CYR" w:hAnsi="Arial CYR" w:cs="Arial CYR"/>
          <w:b/>
          <w:bCs/>
          <w:sz w:val="20"/>
          <w:szCs w:val="20"/>
        </w:rPr>
        <w:t>Харченко Д.П.</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Микроконтроллерный модуль электропривода вентилятора птичника / Д. П. Харченко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376.    </w:t>
      </w:r>
      <w:r>
        <w:rPr>
          <w:rFonts w:ascii="Arial CYR" w:hAnsi="Arial CYR" w:cs="Arial CYR"/>
          <w:b/>
          <w:bCs/>
          <w:sz w:val="20"/>
          <w:szCs w:val="20"/>
        </w:rPr>
        <w:t>Хилевский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Хлебные пилильщики на зерновых культурах в Ростовской области / В. А. Хилевский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377.    </w:t>
      </w:r>
      <w:r>
        <w:rPr>
          <w:rFonts w:ascii="Arial CYR" w:hAnsi="Arial CYR" w:cs="Arial CYR"/>
          <w:b/>
          <w:bCs/>
          <w:sz w:val="20"/>
          <w:szCs w:val="20"/>
        </w:rPr>
        <w:t>Хисматуллин М.М.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Практические приемы частичной замены минеральных удобрений листовой подкормкой многолетних трав на серых лесных почвах Среднего Поволжья / М. М. Хисматуллин, М. М. Хисматуллин, Ф. Н. Сафиоллин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378.    </w:t>
      </w:r>
      <w:r>
        <w:rPr>
          <w:rFonts w:ascii="Arial CYR" w:hAnsi="Arial CYR" w:cs="Arial CYR"/>
          <w:b/>
          <w:bCs/>
          <w:sz w:val="20"/>
          <w:szCs w:val="20"/>
        </w:rPr>
        <w:t>Хорольский В.Я.</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светодиодных источников / В. Я. Хорольский, А. В. Ефанов, А. Б. Ершов, В. Н. Шемякин // Сельский механизатор.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40-41.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379.    </w:t>
      </w:r>
      <w:r>
        <w:rPr>
          <w:rFonts w:ascii="Arial CYR" w:hAnsi="Arial CYR" w:cs="Arial CYR"/>
          <w:b/>
          <w:bCs/>
          <w:sz w:val="20"/>
          <w:szCs w:val="20"/>
        </w:rPr>
        <w:t>Цепляев А.Н.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Пневмомеханический сепаратор для очистки вороха мелкосемянных культур / А. Н. Цепляев, А. Е. Габидулина // Сельский механизатор. - 2019. - </w:t>
      </w:r>
      <w:r>
        <w:rPr>
          <w:rFonts w:ascii="Arial" w:hAnsi="Arial" w:cs="Arial"/>
          <w:b/>
          <w:bCs/>
          <w:sz w:val="20"/>
          <w:szCs w:val="20"/>
        </w:rPr>
        <w:t>№ 7</w:t>
      </w:r>
      <w:r>
        <w:rPr>
          <w:rFonts w:ascii="Arial" w:hAnsi="Arial" w:cs="Arial"/>
          <w:sz w:val="20"/>
          <w:szCs w:val="20"/>
        </w:rPr>
        <w:t xml:space="preserve">. - 14-15. </w:t>
      </w:r>
    </w:p>
    <w:p w:rsidR="006165CC" w:rsidRDefault="006165CC" w:rsidP="006165CC">
      <w:pPr>
        <w:widowControl w:val="0"/>
        <w:autoSpaceDE w:val="0"/>
        <w:autoSpaceDN w:val="0"/>
        <w:adjustRightInd w:val="0"/>
        <w:spacing w:after="0" w:line="240" w:lineRule="auto"/>
        <w:ind w:left="600" w:right="800"/>
        <w:rPr>
          <w:rFonts w:ascii="Arial" w:hAnsi="Arial" w:cs="Arial"/>
          <w:sz w:val="20"/>
          <w:szCs w:val="20"/>
        </w:rPr>
      </w:pPr>
    </w:p>
    <w:p w:rsidR="006165CC" w:rsidRDefault="006165CC" w:rsidP="006165CC">
      <w:pPr>
        <w:widowControl w:val="0"/>
        <w:autoSpaceDE w:val="0"/>
        <w:autoSpaceDN w:val="0"/>
        <w:adjustRightInd w:val="0"/>
        <w:spacing w:after="0" w:line="240" w:lineRule="auto"/>
        <w:ind w:left="600" w:right="800"/>
        <w:rPr>
          <w:rFonts w:ascii="Arial" w:hAnsi="Arial" w:cs="Arial"/>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w:hAnsi="Arial" w:cs="Arial"/>
          <w:sz w:val="20"/>
          <w:szCs w:val="20"/>
        </w:rPr>
        <w:t xml:space="preserve">380.    </w:t>
      </w:r>
      <w:r>
        <w:rPr>
          <w:rFonts w:ascii="Arial CYR" w:hAnsi="Arial CYR" w:cs="Arial CYR"/>
          <w:b/>
          <w:bCs/>
          <w:sz w:val="20"/>
          <w:szCs w:val="20"/>
        </w:rPr>
        <w:t>Церетели И.С.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Удобрения и гербициды на посевах кукурузы / И. С. Церетели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381.    </w:t>
      </w:r>
      <w:r>
        <w:rPr>
          <w:rFonts w:ascii="Arial CYR" w:hAnsi="Arial CYR" w:cs="Arial CYR"/>
          <w:b/>
          <w:bCs/>
          <w:sz w:val="20"/>
          <w:szCs w:val="20"/>
        </w:rPr>
        <w:t>Цэдашиев Ц.В.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Улучшение показателей качества работы машин для послеуборочной обработки зерна / Ц. В. Цэдашиев, Е. В. Елтошкина // Тракторы и сельхозмашины. - 2019.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81-84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382.    </w:t>
      </w:r>
      <w:r>
        <w:rPr>
          <w:rFonts w:ascii="Arial CYR" w:hAnsi="Arial CYR" w:cs="Arial CYR"/>
          <w:b/>
          <w:bCs/>
          <w:sz w:val="20"/>
          <w:szCs w:val="20"/>
        </w:rPr>
        <w:t>Чебочаков Е.Я.</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Противоэрозионная эффективность приёмов биологизации земледелия в степном и лесостепном агроландшафтных районах Средней Сибири / Е. Я. Чебочаков, Ю. Ф. Едимеичев, Г. М. Шапошников, В. Н. Муртаев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27-30.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383.    </w:t>
      </w:r>
      <w:r>
        <w:rPr>
          <w:rFonts w:ascii="Arial CYR" w:hAnsi="Arial CYR" w:cs="Arial CYR"/>
          <w:b/>
          <w:bCs/>
          <w:sz w:val="20"/>
          <w:szCs w:val="20"/>
        </w:rPr>
        <w:t>Чекмарев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погодных факторов на развитие хлебных жуков / В. В. Чекмарев, Н. И. Ермилова [и др.] // Защита и карантин растений.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27-28.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384.    </w:t>
      </w:r>
      <w:r>
        <w:rPr>
          <w:rFonts w:ascii="Arial CYR" w:hAnsi="Arial CYR" w:cs="Arial CYR"/>
          <w:b/>
          <w:bCs/>
          <w:sz w:val="20"/>
          <w:szCs w:val="20"/>
        </w:rPr>
        <w:t>Чернигов Ю.В.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Передвижной профилакторий для новорожденных телят / Ю. В. Чернигов, А. А. Кем, С. В. Чернигова, О. Р. Курченкова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385.    </w:t>
      </w:r>
      <w:r>
        <w:rPr>
          <w:rFonts w:ascii="Arial CYR" w:hAnsi="Arial CYR" w:cs="Arial CYR"/>
          <w:b/>
          <w:bCs/>
          <w:sz w:val="20"/>
          <w:szCs w:val="20"/>
        </w:rPr>
        <w:t>Черникова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инвестирования и государственной финансовой поддержки перерабатывающих предприятий молочной отрасли / С. А. Черникова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47-49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386.    </w:t>
      </w:r>
      <w:r>
        <w:rPr>
          <w:rFonts w:ascii="Arial CYR" w:hAnsi="Arial CYR" w:cs="Arial CYR"/>
          <w:b/>
          <w:bCs/>
          <w:sz w:val="20"/>
          <w:szCs w:val="20"/>
        </w:rPr>
        <w:t>Чернявских В.И.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совместных посевов козлятника восточного с эспарцетом песчаным на семена / В. И. Чернявских, Е. В. Думачева // Кормопроизводство.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21-25.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387.    </w:t>
      </w:r>
      <w:r>
        <w:rPr>
          <w:rFonts w:ascii="Arial CYR" w:hAnsi="Arial CYR" w:cs="Arial CYR"/>
          <w:b/>
          <w:bCs/>
          <w:sz w:val="20"/>
          <w:szCs w:val="20"/>
        </w:rPr>
        <w:t>Чумакова В.В.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Аминокислотный состав растительного сырья сортов лекарственных трав при возделывании в Ставропольском крае / В. В. Чумакова // Кормопроизводство. - 2019.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388.    </w:t>
      </w:r>
      <w:r>
        <w:rPr>
          <w:rFonts w:ascii="Arial CYR" w:hAnsi="Arial CYR" w:cs="Arial CYR"/>
          <w:b/>
          <w:bCs/>
          <w:sz w:val="20"/>
          <w:szCs w:val="20"/>
        </w:rPr>
        <w:t>Чупин П.В.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Равновесие ромбовидного плуга в горизонтальной плоскости / П. В. Чупин, А. С. Союнов [и др.]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389.    </w:t>
      </w:r>
      <w:r>
        <w:rPr>
          <w:rFonts w:ascii="Arial CYR" w:hAnsi="Arial CYR" w:cs="Arial CYR"/>
          <w:b/>
          <w:bCs/>
          <w:sz w:val="20"/>
          <w:szCs w:val="20"/>
        </w:rPr>
        <w:t>Шабанов Т.Ю.</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рынка: методика и практика / Т. Ю. Шабанов // Экономика сельскохозяйственных и перерабатывающих предприятий. - 2019.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66-70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390.    </w:t>
      </w:r>
      <w:r>
        <w:rPr>
          <w:rFonts w:ascii="Arial CYR" w:hAnsi="Arial CYR" w:cs="Arial CYR"/>
          <w:b/>
          <w:bCs/>
          <w:sz w:val="20"/>
          <w:szCs w:val="20"/>
        </w:rPr>
        <w:t>Шабатуков А.Х.</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с болезнями озимой пшеницы в Кабардино-Балкарии / А. Х. Шабатуков, Л. М. Хромова, Р. И. Шамурзаев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391.    </w:t>
      </w:r>
      <w:r>
        <w:rPr>
          <w:rFonts w:ascii="Arial CYR" w:hAnsi="Arial CYR" w:cs="Arial CYR"/>
          <w:b/>
          <w:bCs/>
          <w:sz w:val="20"/>
          <w:szCs w:val="20"/>
        </w:rPr>
        <w:t>Шамсиев К.Б.</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оценки, организационно-экономические механизмы и факторы повышения уровня доходов населения в сельской местности Таджикистана / К. Б. Шамсиев // Экономика сельскохозяйственных и перерабатывающих предприятий. - 2019.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72-74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392.    </w:t>
      </w:r>
      <w:r>
        <w:rPr>
          <w:rFonts w:ascii="Arial CYR" w:hAnsi="Arial CYR" w:cs="Arial CYR"/>
          <w:b/>
          <w:bCs/>
          <w:sz w:val="20"/>
          <w:szCs w:val="20"/>
        </w:rPr>
        <w:t>Шаповал О.А.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Регуляторы роста растений в сельском хозяйстве / О. А. Шаповал, И. П. Можарова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9-14.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393.    </w:t>
      </w:r>
      <w:r>
        <w:rPr>
          <w:rFonts w:ascii="Arial CYR" w:hAnsi="Arial CYR" w:cs="Arial CYR"/>
          <w:b/>
          <w:bCs/>
          <w:sz w:val="20"/>
          <w:szCs w:val="20"/>
        </w:rPr>
        <w:t>Шапров М.Н.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Роторная машина для уборки бахчевых культур / М. Н. Шапров, А. В. Седов, А. В. Гурба // Сельский механизатор.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394.    </w:t>
      </w:r>
      <w:r>
        <w:rPr>
          <w:rFonts w:ascii="Arial CYR" w:hAnsi="Arial CYR" w:cs="Arial CYR"/>
          <w:b/>
          <w:bCs/>
          <w:sz w:val="20"/>
          <w:szCs w:val="20"/>
        </w:rPr>
        <w:t>Шарипов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агропромышленного комплекса в условиях цифровой экономики / С. А. Шарипов, Г. А. Харисов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33-38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395.    </w:t>
      </w:r>
      <w:r>
        <w:rPr>
          <w:rFonts w:ascii="Arial CYR" w:hAnsi="Arial CYR" w:cs="Arial CYR"/>
          <w:b/>
          <w:bCs/>
          <w:sz w:val="20"/>
          <w:szCs w:val="20"/>
        </w:rPr>
        <w:t>Шаров А.Ф.</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азотной подкормки озимой тритикале сорта Тимирязевская 150 в условиях Центрального района Нечерноземной зоны / А. Ф. Шаров, В. Н. Игонин, В. Н. Мельников, А. Б. Бусурманкулов // Кормопроизводство.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19-22.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396.    </w:t>
      </w:r>
      <w:r>
        <w:rPr>
          <w:rFonts w:ascii="Arial CYR" w:hAnsi="Arial CYR" w:cs="Arial CYR"/>
          <w:b/>
          <w:bCs/>
          <w:sz w:val="20"/>
          <w:szCs w:val="20"/>
        </w:rPr>
        <w:t>Шевченко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Многогранность мелиоративной науки / В. А. Шевченко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397.    </w:t>
      </w:r>
      <w:r>
        <w:rPr>
          <w:rFonts w:ascii="Arial CYR" w:hAnsi="Arial CYR" w:cs="Arial CYR"/>
          <w:b/>
          <w:bCs/>
          <w:sz w:val="20"/>
          <w:szCs w:val="20"/>
        </w:rPr>
        <w:t>Шевченко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козлятника восточного в качестве фитомелиоранта / В. А. Шевченко, А. М. Соловьев, Н. П. Попова // Сельский механизатор.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398.    </w:t>
      </w:r>
      <w:r>
        <w:rPr>
          <w:rFonts w:ascii="Arial CYR" w:hAnsi="Arial CYR" w:cs="Arial CYR"/>
          <w:b/>
          <w:bCs/>
          <w:sz w:val="20"/>
          <w:szCs w:val="20"/>
        </w:rPr>
        <w:t>Шелковников С.А.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конкурентоспособности сельскохозяйственной продукции по цене производителя в промышленном регионе (на примере Кемеровской области) / С. А. Шелковников, Э. М. Лубкова, А. Э. Шилова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22-27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399.    </w:t>
      </w:r>
      <w:r>
        <w:rPr>
          <w:rFonts w:ascii="Arial CYR" w:hAnsi="Arial CYR" w:cs="Arial CYR"/>
          <w:b/>
          <w:bCs/>
          <w:sz w:val="20"/>
          <w:szCs w:val="20"/>
        </w:rPr>
        <w:t>Шелудешев С.</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Проводки и налоги для организаций, которые застраховали свой урожай от потерь / С. Шелудешев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Ст. 52-57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400.    </w:t>
      </w:r>
      <w:r>
        <w:rPr>
          <w:rFonts w:ascii="Arial CYR" w:hAnsi="Arial CYR" w:cs="Arial CYR"/>
          <w:b/>
          <w:bCs/>
          <w:sz w:val="20"/>
          <w:szCs w:val="20"/>
        </w:rPr>
        <w:t>Шепелев С.Д.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Зерносушилка для фермерского хозяйства / С. Д. Шепелев, Д. О. Внуков // Сельский механизатор. - 2019.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401.    </w:t>
      </w:r>
      <w:r>
        <w:rPr>
          <w:rFonts w:ascii="Arial CYR" w:hAnsi="Arial CYR" w:cs="Arial CYR"/>
          <w:b/>
          <w:bCs/>
          <w:sz w:val="20"/>
          <w:szCs w:val="20"/>
        </w:rPr>
        <w:t>Шепелев С.Д.</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 ПК-12,7 для посева по NO-TILL технологии / С. Д. Шепелев, И. Н. Кравченко, Е. Н. Кравченко // Сельский механизатор.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402.    </w:t>
      </w:r>
      <w:r>
        <w:rPr>
          <w:rFonts w:ascii="Arial CYR" w:hAnsi="Arial CYR" w:cs="Arial CYR"/>
          <w:b/>
          <w:bCs/>
          <w:sz w:val="20"/>
          <w:szCs w:val="20"/>
        </w:rPr>
        <w:t>Шестеперов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нематодоустойчивых сортов картофеля в очагах глободероза в фермерских и личных подсобных хозяйствах / А. А. Шестеперов, О. Г. Грибоедова, Е. А. Колесова, А. И. Володин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35-38.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403.    </w:t>
      </w:r>
      <w:r>
        <w:rPr>
          <w:rFonts w:ascii="Arial CYR" w:hAnsi="Arial CYR" w:cs="Arial CYR"/>
          <w:b/>
          <w:bCs/>
          <w:sz w:val="20"/>
          <w:szCs w:val="20"/>
        </w:rPr>
        <w:t>Шигапов И.И.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переработки навозной массы / И. И. Шигапов, А. В. Поросятников, О. Н. Краснова // Сельский механизатор.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404.    </w:t>
      </w:r>
      <w:r>
        <w:rPr>
          <w:rFonts w:ascii="Arial CYR" w:hAnsi="Arial CYR" w:cs="Arial CYR"/>
          <w:b/>
          <w:bCs/>
          <w:sz w:val="20"/>
          <w:szCs w:val="20"/>
        </w:rPr>
        <w:t>Шилкина Е.А.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Патогенные грибы лесных питомников Красноярского края и Республики Хакасия  / Е. А. Шилкина, М. А. Шеллер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29-31.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405.    </w:t>
      </w:r>
      <w:r>
        <w:rPr>
          <w:rFonts w:ascii="Arial CYR" w:hAnsi="Arial CYR" w:cs="Arial CYR"/>
          <w:b/>
          <w:bCs/>
          <w:sz w:val="20"/>
          <w:szCs w:val="20"/>
        </w:rPr>
        <w:t>Шило И.Н.</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числа осей колесных транспортно-тяговых машин на сопротивление качению / И. Н. Шило, Н. Н. Романюк, А. Н. Орда, В. Г. Кушнир // Тракторы и сельхозмашины.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41-46.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406.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Есть идея сэкономить. Как пробивать чеки без онлайн-кассы / И. Шипилова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58-64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407.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какие ошибки бухгалтера больше не оштрафуют, а за какие накажут по полной программе / И. Шипилова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30-35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408.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документы водителей надо срочно пересмотреть, чтобы не платить новые штрафы / И. Шипилова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66-71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409.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ставки НДС для сельхозпродукции грозят доначислениями даже тем, кто на ЕСХН. Что делать / И. Шипилова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12-19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410.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Проверьте, на кукую поддержку от государства можно рассчитывать уже сейчас и в ближайшие месяцы / И. Шипилова // Учет в сельском хозяйстве. - 2019.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58-61</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411.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изменилось в работе бухгалтера и остальных сотрудников каждой сельхозкомпании / И. Шипилова // Учет в сельском хозяйстве. - 2019.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26-32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412.    </w:t>
      </w:r>
      <w:r>
        <w:rPr>
          <w:rFonts w:ascii="Arial CYR" w:hAnsi="Arial CYR" w:cs="Arial CYR"/>
          <w:b/>
          <w:bCs/>
          <w:sz w:val="20"/>
          <w:szCs w:val="20"/>
        </w:rPr>
        <w:t>Шипилова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Электронные помощники для бухгалтеров сельхозкомпаний. Точно сберегут время и деньги / И. Шипилова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12-19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413.    </w:t>
      </w:r>
      <w:r>
        <w:rPr>
          <w:rFonts w:ascii="Arial CYR" w:hAnsi="Arial CYR" w:cs="Arial CYR"/>
          <w:b/>
          <w:bCs/>
          <w:sz w:val="20"/>
          <w:szCs w:val="20"/>
        </w:rPr>
        <w:t>Шипшева З.Л.</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Поиск новых препаратов для посевов кукурузы от хлопковой совки / З. Л. Шипшева // Защита и карантин растений. - 2019.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26-28.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414.    </w:t>
      </w:r>
      <w:r>
        <w:rPr>
          <w:rFonts w:ascii="Arial CYR" w:hAnsi="Arial CYR" w:cs="Arial CYR"/>
          <w:b/>
          <w:bCs/>
          <w:sz w:val="20"/>
          <w:szCs w:val="20"/>
        </w:rPr>
        <w:t>Шитикова А.В.</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минерального питания картофеля в условиях Центрального района </w:t>
      </w:r>
      <w:r>
        <w:rPr>
          <w:rFonts w:ascii="Arial CYR" w:hAnsi="Arial CYR" w:cs="Arial CYR"/>
          <w:sz w:val="20"/>
          <w:szCs w:val="20"/>
        </w:rPr>
        <w:lastRenderedPageBreak/>
        <w:t xml:space="preserve">Нечерноземной зоны РФ / А. В. Шитикова, А. А. Абиала // Кормопроизводство.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415.    </w:t>
      </w:r>
      <w:r>
        <w:rPr>
          <w:rFonts w:ascii="Arial CYR" w:hAnsi="Arial CYR" w:cs="Arial CYR"/>
          <w:b/>
          <w:bCs/>
          <w:sz w:val="20"/>
          <w:szCs w:val="20"/>
        </w:rPr>
        <w:t>Шкловец 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изменится порядок выплаты отпускных и чьи трудовые книжки совсем скоро станут электронными / И. Шкловец // Учет в сельском хозяйстве. - 2019.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416.    </w:t>
      </w:r>
      <w:r>
        <w:rPr>
          <w:rFonts w:ascii="Arial CYR" w:hAnsi="Arial CYR" w:cs="Arial CYR"/>
          <w:b/>
          <w:bCs/>
          <w:sz w:val="20"/>
          <w:szCs w:val="20"/>
        </w:rPr>
        <w:t>Шматко Г.Г.</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параметров работы питателя шнека бункера на распространение колебаний в малосыпучем ворохе / Г. Г. Шматко, Е. В. Герасимов, С. А. Овсянников, Р. М. Якубов // Сельский механизатор.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417.    </w:t>
      </w:r>
      <w:r>
        <w:rPr>
          <w:rFonts w:ascii="Arial CYR" w:hAnsi="Arial CYR" w:cs="Arial CYR"/>
          <w:b/>
          <w:bCs/>
          <w:sz w:val="20"/>
          <w:szCs w:val="20"/>
        </w:rPr>
        <w:t>Шпанев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Интегрированная защита озимой ржи на Северо-Западе России  / А. М. Шпанев, А. Б. Лаптиев, Н. Р. Гончаров, В. В. Воропаев // Защита и карантин растений. - 2019.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9-14.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418.    </w:t>
      </w:r>
      <w:r>
        <w:rPr>
          <w:rFonts w:ascii="Arial CYR" w:hAnsi="Arial CYR" w:cs="Arial CYR"/>
          <w:b/>
          <w:bCs/>
          <w:sz w:val="20"/>
          <w:szCs w:val="20"/>
        </w:rPr>
        <w:t>Шпанев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Проволочники в севооборотах с многолетними травами / А. М. Шпанев, В. В. Смук // Защита и карантин растений. - 2019.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16-19.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419.    </w:t>
      </w:r>
      <w:r>
        <w:rPr>
          <w:rFonts w:ascii="Arial CYR" w:hAnsi="Arial CYR" w:cs="Arial CYR"/>
          <w:b/>
          <w:bCs/>
          <w:sz w:val="20"/>
          <w:szCs w:val="20"/>
        </w:rPr>
        <w:t>Шпанев А.М.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фуражного зерна ячменя и определяющие его факторы  / А. М. Шпанев, Е. С. Денисюк // Защита и карантин растений. - 2019.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38-40.</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420.    </w:t>
      </w:r>
      <w:r>
        <w:rPr>
          <w:rFonts w:ascii="Arial CYR" w:hAnsi="Arial CYR" w:cs="Arial CYR"/>
          <w:b/>
          <w:bCs/>
          <w:sz w:val="20"/>
          <w:szCs w:val="20"/>
        </w:rPr>
        <w:t>Шукис Е.Р.</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решения проблемы качества семян сорговых культур в Алтайском крае / Е. Р. Шукис, С. К. Шукис // Кормопроизводство.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31-36.</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421.    </w:t>
      </w:r>
      <w:r>
        <w:rPr>
          <w:rFonts w:ascii="Arial CYR" w:hAnsi="Arial CYR" w:cs="Arial CYR"/>
          <w:b/>
          <w:bCs/>
          <w:sz w:val="20"/>
          <w:szCs w:val="20"/>
        </w:rPr>
        <w:t>Шуляк И.И.</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показало фитосанитарное обследование посевов подсолнечника / И. И. Шуляк, А. Б. Хатит, Н. В. Мурадасилова // Защита и карантин растений. - 2019.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20-22.</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422.    </w:t>
      </w:r>
      <w:r>
        <w:rPr>
          <w:rFonts w:ascii="Arial CYR" w:hAnsi="Arial CYR" w:cs="Arial CYR"/>
          <w:b/>
          <w:bCs/>
          <w:sz w:val="20"/>
          <w:szCs w:val="20"/>
        </w:rPr>
        <w:t>Шутьков А.А.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Парадигма интенсификации агропромышленного производства: опыт целинной эпопеи и его использование в современных условиях хозяйствования / А. А. Шутьков // Экономика сельскохозяйственных и перерабатывающих предприятий. - 2019.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10-18</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423.    </w:t>
      </w:r>
      <w:r>
        <w:rPr>
          <w:rFonts w:ascii="Arial CYR" w:hAnsi="Arial CYR" w:cs="Arial CYR"/>
          <w:b/>
          <w:bCs/>
          <w:sz w:val="20"/>
          <w:szCs w:val="20"/>
        </w:rPr>
        <w:t>Щедрин В.А.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бороться со стеблевым кукурузным мотыльком / В. А. Щедрин, Ю. А. Дымов // Защита и карантин растений. - 2019.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23-24.</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424.    </w:t>
      </w:r>
      <w:r>
        <w:rPr>
          <w:rFonts w:ascii="Arial CYR" w:hAnsi="Arial CYR" w:cs="Arial CYR"/>
          <w:b/>
          <w:bCs/>
          <w:sz w:val="20"/>
          <w:szCs w:val="20"/>
        </w:rPr>
        <w:t>Яковлев П.А.</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бинарного препарата против вредителей запасов / П. А. Яковлев, Я. Б. Мордкович // Защита и карантин растений. - 2019.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16-17.</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425.    </w:t>
      </w:r>
      <w:r>
        <w:rPr>
          <w:rFonts w:ascii="Arial CYR" w:hAnsi="Arial CYR" w:cs="Arial CYR"/>
          <w:b/>
          <w:bCs/>
          <w:sz w:val="20"/>
          <w:szCs w:val="20"/>
        </w:rPr>
        <w:t>Яковлева М.Т.</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биопрепаратов на основе ассоциативных ризобактерий на продуктивность </w:t>
      </w:r>
      <w:r>
        <w:rPr>
          <w:rFonts w:ascii="Arial CYR" w:hAnsi="Arial CYR" w:cs="Arial CYR"/>
          <w:sz w:val="20"/>
          <w:szCs w:val="20"/>
        </w:rPr>
        <w:lastRenderedPageBreak/>
        <w:t xml:space="preserve">овса и плодородие почв в Центральной Якутии / М. Т. Яковлева // Кормопроизводство. - 2019.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17-19.</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426.    </w:t>
      </w:r>
      <w:r>
        <w:rPr>
          <w:rFonts w:ascii="Arial CYR" w:hAnsi="Arial CYR" w:cs="Arial CYR"/>
          <w:b/>
          <w:bCs/>
          <w:sz w:val="20"/>
          <w:szCs w:val="20"/>
        </w:rPr>
        <w:t>Яркова Т.М.</w:t>
      </w:r>
      <w:r>
        <w:rPr>
          <w:rFonts w:ascii="Arial CYR" w:hAnsi="Arial CYR" w:cs="Arial CYR"/>
          <w:sz w:val="20"/>
          <w:szCs w:val="20"/>
        </w:rPr>
        <w:t xml:space="preserve"> </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развития сельских территорий в регионах Приволжского федерального округа / Т. М. Яркова // Экономика сельскохозяйственных и перерабатывающих предприятий. - 2019.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51-55</w:t>
      </w:r>
    </w:p>
    <w:p w:rsidR="006165CC" w:rsidRDefault="006165CC" w:rsidP="006165CC">
      <w:pPr>
        <w:widowControl w:val="0"/>
        <w:autoSpaceDE w:val="0"/>
        <w:autoSpaceDN w:val="0"/>
        <w:adjustRightInd w:val="0"/>
        <w:spacing w:after="0" w:line="240" w:lineRule="auto"/>
        <w:ind w:left="600" w:right="800"/>
        <w:rPr>
          <w:rFonts w:ascii="Arial CYR" w:hAnsi="Arial CYR" w:cs="Arial CYR"/>
          <w:sz w:val="20"/>
          <w:szCs w:val="20"/>
        </w:rPr>
      </w:pPr>
    </w:p>
    <w:p w:rsidR="006165CC" w:rsidRPr="00002715" w:rsidRDefault="006165CC" w:rsidP="006165CC">
      <w:pPr>
        <w:widowControl w:val="0"/>
        <w:autoSpaceDE w:val="0"/>
        <w:autoSpaceDN w:val="0"/>
        <w:adjustRightInd w:val="0"/>
        <w:spacing w:after="0" w:line="240" w:lineRule="auto"/>
        <w:ind w:left="600" w:right="800"/>
        <w:rPr>
          <w:rFonts w:ascii="Arial CYR" w:hAnsi="Arial CYR" w:cs="Arial CYR"/>
          <w:sz w:val="28"/>
          <w:szCs w:val="28"/>
        </w:rPr>
      </w:pPr>
    </w:p>
    <w:p w:rsidR="006165CC" w:rsidRPr="00002715" w:rsidRDefault="00002715" w:rsidP="006165CC">
      <w:pPr>
        <w:widowControl w:val="0"/>
        <w:autoSpaceDE w:val="0"/>
        <w:autoSpaceDN w:val="0"/>
        <w:adjustRightInd w:val="0"/>
        <w:spacing w:after="0" w:line="240" w:lineRule="auto"/>
        <w:jc w:val="center"/>
        <w:rPr>
          <w:rFonts w:ascii="Arial CYR" w:hAnsi="Arial CYR" w:cs="Arial CYR"/>
          <w:b/>
          <w:bCs/>
          <w:sz w:val="28"/>
          <w:szCs w:val="28"/>
        </w:rPr>
      </w:pPr>
      <w:r w:rsidRPr="00002715">
        <w:rPr>
          <w:rFonts w:ascii="Arial CYR" w:hAnsi="Arial CYR" w:cs="Arial CYR"/>
          <w:b/>
          <w:bCs/>
          <w:sz w:val="28"/>
          <w:szCs w:val="28"/>
        </w:rPr>
        <w:t>2018</w:t>
      </w:r>
    </w:p>
    <w:p w:rsidR="00002715" w:rsidRDefault="00002715" w:rsidP="00002715">
      <w:pPr>
        <w:widowControl w:val="0"/>
        <w:autoSpaceDE w:val="0"/>
        <w:autoSpaceDN w:val="0"/>
        <w:adjustRightInd w:val="0"/>
        <w:spacing w:after="0" w:line="240" w:lineRule="auto"/>
        <w:rPr>
          <w:rFonts w:ascii="Arial CYR" w:hAnsi="Arial CYR" w:cs="Arial CYR"/>
          <w:sz w:val="16"/>
          <w:szCs w:val="16"/>
        </w:rPr>
      </w:pPr>
    </w:p>
    <w:p w:rsidR="00002715" w:rsidRDefault="00002715" w:rsidP="00002715">
      <w:pPr>
        <w:widowControl w:val="0"/>
        <w:autoSpaceDE w:val="0"/>
        <w:autoSpaceDN w:val="0"/>
        <w:adjustRightInd w:val="0"/>
        <w:spacing w:after="0" w:line="240" w:lineRule="auto"/>
        <w:rPr>
          <w:rFonts w:ascii="Arial CYR" w:hAnsi="Arial CYR" w:cs="Arial CYR"/>
          <w:sz w:val="16"/>
          <w:szCs w:val="16"/>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Аварский Н.Д.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и реализация органических продуктов питания в России в контексте современных маркетинговых тенденций на мировом рынке / Н. Д. Аварский, В. В. Таран, В. К. Девин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74-81.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Аветисян Г.А.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Цитологическое исследование ранней стадии развития возбудителя мучнистой росы пшеницы / Г. А. Аветисян, Т. В. Аветисян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45-47.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Ранние патологические исследования развития возбудителя мучнистой росы пшеницы гриба были направлены на изучение особенностей формирования инфекционных структур патогена при внедрении в растительную клетку.</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Адуков Р.Х.</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Сельские территории: новые подходы к оценке потенциала и резервов развития / Р. Х. Адуков, А. Н. Адукова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10-14.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Акименко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проектирования севооборотов и оптимальной структуры посевных площадей в адаптивно-ландшафтном земледелии (на примере Центрального Черноземья) / А. С. Акименко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11-14.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Алатырев С.С.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потребного количества транспортных средств при комбайновой уборке капусты / С. С. Алатырев, И. С. Кручинкина, А. С. Алатырев, Д. И. Федоров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70-76.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Алексеева 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нового в расчете авансов по упрощенке и в отчетности по ЕНВД / Е. Алексеева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96-100.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Алексеева К.Л.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Циркон повышает устойчивость к пероноспорозу и урожайность лука / К. Л. Алексеева, В. А. Борисов [и др.]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оценке эффективности применения Циркона на луке репчатом в однолетней культуре при капельном поливе на фоне основного внесения удобрений.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Алтухова Н.Ф.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Актуальные задачи формирования цифровых экосистем для развития сельскохозяйственных территорий России / Н. Ф. Алтухова, А. Н. Дорофеев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39-43.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Алфёров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применения биопрепаратов диазотрофов и азотного удобрения на продуктивность яровых зерновых культур / А. А. Алфёров, Л. С. Чернова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Андреев Л.Н.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Обеззараживание воздушной среды и озонирование на сельскохозяйственных предприятиях / Л. Н. Андреев, Е. А. Басуматорова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Андреев Л.Н.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Ресурсосберегающая система очистки рециркуляционного воздуха / Л. Н. Андреев, В. В. Юркин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Андреева О.Т.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агроценозов кормовых культур для летнего и позднеосеннего использования в лесостепной зоне Забайкальского края / О. Т. Андреева, Н. Г. Пилипенко, Л. П. Сидорова, Н. Ю. Харченко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9-12.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Андриенко Л.Н.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внесения кадмия, никеля, цинка на уровень содержания их в почве, урожайность и качество корнеплодов овощных культур / Л. Н. Андриенко, Ю. В. Аксенова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23-25.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Анисимов  Б.В.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Нормативное регулирование товарного качества семенного картофеля / Б. В. Анисимов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25-28.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2018 года в России вводится в действие новый межгосударственный стандарт ГОСТ 33996-2016 в качестве национального стандарта на семенной картофель для оптимизации нормативных показателей товарного качества семенного картофеля, реализуемого на рынке, и минимизации возможных рисков возникновения технических барьеров при проведении экспортно-импортных поставок сертифицированных семян в рамках стран - участниц ЕАЭС.</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Антипина Г.С.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борьбы с борщевиком Сосновского / Г. С. Антипина, И. А. Маганов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Выполнено исследование влияния гербицида Агрокиллер на многолетние растения и всходы борщевика Сосновского на базе Ботанического сада Петрозаводского государственного университета (Республика Карелия).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Антонова М.П.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Кооперация в изменяющемся мире: новые тенденции / М. П. Антонова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67-74.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АПК и промышленность:</w:t>
      </w:r>
      <w:r>
        <w:rPr>
          <w:rFonts w:ascii="Arial CYR" w:hAnsi="Arial CYR" w:cs="Arial CYR"/>
          <w:sz w:val="20"/>
          <w:szCs w:val="20"/>
        </w:rPr>
        <w:t xml:space="preserve"> путь навстречу // 100%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15 марта 2018 года в Исилькульском районе прошло выездное заседание правления </w:t>
      </w:r>
      <w:r>
        <w:rPr>
          <w:rFonts w:ascii="Arial CYR" w:hAnsi="Arial CYR" w:cs="Arial CYR"/>
          <w:sz w:val="20"/>
          <w:szCs w:val="20"/>
        </w:rPr>
        <w:lastRenderedPageBreak/>
        <w:t>Омского регионального объединения работодателей совместно с Агропромышленным союзом Омской области.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Артемьев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и энергетическая оценка возделывания промежуточных культур в поукосных и пожнивных посевах / А. А. Артемьев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11-15.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Артохин К.С.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Злаковая листовертка в Ростовской области / К. С. Артохин, А. Н. Полтавский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28-30.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диагностические признаки гусениц младших возрастов повреждений растений, которые похожи на повреждения другими видами насекомых.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Артюх 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способа создать резерв на сложный и дорогой ремонт / А. Артюх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64-67.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    </w:t>
      </w:r>
      <w:r>
        <w:rPr>
          <w:rFonts w:ascii="Arial CYR" w:hAnsi="Arial CYR" w:cs="Arial CYR"/>
          <w:b/>
          <w:bCs/>
          <w:sz w:val="20"/>
          <w:szCs w:val="20"/>
        </w:rPr>
        <w:t>Асатурова А.М.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пути к органическому земледелию / А. М. Асатурова, Г. В. Волкова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Асхадуллин Дам. 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Темно-бурая листовая пятнистость на яровой мягкой пшенице в Татарстане / Дам. Ф. Асхадуллин, Дан. Ф. Асхадуллин [и др.]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17-19.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на территории Республики Татарстан развитие темно-бурой листовой пятнистости на яровой пшенице приобрело эпифитотийный характер, что было связано с повышенной влажностью и оптимальными температурными условиями для развития возбудителя данного заболевания в период колошения - молочной спелости.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Афанасьев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и перспективы развития пищевой и перерабатывающей промышленности в Сибирском федеральном округе / Е. В. Афанасьев, Л. В. Тю [и др.]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20-24.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Ахалая Б.Х.</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Универсальная лапа культиватора / Б. Х. Ахалая, Ю. Х. Шогенов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6-7.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культиваторной лапы, оснащенная дополнительным элементов в виде щелевателя, выполненного в виде двух зубовых дисков, установленных на оси с возможностью их демонтажа.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Ахатов А.К.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биоагентов для тепличных хозяйств - на уровень мировых стандартов / А. К. Ахатов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Бабич Н.В.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Распространение и контроль численности мышевидных грызунов / Н. В. Бабич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35-37.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Расширение площади сельскохозяйственных угодий, заселенных полевками в 2017-2018 гг., можно связать с особенностями погодных условий, с увеличением доли озимых культур в севообороте и неглубокой вспашкой.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Багринцева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Хлопковая совка на кукурузе в Ставропольском крае / В. Н. Багринцева, С. В. Кузнецова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32-34.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многолетних исследований, на основании которых установлены даты лёта бабочек и отрождения гусениц хлопковой совки, позволяющие определить сроки вероятного появления вредителя на посевах кукурузы в зоне достаточного увлажнения Ставропольского края для принятия мер защиты.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Баер Т.А.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Налогообложение как фактор повышения эффективности деятельности крестьянских (фермерских) хозяйств / Т. А. Баер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55-60.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Байкалова Л.П.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Корреляционная зависимость содержания белка в зерне овса различных сортов от биологических и экологических факторов / Л. П. Байкалова, О. А. Долгова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Баклаженко Г.А.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научно-методической базы стандартизации профессиональной деятельности в сельском хозяйстве / Г. А. Баклаженко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58-61.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    </w:t>
      </w:r>
      <w:r>
        <w:rPr>
          <w:rFonts w:ascii="Arial CYR" w:hAnsi="Arial CYR" w:cs="Arial CYR"/>
          <w:b/>
          <w:bCs/>
          <w:sz w:val="20"/>
          <w:szCs w:val="20"/>
        </w:rPr>
        <w:t>Балабко П.Н.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Деградация аллювиальных почв долины р. Оки при интенсивном сельскохозяйственном использовании / П. Н. Балабко, Р. Ф. Байбеков [и др.]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Балданов М.Б.</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Малогабаритный измельчитель угля для котлов малой мощности / М. Б. Балданов, Д. Б. Лабаров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56.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разработанный малогабаритный измельчитель угля для котлов малой мощности.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Баракин Н.С.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Асинхронный генератор с автотрансформаторной обмоткой статора / Н. С. Баракин, А. Н. Соболь, А. А. Кумейко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48-49.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автотрансформаторных обмоток статора позволяет подключить конденсаторы на более высокое напряжение, что позволит снизить необходимую для возбуждения генератора емкость.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Баракин Н.С.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асинхронного генератора с автотрансформаторной обмоткой статора, соединенный в звезду / Н. С. Баракин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38-39.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Раскрыто влияние схемных и конструктивных признаков статорных обмоток, соединенных в автотрансформаторную звезду, на параметры и эксплуатационные свойства асинхронных генераторов. Приведены результаты испытания асинхронного генератора с автотрансформаторной обмоткой.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Барковская Т.А.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яровой мягкой пшеницы для Нечерноземья / Т. А. Барковская, О. В. Гладышева, Н. В. Давыдова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38-41.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    </w:t>
      </w:r>
      <w:r>
        <w:rPr>
          <w:rFonts w:ascii="Arial CYR" w:hAnsi="Arial CYR" w:cs="Arial CYR"/>
          <w:b/>
          <w:bCs/>
          <w:sz w:val="20"/>
          <w:szCs w:val="20"/>
        </w:rPr>
        <w:t>Бартенев И.М.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Комбинированная почвообрабатывающая машина для защитного лесоразведения / И. М. Бартенев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31-36.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    </w:t>
      </w:r>
      <w:r>
        <w:rPr>
          <w:rFonts w:ascii="Arial CYR" w:hAnsi="Arial CYR" w:cs="Arial CYR"/>
          <w:b/>
          <w:bCs/>
          <w:sz w:val="20"/>
          <w:szCs w:val="20"/>
        </w:rPr>
        <w:t>Батарин 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ФНС упростила правила по кассам. На какие суммы теперь не нужно пробивать чеки / А. Батарин, Н. Сулейманова, И. Катронова // Главбух. - 2018.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50-53.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    </w:t>
      </w:r>
      <w:r>
        <w:rPr>
          <w:rFonts w:ascii="Arial CYR" w:hAnsi="Arial CYR" w:cs="Arial CYR"/>
          <w:b/>
          <w:bCs/>
          <w:sz w:val="20"/>
          <w:szCs w:val="20"/>
        </w:rPr>
        <w:t>Батищева Н.В.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Гидроциклон - сгуститель / Н. В. Батищева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28-29.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научной и патентной литературы. Разработана перспективная конструктивно-технологическая схема гидроциклона - сгустителя для обезвоживания жидких отходов пивоваренного производства.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    </w:t>
      </w:r>
      <w:r>
        <w:rPr>
          <w:rFonts w:ascii="Arial CYR" w:hAnsi="Arial CYR" w:cs="Arial CYR"/>
          <w:b/>
          <w:bCs/>
          <w:sz w:val="20"/>
          <w:szCs w:val="20"/>
        </w:rPr>
        <w:t>Башкирова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Апробация тест-систем для детекции фитоплазм яблони и груши / И. Г. Башкирова, Г. Н. Матяшова [и др.]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40-41.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по апробации тест-систем на обнаружение фитоплазм. Коммерческие наборы представлены компанией ООО "АгроДиагностика", ДНК фитоплазм анализировали методом полимеразной цепной реакции в режиме реального времени.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    </w:t>
      </w:r>
      <w:r>
        <w:rPr>
          <w:rFonts w:ascii="Arial CYR" w:hAnsi="Arial CYR" w:cs="Arial CYR"/>
          <w:b/>
          <w:bCs/>
          <w:sz w:val="20"/>
          <w:szCs w:val="20"/>
        </w:rPr>
        <w:t>Бедеров 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Штраф за несдачу запрошенных документов снизили в 35 раз / К. Бедеров, О. Цохорова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90-91.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    </w:t>
      </w:r>
      <w:r>
        <w:rPr>
          <w:rFonts w:ascii="Arial CYR" w:hAnsi="Arial CYR" w:cs="Arial CYR"/>
          <w:b/>
          <w:bCs/>
          <w:sz w:val="20"/>
          <w:szCs w:val="20"/>
        </w:rPr>
        <w:t>Бекузарова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Фитоценотическая парадигма в селекции бобовых трав на Северном Кавказе / С. А. Бекузарова, В. И. Гасиев, Г. В. Лущенко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    </w:t>
      </w:r>
      <w:r>
        <w:rPr>
          <w:rFonts w:ascii="Arial CYR" w:hAnsi="Arial CYR" w:cs="Arial CYR"/>
          <w:b/>
          <w:bCs/>
          <w:sz w:val="20"/>
          <w:szCs w:val="20"/>
        </w:rPr>
        <w:t>Белов Г.Л.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Антракноз, или черная пятнистость клубней картофеля / Г. Л. Белов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    </w:t>
      </w:r>
      <w:r>
        <w:rPr>
          <w:rFonts w:ascii="Arial CYR" w:hAnsi="Arial CYR" w:cs="Arial CYR"/>
          <w:b/>
          <w:bCs/>
          <w:sz w:val="20"/>
          <w:szCs w:val="20"/>
        </w:rPr>
        <w:t>Белякова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Превентивная колонизация насекомых-энтомофагов в теплицах при выращивании безвирусного картофеля / Н. А. Белякова, Ю. Б. Поликарпова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    </w:t>
      </w:r>
      <w:r>
        <w:rPr>
          <w:rFonts w:ascii="Arial CYR" w:hAnsi="Arial CYR" w:cs="Arial CYR"/>
          <w:b/>
          <w:bCs/>
          <w:sz w:val="20"/>
          <w:szCs w:val="20"/>
        </w:rPr>
        <w:t>Бернд 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Время перечислить аванс по упрощенке. Какие суммы взять в расчет и как заполнить платежку / Д. Бернд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72-77.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    </w:t>
      </w:r>
      <w:r>
        <w:rPr>
          <w:rFonts w:ascii="Arial CYR" w:hAnsi="Arial CYR" w:cs="Arial CYR"/>
          <w:b/>
          <w:bCs/>
          <w:sz w:val="20"/>
          <w:szCs w:val="20"/>
        </w:rPr>
        <w:t>Бернд 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поощрить бухгалтерию за хорошую работу без споров с директором и налоговиками / Д. Бернд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74-84.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    </w:t>
      </w:r>
      <w:r>
        <w:rPr>
          <w:rFonts w:ascii="Arial CYR" w:hAnsi="Arial CYR" w:cs="Arial CYR"/>
          <w:b/>
          <w:bCs/>
          <w:sz w:val="20"/>
          <w:szCs w:val="20"/>
        </w:rPr>
        <w:t>Бернд 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сотрудники обманывают бухгалтерию. Коллекция махинаций / Д. Бернд // </w:t>
      </w:r>
      <w:r>
        <w:rPr>
          <w:rFonts w:ascii="Arial CYR" w:hAnsi="Arial CYR" w:cs="Arial CYR"/>
          <w:sz w:val="20"/>
          <w:szCs w:val="20"/>
        </w:rPr>
        <w:lastRenderedPageBreak/>
        <w:t xml:space="preserve">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90-97.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    </w:t>
      </w:r>
      <w:r>
        <w:rPr>
          <w:rFonts w:ascii="Arial CYR" w:hAnsi="Arial CYR" w:cs="Arial CYR"/>
          <w:b/>
          <w:bCs/>
          <w:sz w:val="20"/>
          <w:szCs w:val="20"/>
        </w:rPr>
        <w:t>Беспахотный Г.В.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Регулирование рентных доходов в сельском хозяйстве / Г. В. Беспахотный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    </w:t>
      </w:r>
      <w:r>
        <w:rPr>
          <w:rFonts w:ascii="Arial CYR" w:hAnsi="Arial CYR" w:cs="Arial CYR"/>
          <w:b/>
          <w:bCs/>
          <w:sz w:val="20"/>
          <w:szCs w:val="20"/>
        </w:rPr>
        <w:t>Блиев С.Г.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Высокий урожай - это результат и нашего труда / С. Г. Блиев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7-9.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    </w:t>
      </w:r>
      <w:r>
        <w:rPr>
          <w:rFonts w:ascii="Arial CYR" w:hAnsi="Arial CYR" w:cs="Arial CYR"/>
          <w:b/>
          <w:bCs/>
          <w:sz w:val="20"/>
          <w:szCs w:val="20"/>
        </w:rPr>
        <w:t>Блохин Д.Ю.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Информационно-аналитический анализ земельного и гражданского законодательства в вопросах установления сервитута на объекты недвижимости / Д. Ю. Блохин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25-30.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    </w:t>
      </w:r>
      <w:r>
        <w:rPr>
          <w:rFonts w:ascii="Arial CYR" w:hAnsi="Arial CYR" w:cs="Arial CYR"/>
          <w:b/>
          <w:bCs/>
          <w:sz w:val="20"/>
          <w:szCs w:val="20"/>
        </w:rPr>
        <w:t>Бобренко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применения птичьего помета под ячмень на лугово-черноземной почве южной лесостепи Западной Сибири / И. А. Бобренко, Н. В. Гоман, Н. К. Трубина, А. Г. Шмидт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    </w:t>
      </w:r>
      <w:r>
        <w:rPr>
          <w:rFonts w:ascii="Arial CYR" w:hAnsi="Arial CYR" w:cs="Arial CYR"/>
          <w:b/>
          <w:bCs/>
          <w:sz w:val="20"/>
          <w:szCs w:val="20"/>
        </w:rPr>
        <w:t>Богатырев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Технические и технологические решения для повышения урожайности растений в теплицах / Н. И. Богатырев, А. В. Винников [и др.]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    </w:t>
      </w:r>
      <w:r>
        <w:rPr>
          <w:rFonts w:ascii="Arial CYR" w:hAnsi="Arial CYR" w:cs="Arial CYR"/>
          <w:b/>
          <w:bCs/>
          <w:sz w:val="20"/>
          <w:szCs w:val="20"/>
        </w:rPr>
        <w:t>Богатырев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Фундамент успешной работы - научно-педагогический коллектив / Н. И. Богатырев, А. В. Винников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исторические аспекты становления и развития учебной и научной деятельности факультета энергетики. Приведены новые результаты работы научно-педагогического коллектива.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    </w:t>
      </w:r>
      <w:r>
        <w:rPr>
          <w:rFonts w:ascii="Arial CYR" w:hAnsi="Arial CYR" w:cs="Arial CYR"/>
          <w:b/>
          <w:bCs/>
          <w:sz w:val="20"/>
          <w:szCs w:val="20"/>
        </w:rPr>
        <w:t>Богатырев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Энергосберегающий стенд для испытания редукторов / Н. И. Богатырев, В. С. Курасов, В. Н. Плешаков, В. А. Кравченко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52-53.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испытания редукторов и предложен разработанный и запатентованный в КубГАУ новый высокоэффективный стенд для испытания редукторов.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    </w:t>
      </w:r>
      <w:r>
        <w:rPr>
          <w:rFonts w:ascii="Arial CYR" w:hAnsi="Arial CYR" w:cs="Arial CYR"/>
          <w:b/>
          <w:bCs/>
          <w:sz w:val="20"/>
          <w:szCs w:val="20"/>
        </w:rPr>
        <w:t>Богдан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Измерение сопротивления нулевой последовательности силового трансформатора Y/YH-12 / А. В. Богдан, В. А. Богдан, А. Н. Соболь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40-41.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    </w:t>
      </w:r>
      <w:r>
        <w:rPr>
          <w:rFonts w:ascii="Arial CYR" w:hAnsi="Arial CYR" w:cs="Arial CYR"/>
          <w:b/>
          <w:bCs/>
          <w:sz w:val="20"/>
          <w:szCs w:val="20"/>
        </w:rPr>
        <w:t>Богдан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Обнаружение виткового замыкания в обмотке статора асинхронного генератора / А. В. Богдан, А. Н. Соболь, Н. С. Баракин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44-45.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    </w:t>
      </w:r>
      <w:r>
        <w:rPr>
          <w:rFonts w:ascii="Arial CYR" w:hAnsi="Arial CYR" w:cs="Arial CYR"/>
          <w:b/>
          <w:bCs/>
          <w:sz w:val="20"/>
          <w:szCs w:val="20"/>
        </w:rPr>
        <w:t>Божко И.В.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конструкции рабочего органа для послойной безотвальной </w:t>
      </w:r>
      <w:r>
        <w:rPr>
          <w:rFonts w:ascii="Arial CYR" w:hAnsi="Arial CYR" w:cs="Arial CYR"/>
          <w:sz w:val="20"/>
          <w:szCs w:val="20"/>
        </w:rPr>
        <w:lastRenderedPageBreak/>
        <w:t xml:space="preserve">обработки почвы / И. В. Божко, Г. Г. Пархоменко, С. И. Камбулов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    </w:t>
      </w:r>
      <w:r>
        <w:rPr>
          <w:rFonts w:ascii="Arial CYR" w:hAnsi="Arial CYR" w:cs="Arial CYR"/>
          <w:b/>
          <w:bCs/>
          <w:sz w:val="20"/>
          <w:szCs w:val="20"/>
        </w:rPr>
        <w:t>Бойков В.М.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определения рационального состава пахотного агрегата / В. М. Бойков, С. В. Старцев [и др.]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85-88.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    </w:t>
      </w:r>
      <w:r>
        <w:rPr>
          <w:rFonts w:ascii="Arial CYR" w:hAnsi="Arial CYR" w:cs="Arial CYR"/>
          <w:b/>
          <w:bCs/>
          <w:sz w:val="20"/>
          <w:szCs w:val="20"/>
        </w:rPr>
        <w:t>Бондарева Г.И.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Воздействие колесного движителя на переувлажненную почву / Г. И. Бондарева, Б. Н. Орлов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    </w:t>
      </w:r>
      <w:r>
        <w:rPr>
          <w:rFonts w:ascii="Arial CYR" w:hAnsi="Arial CYR" w:cs="Arial CYR"/>
          <w:b/>
          <w:bCs/>
          <w:sz w:val="20"/>
          <w:szCs w:val="20"/>
        </w:rPr>
        <w:t>Бондаренко Л.В.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поддержка малоимущего сельского населения / Л. В. Бондаренко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74-79.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    </w:t>
      </w:r>
      <w:r>
        <w:rPr>
          <w:rFonts w:ascii="Arial CYR" w:hAnsi="Arial CYR" w:cs="Arial CYR"/>
          <w:b/>
          <w:bCs/>
          <w:sz w:val="20"/>
          <w:szCs w:val="20"/>
        </w:rPr>
        <w:t>Бондаренко Ю.П.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необходимости обновления основных фондов в сельском хозяйстве России / Ю. П. Бондаренко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24-30.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авторский подход к оценке сложившейся на современном этапе ситуации с обновлением и износом основных фондов в сельском хозяйстве России.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    </w:t>
      </w:r>
      <w:r>
        <w:rPr>
          <w:rFonts w:ascii="Arial CYR" w:hAnsi="Arial CYR" w:cs="Arial CYR"/>
          <w:b/>
          <w:bCs/>
          <w:sz w:val="20"/>
          <w:szCs w:val="20"/>
        </w:rPr>
        <w:t>Бондарь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Математическое моделирование химической кинетики процессов воспламенения топлива в камере сгорания дизеля на режимах пуска / В. Н. Бондарь, А. А. Малоземов [и др.]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    </w:t>
      </w:r>
      <w:r>
        <w:rPr>
          <w:rFonts w:ascii="Arial CYR" w:hAnsi="Arial CYR" w:cs="Arial CYR"/>
          <w:b/>
          <w:bCs/>
          <w:sz w:val="20"/>
          <w:szCs w:val="20"/>
        </w:rPr>
        <w:t>Борзунова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через пару месяцев сможет перейти на новый выгодный спецрежим / О. Борзунова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92-96.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    </w:t>
      </w:r>
      <w:r>
        <w:rPr>
          <w:rFonts w:ascii="Arial CYR" w:hAnsi="Arial CYR" w:cs="Arial CYR"/>
          <w:b/>
          <w:bCs/>
          <w:sz w:val="20"/>
          <w:szCs w:val="20"/>
        </w:rPr>
        <w:t>Борисов Б.А.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показателей состояния органического вещества и физических свойств чернозема южного при переходе от традиционной к нулевой обработке / Б. А. Борисов, Р. Ф. Байбеков, Д. О. Рогожин, О. Е. Ефимов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    </w:t>
      </w:r>
      <w:r>
        <w:rPr>
          <w:rFonts w:ascii="Arial CYR" w:hAnsi="Arial CYR" w:cs="Arial CYR"/>
          <w:b/>
          <w:bCs/>
          <w:sz w:val="20"/>
          <w:szCs w:val="20"/>
        </w:rPr>
        <w:t>Борисов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капусты в период хранения / В. А. Борисов, К. Л. Алексеева [и др.]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    </w:t>
      </w:r>
      <w:r>
        <w:rPr>
          <w:rFonts w:ascii="Arial CYR" w:hAnsi="Arial CYR" w:cs="Arial CYR"/>
          <w:b/>
          <w:bCs/>
          <w:sz w:val="20"/>
          <w:szCs w:val="20"/>
        </w:rPr>
        <w:t>Борисова С.М.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комбинированного агрегата для подпочвенного внесения жидких препаратов / С. М. Борисова, С. К. Папуша, Р. А. Медведев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    </w:t>
      </w:r>
      <w:r>
        <w:rPr>
          <w:rFonts w:ascii="Arial CYR" w:hAnsi="Arial CYR" w:cs="Arial CYR"/>
          <w:b/>
          <w:bCs/>
          <w:sz w:val="20"/>
          <w:szCs w:val="20"/>
        </w:rPr>
        <w:t>Бородин К.Г.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Среднесрочное прогнозирование агропродовольственных рынков (на примере рынка подсолнечного масла) / К. Г. Бородин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82-86.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67.    </w:t>
      </w:r>
      <w:r>
        <w:rPr>
          <w:rFonts w:ascii="Arial CYR" w:hAnsi="Arial CYR" w:cs="Arial CYR"/>
          <w:b/>
          <w:bCs/>
          <w:sz w:val="20"/>
          <w:szCs w:val="20"/>
        </w:rPr>
        <w:t>Бородин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блока управления режимов доения / С. А. Бородин, Е. А. Андрианов, А. А. Андрианов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конструкция многофункционального стимулирующего доильного аппарата.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    </w:t>
      </w:r>
      <w:r>
        <w:rPr>
          <w:rFonts w:ascii="Arial CYR" w:hAnsi="Arial CYR" w:cs="Arial CYR"/>
          <w:b/>
          <w:bCs/>
          <w:sz w:val="20"/>
          <w:szCs w:val="20"/>
        </w:rPr>
        <w:t>Боташева Л.Х.</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Агрострахование: проблемы и направления их решения / Л. Х. Боташева, Н. Е. Рыженкова, Т. С. Зебарев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61-63.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    </w:t>
      </w:r>
      <w:r>
        <w:rPr>
          <w:rFonts w:ascii="Arial CYR" w:hAnsi="Arial CYR" w:cs="Arial CYR"/>
          <w:b/>
          <w:bCs/>
          <w:sz w:val="20"/>
          <w:szCs w:val="20"/>
        </w:rPr>
        <w:t>Бояркин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кормовых севооборотов с разным насыщением клевером луговым, силосными и зернофуражными культурами в лесостепи Иркутской области / Е. В. Бояркин, В. И. Солодун, Л. Н. Матаис, О. А. Глушкова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w:t>
      </w:r>
      <w:r>
        <w:rPr>
          <w:rFonts w:ascii="Arial CYR" w:hAnsi="Arial CYR" w:cs="Arial CYR"/>
          <w:b/>
          <w:bCs/>
          <w:sz w:val="20"/>
          <w:szCs w:val="20"/>
        </w:rPr>
        <w:t>Будаев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двухштаммового консерванта "Биотроф 2+" при заготовке кукурузного силоса / А. А. Будаев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31-32.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Кукуруза по своему химическому составу, энергетической ценности является наиболее подходящей культурой для силосования. Она успешно  силосуется во все фазы вегетации. Однако качество получаемого силоса по поедаемости, питательности, наличию и соотношению кислот существенно различается и зависит от времени уборки кукурузы на силос.</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    </w:t>
      </w:r>
      <w:r>
        <w:rPr>
          <w:rFonts w:ascii="Arial CYR" w:hAnsi="Arial CYR" w:cs="Arial CYR"/>
          <w:b/>
          <w:bCs/>
          <w:sz w:val="20"/>
          <w:szCs w:val="20"/>
        </w:rPr>
        <w:t>Булатов С.Ю.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Зернодробилка с увеличенной сепарирующей поверхностью / С. Ю. Булатов, К. Е. Миронов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требования, предъявляемые к зернодробилкам, различные конструкции молотков, рассмотрены способы измельчения, описан принцип работы дробилки зерна с увеличенной сепарирующей поверхностью и ее схема.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    </w:t>
      </w:r>
      <w:r>
        <w:rPr>
          <w:rFonts w:ascii="Arial CYR" w:hAnsi="Arial CYR" w:cs="Arial CYR"/>
          <w:b/>
          <w:bCs/>
          <w:sz w:val="20"/>
          <w:szCs w:val="20"/>
        </w:rPr>
        <w:t>Булычева 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Провокационные фразы налоговиков, чтобы сбить вас с толку / М. Булычева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60-63.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    </w:t>
      </w:r>
      <w:r>
        <w:rPr>
          <w:rFonts w:ascii="Arial CYR" w:hAnsi="Arial CYR" w:cs="Arial CYR"/>
          <w:b/>
          <w:bCs/>
          <w:sz w:val="20"/>
          <w:szCs w:val="20"/>
        </w:rPr>
        <w:t>Бундина О.И.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экономической эффективности и конкурентоспособности производства зерна в России: синергетический подход / О. И. Бундина, А. С. Хухрин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29-35.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    </w:t>
      </w:r>
      <w:r>
        <w:rPr>
          <w:rFonts w:ascii="Arial CYR" w:hAnsi="Arial CYR" w:cs="Arial CYR"/>
          <w:b/>
          <w:bCs/>
          <w:sz w:val="20"/>
          <w:szCs w:val="20"/>
        </w:rPr>
        <w:t>Бурмистров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Протравители семян / А. Н. Бурмистров, В. А. Вялых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39-40.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хозяйствах России для протравливания семян применяют в основном передвижные протравочные машины отечественного производства, такие, как ПС-10А, ПС-10АМ, ПС-22, ПС-20, ПС-20К-4 и другие, а также белорусские ПСК-15, ПС-20Д.</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    </w:t>
      </w:r>
      <w:r>
        <w:rPr>
          <w:rFonts w:ascii="Arial CYR" w:hAnsi="Arial CYR" w:cs="Arial CYR"/>
          <w:b/>
          <w:bCs/>
          <w:sz w:val="20"/>
          <w:szCs w:val="20"/>
        </w:rPr>
        <w:t>Бурьянов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составов машинно-тракторного парка и их эффективности на базе универсальных мобильных энергосредств для основных регионов юга России / А. И. Бурьянов, Ю. О. Горячев, И. В. Червяков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77-84.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76.    </w:t>
      </w:r>
      <w:r>
        <w:rPr>
          <w:rFonts w:ascii="Arial CYR" w:hAnsi="Arial CYR" w:cs="Arial CYR"/>
          <w:b/>
          <w:bCs/>
          <w:sz w:val="20"/>
          <w:szCs w:val="20"/>
        </w:rPr>
        <w:t>Бурьянов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и устройства обработки стеблестоя зерновых колосовых культур, убранных по технологии комбайнового очеса / А. И. Бурьянов, М. А. Бурьянов, И. В. Червяков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9-14.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    </w:t>
      </w:r>
      <w:r>
        <w:rPr>
          <w:rFonts w:ascii="Arial CYR" w:hAnsi="Arial CYR" w:cs="Arial CYR"/>
          <w:b/>
          <w:bCs/>
          <w:sz w:val="20"/>
          <w:szCs w:val="20"/>
        </w:rPr>
        <w:t>Бухтояров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Методологические аспекты организации управления земельными ресурсами / Н. И. Бухтояров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    </w:t>
      </w:r>
      <w:r>
        <w:rPr>
          <w:rFonts w:ascii="Arial CYR" w:hAnsi="Arial CYR" w:cs="Arial CYR"/>
          <w:b/>
          <w:bCs/>
          <w:sz w:val="20"/>
          <w:szCs w:val="20"/>
        </w:rPr>
        <w:t>Быкова Г.И.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планировки и застройки территории при формировании многофункциональных комплексов / Г. И. Быкова, М. А. Гриппас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30-37.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    </w:t>
      </w:r>
      <w:r>
        <w:rPr>
          <w:rFonts w:ascii="Arial CYR" w:hAnsi="Arial CYR" w:cs="Arial CYR"/>
          <w:b/>
          <w:bCs/>
          <w:sz w:val="20"/>
          <w:szCs w:val="20"/>
        </w:rPr>
        <w:t>Быкова Г.И.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подход к реновации территорий бывших промзон в рекреационные пространства / Г. И. Быкова, Е. И. Иванова, О. В. Косточкина, В. П. Этенко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34-44.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w:t>
      </w:r>
      <w:r>
        <w:rPr>
          <w:rFonts w:ascii="Arial CYR" w:hAnsi="Arial CYR" w:cs="Arial CYR"/>
          <w:b/>
          <w:bCs/>
          <w:sz w:val="20"/>
          <w:szCs w:val="20"/>
        </w:rPr>
        <w:t>Бычков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кормовой смеси для изготовления брикетов / А. В. Бычков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изготовления кормовых брикетов необходимо подготовить однородную смесь с нужными компонентами. Предложена универсальная установка для измельчения кормов и приготовления соломенной муки.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    </w:t>
      </w:r>
      <w:r>
        <w:rPr>
          <w:rFonts w:ascii="Arial CYR" w:hAnsi="Arial CYR" w:cs="Arial CYR"/>
          <w:b/>
          <w:bCs/>
          <w:sz w:val="20"/>
          <w:szCs w:val="20"/>
        </w:rPr>
        <w:t>Бычков И.Е.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ширины высыпного отверстия шнекового транспортера-распределителя / И. Е. Бычков, А. И. Купреенко, Т. В. Бычкова, Х. М. Исаев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    </w:t>
      </w:r>
      <w:r>
        <w:rPr>
          <w:rFonts w:ascii="Arial CYR" w:hAnsi="Arial CYR" w:cs="Arial CYR"/>
          <w:b/>
          <w:bCs/>
          <w:sz w:val="20"/>
          <w:szCs w:val="20"/>
        </w:rPr>
        <w:t>Варламов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кадастров и мониторинга земель в информационном обеспечении управления земельными ресурсами / А. А. Варламов, С. А. Гальченко, Д. А. Антропов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    </w:t>
      </w:r>
      <w:r>
        <w:rPr>
          <w:rFonts w:ascii="Arial CYR" w:hAnsi="Arial CYR" w:cs="Arial CYR"/>
          <w:b/>
          <w:bCs/>
          <w:sz w:val="20"/>
          <w:szCs w:val="20"/>
        </w:rPr>
        <w:t>Васильева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Выдел земельного участка из земель общей долевой собственности / В. А. Васильева, А. А. Слипец, Л. А. Соколова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32-36.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    </w:t>
      </w:r>
      <w:r>
        <w:rPr>
          <w:rFonts w:ascii="Arial CYR" w:hAnsi="Arial CYR" w:cs="Arial CYR"/>
          <w:b/>
          <w:bCs/>
          <w:sz w:val="20"/>
          <w:szCs w:val="20"/>
        </w:rPr>
        <w:t>Васильева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предпосадочной обработки клубней в борьбе с болезнями картофеля / С. В. Васильева, В. Н. Зейрук, М. К. Деревягина, Г. Л. Белов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37-39.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полевом севообороте в Люберецком районе Московской области на дерново-подзолистой супесчаной почве. предшественник - вико - овсяная смесь.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w:t>
      </w:r>
      <w:r>
        <w:rPr>
          <w:rFonts w:ascii="Arial CYR" w:hAnsi="Arial CYR" w:cs="Arial CYR"/>
          <w:b/>
          <w:bCs/>
          <w:sz w:val="20"/>
          <w:szCs w:val="20"/>
        </w:rPr>
        <w:t>Веремеенко 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Еще успеваете вернуть одну пятую уплаченных взносов / Ю. Веремеенко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38-40.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    </w:t>
      </w:r>
      <w:r>
        <w:rPr>
          <w:rFonts w:ascii="Arial CYR" w:hAnsi="Arial CYR" w:cs="Arial CYR"/>
          <w:b/>
          <w:bCs/>
          <w:sz w:val="20"/>
          <w:szCs w:val="20"/>
        </w:rPr>
        <w:t>Веремеенко 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проводки делать по новым онлайн-чекам / Ю. Веремеенко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38-43.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    </w:t>
      </w:r>
      <w:r>
        <w:rPr>
          <w:rFonts w:ascii="Arial CYR" w:hAnsi="Arial CYR" w:cs="Arial CYR"/>
          <w:b/>
          <w:bCs/>
          <w:sz w:val="20"/>
          <w:szCs w:val="20"/>
        </w:rPr>
        <w:t>Вилкова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диагностики поврежденности зерна пшеницы хлебными клопами / Н. А. Вилкова, А. В. Капусткина, Ал. В. Конарев, А. Н. Фролов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оценки экономических и технологических последствий воздействия хлебных клопов на посевы зерновых культур и выбора подходов к снижению причиняемого ими ущерба необходимо располагать эффективными и доступными методами диагностики повреждения, которые можно подразделить на визуальные, интроскопические и биохимические.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    </w:t>
      </w:r>
      <w:r>
        <w:rPr>
          <w:rFonts w:ascii="Arial CYR" w:hAnsi="Arial CYR" w:cs="Arial CYR"/>
          <w:b/>
          <w:bCs/>
          <w:sz w:val="20"/>
          <w:szCs w:val="20"/>
        </w:rPr>
        <w:t>Виневский Е.И.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 для посева гидравлическим способом семян рассадных культур / Е. И. Виневский, Е. И. Трубилин, А. Г. Науменко, Л. П. Пестова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    </w:t>
      </w:r>
      <w:r>
        <w:rPr>
          <w:rFonts w:ascii="Arial CYR" w:hAnsi="Arial CYR" w:cs="Arial CYR"/>
          <w:b/>
          <w:bCs/>
          <w:sz w:val="20"/>
          <w:szCs w:val="20"/>
        </w:rPr>
        <w:t>Власова Л.М.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биологической защиты озимой пшеницы от болезней / Л. М. Власова, Н. В. Подлесных [и др.]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эффективность двух технологий защиты озимой пшеницы от болезней: на основе применения химических фунгицидов и использования комплекса биологических фунгицидов и микроудобрений.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    </w:t>
      </w:r>
      <w:r>
        <w:rPr>
          <w:rFonts w:ascii="Arial CYR" w:hAnsi="Arial CYR" w:cs="Arial CYR"/>
          <w:b/>
          <w:bCs/>
          <w:sz w:val="20"/>
          <w:szCs w:val="20"/>
        </w:rPr>
        <w:t>Волков С.Н.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земельного законодательства - необходимое условие эффективного управления земельными ресурсами / С. Н. Волков, С. А. Липски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    </w:t>
      </w:r>
      <w:r>
        <w:rPr>
          <w:rFonts w:ascii="Arial CYR" w:hAnsi="Arial CYR" w:cs="Arial CYR"/>
          <w:b/>
          <w:bCs/>
          <w:sz w:val="20"/>
          <w:szCs w:val="20"/>
        </w:rPr>
        <w:t>Волошин А.П.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Электротехнологические способы сушки цветочной пыльцы / А. П. Волошин, С. П. Волошин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30-31.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различные способы и установки сушки цветочной пыльцы (обножки), их достоинства и недостатки, из всех рассмотренных вариантов сушки выбран наиболее перспективный.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    </w:t>
      </w:r>
      <w:r>
        <w:rPr>
          <w:rFonts w:ascii="Arial CYR" w:hAnsi="Arial CYR" w:cs="Arial CYR"/>
          <w:b/>
          <w:bCs/>
          <w:sz w:val="20"/>
          <w:szCs w:val="20"/>
        </w:rPr>
        <w:t>Воронин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агротехнических приемов на фитосанитарное состояние и урожайность полевых культур / А. Н. Воронин, П. А. Котяк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45-46.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    </w:t>
      </w:r>
      <w:r>
        <w:rPr>
          <w:rFonts w:ascii="Arial CYR" w:hAnsi="Arial CYR" w:cs="Arial CYR"/>
          <w:b/>
          <w:bCs/>
          <w:sz w:val="20"/>
          <w:szCs w:val="20"/>
        </w:rPr>
        <w:t>Гайнутдинова Г.Ф.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Земельные корпорации - новая форма управления земельными активами крупных агрохолдингов / Г. Ф. Гайнутдинова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11-17.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    </w:t>
      </w:r>
      <w:r>
        <w:rPr>
          <w:rFonts w:ascii="Arial CYR" w:hAnsi="Arial CYR" w:cs="Arial CYR"/>
          <w:b/>
          <w:bCs/>
          <w:sz w:val="20"/>
          <w:szCs w:val="20"/>
        </w:rPr>
        <w:t>Гайсин Р.С.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Долгосрочные циклы в сельском хозяйстве / Р. С. Гайсин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19-26.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    </w:t>
      </w:r>
      <w:r>
        <w:rPr>
          <w:rFonts w:ascii="Arial CYR" w:hAnsi="Arial CYR" w:cs="Arial CYR"/>
          <w:b/>
          <w:bCs/>
          <w:sz w:val="20"/>
          <w:szCs w:val="20"/>
        </w:rPr>
        <w:t>Галушка П.А.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Влияние различных способов применения SKQ1 на семенную продуктивность картофеля в процессе репродуцирования клубневых потомств оздоровленных микрорастений / П. А. Галушка, Д. В. Кравченко, А. И. Усков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45-47.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    </w:t>
      </w:r>
      <w:r>
        <w:rPr>
          <w:rFonts w:ascii="Arial CYR" w:hAnsi="Arial CYR" w:cs="Arial CYR"/>
          <w:b/>
          <w:bCs/>
          <w:sz w:val="20"/>
          <w:szCs w:val="20"/>
        </w:rPr>
        <w:t>Гарагуль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Геодезический мониторинг деформаций сооружений нефтегазоконденсатного комплекса / А. С. Гарагуль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52-59.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    </w:t>
      </w:r>
      <w:r>
        <w:rPr>
          <w:rFonts w:ascii="Arial CYR" w:hAnsi="Arial CYR" w:cs="Arial CYR"/>
          <w:b/>
          <w:bCs/>
          <w:sz w:val="20"/>
          <w:szCs w:val="20"/>
        </w:rPr>
        <w:t>Гераськин М.М.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бюджета региона от плотности земли / М. М. Гераськин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41-48.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    </w:t>
      </w:r>
      <w:r>
        <w:rPr>
          <w:rFonts w:ascii="Arial CYR" w:hAnsi="Arial CYR" w:cs="Arial CYR"/>
          <w:b/>
          <w:bCs/>
          <w:sz w:val="20"/>
          <w:szCs w:val="20"/>
        </w:rPr>
        <w:t>Гилев С.Д.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Длительное возделывание яровой пшеницы в бессменных посевах на черноземах Зауралья / С. Д. Гилев, Ю. В. Суркова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20-24.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длительных полевых опытов по возделыванию яровой пшеницы в бессменных посевах в сравнении с зернопаровым севооборотом в условиях центральной лесостепной зоны Зауралья.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    </w:t>
      </w:r>
      <w:r>
        <w:rPr>
          <w:rFonts w:ascii="Arial CYR" w:hAnsi="Arial CYR" w:cs="Arial CYR"/>
          <w:b/>
          <w:bCs/>
          <w:sz w:val="20"/>
          <w:szCs w:val="20"/>
        </w:rPr>
        <w:t>Гин 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Чем опасны разрывы по НДС и как себя вести на проверке / К. Гин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50-53.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    </w:t>
      </w:r>
      <w:r>
        <w:rPr>
          <w:rFonts w:ascii="Arial CYR" w:hAnsi="Arial CYR" w:cs="Arial CYR"/>
          <w:b/>
          <w:bCs/>
          <w:sz w:val="20"/>
          <w:szCs w:val="20"/>
        </w:rPr>
        <w:t>Говоров Д.Н.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Фитоэкспертиза и предпосевная обработка семян - важнейшие приемы технологии возделывания зерновых / Д. Н. Говоров, А. В. Живых, П. Б. Щетинин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Подготовка семян является одним из важнейших агротехнических приемов и требует особого внимания. Она включает фитоэкспертизу семян, которая позволяет вовремя обнаружить возбудителей болезней, и предпосевную обработку для подавления их развития.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    </w:t>
      </w:r>
      <w:r>
        <w:rPr>
          <w:rFonts w:ascii="Arial CYR" w:hAnsi="Arial CYR" w:cs="Arial CYR"/>
          <w:b/>
          <w:bCs/>
          <w:sz w:val="20"/>
          <w:szCs w:val="20"/>
        </w:rPr>
        <w:t>Годжаев З.А.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ходовых систем современных мобильных энергосредств сельскохозяйственного назначения / З. А. Годжаев, А. М. Погожина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76-84.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    </w:t>
      </w:r>
      <w:r>
        <w:rPr>
          <w:rFonts w:ascii="Arial CYR" w:hAnsi="Arial CYR" w:cs="Arial CYR"/>
          <w:b/>
          <w:bCs/>
          <w:sz w:val="20"/>
          <w:szCs w:val="20"/>
        </w:rPr>
        <w:t>Головин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преджелудочного пищеварения и продуктивность коров при различном уровне структурных углеводов в рационе / А. В. Головин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35-38.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    </w:t>
      </w:r>
      <w:r>
        <w:rPr>
          <w:rFonts w:ascii="Arial CYR" w:hAnsi="Arial CYR" w:cs="Arial CYR"/>
          <w:b/>
          <w:bCs/>
          <w:sz w:val="20"/>
          <w:szCs w:val="20"/>
        </w:rPr>
        <w:t>Голубев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гербицид Гейзер для защиты сои / А. С. Голубев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37-40.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    </w:t>
      </w:r>
      <w:r>
        <w:rPr>
          <w:rFonts w:ascii="Arial CYR" w:hAnsi="Arial CYR" w:cs="Arial CYR"/>
          <w:b/>
          <w:bCs/>
          <w:sz w:val="20"/>
          <w:szCs w:val="20"/>
        </w:rPr>
        <w:t>Гончаров В.Д.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Перерабатывающая промышленность АПК: проблемы развития / В. Д. Гончаров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16-18.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рассматриваются проблемы, которые в ближайшей перспективе в </w:t>
      </w:r>
      <w:r>
        <w:rPr>
          <w:rFonts w:ascii="Arial CYR" w:hAnsi="Arial CYR" w:cs="Arial CYR"/>
          <w:sz w:val="20"/>
          <w:szCs w:val="20"/>
        </w:rPr>
        <w:lastRenderedPageBreak/>
        <w:t>перерабатывающей промышленности АПК необходимо решить.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    </w:t>
      </w:r>
      <w:r>
        <w:rPr>
          <w:rFonts w:ascii="Arial CYR" w:hAnsi="Arial CYR" w:cs="Arial CYR"/>
          <w:b/>
          <w:bCs/>
          <w:sz w:val="20"/>
          <w:szCs w:val="20"/>
        </w:rPr>
        <w:t>Гордеев О.В.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Усовершенствованный рабочий орган для рыхления почвы в рядах ягодных культур / О. В. Гордеев, В. О. Гордеев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58-62.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    </w:t>
      </w:r>
      <w:r>
        <w:rPr>
          <w:rFonts w:ascii="Arial CYR" w:hAnsi="Arial CYR" w:cs="Arial CYR"/>
          <w:b/>
          <w:bCs/>
          <w:sz w:val="20"/>
          <w:szCs w:val="20"/>
        </w:rPr>
        <w:t>Горелов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анализа на прочность ходовых систем гусеничных тракторов с использованием многомассовых динамических и конечно-элементных моделей / В. А. Горелов, А. И. Комиссаров [и др.]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63-71.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    </w:t>
      </w:r>
      <w:r>
        <w:rPr>
          <w:rFonts w:ascii="Arial CYR" w:hAnsi="Arial CYR" w:cs="Arial CYR"/>
          <w:b/>
          <w:bCs/>
          <w:sz w:val="20"/>
          <w:szCs w:val="20"/>
        </w:rPr>
        <w:t>Грабовец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некорневых подкормок при возделывании озимых пшеницы и тритикале в условиях засухи / А. И. Грабовец, К. Н. Бирюков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36-39.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    </w:t>
      </w:r>
      <w:r>
        <w:rPr>
          <w:rFonts w:ascii="Arial CYR" w:hAnsi="Arial CYR" w:cs="Arial CYR"/>
          <w:b/>
          <w:bCs/>
          <w:sz w:val="20"/>
          <w:szCs w:val="20"/>
        </w:rPr>
        <w:t>Грайворонская 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Горчак - особо вредоносный карантинный сорняк / С. Грайворонская // Агротайм.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Полевые сорные растений вполне справедливо называют индикаторами культуры земледелия. Чистое поле без сорняков - это высокий уровень культуры земледелия в хозяйстве.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    </w:t>
      </w:r>
      <w:r>
        <w:rPr>
          <w:rFonts w:ascii="Arial CYR" w:hAnsi="Arial CYR" w:cs="Arial CYR"/>
          <w:b/>
          <w:bCs/>
          <w:sz w:val="20"/>
          <w:szCs w:val="20"/>
        </w:rPr>
        <w:t>Грайворонская 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Подсолнечник: омские аграрии наращивают объемы производства / С. Грайворонская // Агротайм. - 2018.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    </w:t>
      </w:r>
      <w:r>
        <w:rPr>
          <w:rFonts w:ascii="Arial CYR" w:hAnsi="Arial CYR" w:cs="Arial CYR"/>
          <w:b/>
          <w:bCs/>
          <w:sz w:val="20"/>
          <w:szCs w:val="20"/>
        </w:rPr>
        <w:t>Гребенников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Луговые агрофитоценозы зоны сухих степей и пути их совершенствования / В. Г. Гребенников, И. А. Шипилов, О. В. Хонина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9-14.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    </w:t>
      </w:r>
      <w:r>
        <w:rPr>
          <w:rFonts w:ascii="Arial CYR" w:hAnsi="Arial CYR" w:cs="Arial CYR"/>
          <w:b/>
          <w:bCs/>
          <w:sz w:val="20"/>
          <w:szCs w:val="20"/>
        </w:rPr>
        <w:t>Гребенников К.А.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Инвазия нового вредителя - кипарисовой радужной златки в Краснодарском крае / К. А. Гребенников, О. А. Кулинич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33-35.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общая характеристика, методы выявления и диагностики, а также предварительная оценка фитосанитарного значения впервые выявленного на территории России инвазивного вредителя растений семейства Кипарисовые - кипарисовой радужной златки.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    </w:t>
      </w:r>
      <w:r>
        <w:rPr>
          <w:rFonts w:ascii="Arial CYR" w:hAnsi="Arial CYR" w:cs="Arial CYR"/>
          <w:b/>
          <w:bCs/>
          <w:sz w:val="20"/>
          <w:szCs w:val="20"/>
        </w:rPr>
        <w:t>Григораш О.В.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 особенности проектирования мини-гидроэлектростанций / О. В. Григораш, Г. А. Султанов, Д. В. Головин, Н. В. Хазнаферова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34-35.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Раскрываются перспективы малой гидроэнергетики в России, ее основные достоинства и недостатки, особенности проектирования, в том числе выбора генераторов электроэнергии и стабилизаторов напряжения.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    </w:t>
      </w:r>
      <w:r>
        <w:rPr>
          <w:rFonts w:ascii="Arial CYR" w:hAnsi="Arial CYR" w:cs="Arial CYR"/>
          <w:b/>
          <w:bCs/>
          <w:sz w:val="20"/>
          <w:szCs w:val="20"/>
        </w:rPr>
        <w:t>Григораш О.В.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Потенциал возобновляемых источников энергии на селе / О. В. Григораш, В. Н. Плешаков, Е. В. Воробьев, К. В. Пигарев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lastRenderedPageBreak/>
        <w:t>С. 32-33.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 валовой, технический и экономический потенциал возобновляемых источников энергии Краснодарского края. Раскрыта концепция построения систем бесперебойного электроснабжения с использованием возобновляемых источников.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    </w:t>
      </w:r>
      <w:r>
        <w:rPr>
          <w:rFonts w:ascii="Arial CYR" w:hAnsi="Arial CYR" w:cs="Arial CYR"/>
          <w:b/>
          <w:bCs/>
          <w:sz w:val="20"/>
          <w:szCs w:val="20"/>
        </w:rPr>
        <w:t>Гриценко Г.М.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Инфраструктура развития АПК муниципального образования: сущность и методические основы системного анализа / Г. М. Гриценко, Н. Ф. Вернигор, А. В. Миненко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33-38.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    </w:t>
      </w:r>
      <w:r>
        <w:rPr>
          <w:rFonts w:ascii="Arial CYR" w:hAnsi="Arial CYR" w:cs="Arial CYR"/>
          <w:b/>
          <w:bCs/>
          <w:sz w:val="20"/>
          <w:szCs w:val="20"/>
        </w:rPr>
        <w:t>Гришин Н.Е.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цилиндропоршневой группы двигателя ЯМЗ-236 / Н. Е. Гришин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38-39.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Исследуются закономерности изменения внутрицилиндрового давления газов двигателя ЯМЗ-236, совершенствуется измерение компрессии дизельных двигателей.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    </w:t>
      </w:r>
      <w:r>
        <w:rPr>
          <w:rFonts w:ascii="Arial CYR" w:hAnsi="Arial CYR" w:cs="Arial CYR"/>
          <w:b/>
          <w:bCs/>
          <w:sz w:val="20"/>
          <w:szCs w:val="20"/>
        </w:rPr>
        <w:t>Гришина Е.А.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содержания микроэлементов и тяжелых металлов в растениях, оценка безопасности льнопродукции методом атомно-эмиссионной спектрометрии с индуктивно связанной плазмой / Е. А. Гришина, В. А. Литвинский [и др.]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    </w:t>
      </w:r>
      <w:r>
        <w:rPr>
          <w:rFonts w:ascii="Arial CYR" w:hAnsi="Arial CYR" w:cs="Arial CYR"/>
          <w:b/>
          <w:bCs/>
          <w:sz w:val="20"/>
          <w:szCs w:val="20"/>
        </w:rPr>
        <w:t>Груздева Л.П.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Рекреационное использование лесопарков зеленой зоны г. Москвы / Л. П. Груздева, В. В. Семеняченко, Д. А. Шаповалов, В. С. Груздев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67-74.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    </w:t>
      </w:r>
      <w:r>
        <w:rPr>
          <w:rFonts w:ascii="Arial CYR" w:hAnsi="Arial CYR" w:cs="Arial CYR"/>
          <w:b/>
          <w:bCs/>
          <w:sz w:val="20"/>
          <w:szCs w:val="20"/>
        </w:rPr>
        <w:t>Гуреева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гидротермических условий на урожайность семян сои в условиях Рязанской области / Е. В. Гуреева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34-35.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    </w:t>
      </w:r>
      <w:r>
        <w:rPr>
          <w:rFonts w:ascii="Arial CYR" w:hAnsi="Arial CYR" w:cs="Arial CYR"/>
          <w:b/>
          <w:bCs/>
          <w:sz w:val="20"/>
          <w:szCs w:val="20"/>
        </w:rPr>
        <w:t>Гусляров 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17.07.1918 Исполнители / Е. Гусляров // Родина.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17-26.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    </w:t>
      </w:r>
      <w:r>
        <w:rPr>
          <w:rFonts w:ascii="Arial CYR" w:hAnsi="Arial CYR" w:cs="Arial CYR"/>
          <w:b/>
          <w:bCs/>
          <w:sz w:val="20"/>
          <w:szCs w:val="20"/>
        </w:rPr>
        <w:t>Дагаргулия Р.Г.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сои и способы повышения эффективности ее возделывания / Р. Г. Дагаргулия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40-45.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    </w:t>
      </w:r>
      <w:r>
        <w:rPr>
          <w:rFonts w:ascii="Arial CYR" w:hAnsi="Arial CYR" w:cs="Arial CYR"/>
          <w:b/>
          <w:bCs/>
          <w:sz w:val="20"/>
          <w:szCs w:val="20"/>
        </w:rPr>
        <w:t>Данилов Л.Г.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Бактерии-симбионты энтомопатогенных нематод против вредителей растений / Л. Г. Данилов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43-44.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    </w:t>
      </w:r>
      <w:r>
        <w:rPr>
          <w:rFonts w:ascii="Arial CYR" w:hAnsi="Arial CYR" w:cs="Arial CYR"/>
          <w:b/>
          <w:bCs/>
          <w:sz w:val="20"/>
          <w:szCs w:val="20"/>
        </w:rPr>
        <w:t>Данкверт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Экспорт мяса крупного рогатого скота в мире и России / С. А. Данкверт, О. Ю. Осадчая, А. М. Холманов, А. А. Сермягин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89-93.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    </w:t>
      </w:r>
      <w:r>
        <w:rPr>
          <w:rFonts w:ascii="Arial CYR" w:hAnsi="Arial CYR" w:cs="Arial CYR"/>
          <w:b/>
          <w:bCs/>
          <w:sz w:val="20"/>
          <w:szCs w:val="20"/>
        </w:rPr>
        <w:t>Дега Л.А.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Комплементарные связи ризобий и сортов сои в Приморском крае / Л. А. Дега, Е. С. Бутовец, Л. М. Лукьянчук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41-43.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    </w:t>
      </w:r>
      <w:r>
        <w:rPr>
          <w:rFonts w:ascii="Arial CYR" w:hAnsi="Arial CYR" w:cs="Arial CYR"/>
          <w:b/>
          <w:bCs/>
          <w:sz w:val="20"/>
          <w:szCs w:val="20"/>
        </w:rPr>
        <w:t>Дедяев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Вредоносность стеблевой ржавчины на озимой ржи / В. Г. Дедяев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44-46.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    </w:t>
      </w:r>
      <w:r>
        <w:rPr>
          <w:rFonts w:ascii="Arial CYR" w:hAnsi="Arial CYR" w:cs="Arial CYR"/>
          <w:b/>
          <w:bCs/>
          <w:sz w:val="20"/>
          <w:szCs w:val="20"/>
        </w:rPr>
        <w:t>Десять записей в</w:t>
      </w:r>
      <w:r>
        <w:rPr>
          <w:rFonts w:ascii="Arial CYR" w:hAnsi="Arial CYR" w:cs="Arial CYR"/>
          <w:sz w:val="20"/>
          <w:szCs w:val="20"/>
        </w:rPr>
        <w:t xml:space="preserve"> трудовую книжку о приеме, переводе и увольнении // Главбух. - 2018.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64-73.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    </w:t>
      </w:r>
      <w:r>
        <w:rPr>
          <w:rFonts w:ascii="Arial CYR" w:hAnsi="Arial CYR" w:cs="Arial CYR"/>
          <w:b/>
          <w:bCs/>
          <w:sz w:val="20"/>
          <w:szCs w:val="20"/>
        </w:rPr>
        <w:t>Дешко Д.С.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Чизельно - дисковый агрегат ЧДА-5М / Д. С. Дешко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    </w:t>
      </w:r>
      <w:r>
        <w:rPr>
          <w:rFonts w:ascii="Arial CYR" w:hAnsi="Arial CYR" w:cs="Arial CYR"/>
          <w:b/>
          <w:bCs/>
          <w:sz w:val="20"/>
          <w:szCs w:val="20"/>
        </w:rPr>
        <w:t>Джабборов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определения энергозатрат при вероятностном характере нагрузки МТА / Н. И. Бжабборов, В. С. Шкрабак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79-84.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    </w:t>
      </w:r>
      <w:r>
        <w:rPr>
          <w:rFonts w:ascii="Arial CYR" w:hAnsi="Arial CYR" w:cs="Arial CYR"/>
          <w:b/>
          <w:bCs/>
          <w:sz w:val="20"/>
          <w:szCs w:val="20"/>
        </w:rPr>
        <w:t>Дисковые бороны VELES:</w:t>
      </w:r>
      <w:r>
        <w:rPr>
          <w:rFonts w:ascii="Arial CYR" w:hAnsi="Arial CYR" w:cs="Arial CYR"/>
          <w:sz w:val="20"/>
          <w:szCs w:val="20"/>
        </w:rPr>
        <w:t xml:space="preserve"> эффективная и качественная предпосевная подготовка // Агротайм.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Развиваясь в русле современных тенденций сельскохозяйственного производства, компания VELES предлагает линейку дисковых борон VELES шириной захвата 2,6; 4,2; 5,2; 7 и 10 м.</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    </w:t>
      </w:r>
      <w:r>
        <w:rPr>
          <w:rFonts w:ascii="Arial CYR" w:hAnsi="Arial CYR" w:cs="Arial CYR"/>
          <w:b/>
          <w:bCs/>
          <w:sz w:val="20"/>
          <w:szCs w:val="20"/>
        </w:rPr>
        <w:t>Дородных Д.И.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определения интегрального показателя интенсификации производства молока / Д. И. Дородных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35-39.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    </w:t>
      </w:r>
      <w:r>
        <w:rPr>
          <w:rFonts w:ascii="Arial CYR" w:hAnsi="Arial CYR" w:cs="Arial CYR"/>
          <w:b/>
          <w:bCs/>
          <w:sz w:val="20"/>
          <w:szCs w:val="20"/>
        </w:rPr>
        <w:t>Драгуленко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обмолота бобов люцерны / В. В. Драгуленко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    </w:t>
      </w:r>
      <w:r>
        <w:rPr>
          <w:rFonts w:ascii="Arial CYR" w:hAnsi="Arial CYR" w:cs="Arial CYR"/>
          <w:b/>
          <w:bCs/>
          <w:sz w:val="20"/>
          <w:szCs w:val="20"/>
        </w:rPr>
        <w:t>Дрогицкая О.Р.</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задачи планирования развития градостроительных систем в России / О. Р. Дрогицкая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38-44.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    </w:t>
      </w:r>
      <w:r>
        <w:rPr>
          <w:rFonts w:ascii="Arial CYR" w:hAnsi="Arial CYR" w:cs="Arial CYR"/>
          <w:b/>
          <w:bCs/>
          <w:sz w:val="20"/>
          <w:szCs w:val="20"/>
        </w:rPr>
        <w:t>Дрямов С.Ю.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теоретического экзамена / С. Ю. Дрямов, Т. В. Жигалина, Е. В. Лопарева, А. Н. Семерня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14-15.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    </w:t>
      </w:r>
      <w:r>
        <w:rPr>
          <w:rFonts w:ascii="Arial CYR" w:hAnsi="Arial CYR" w:cs="Arial CYR"/>
          <w:b/>
          <w:bCs/>
          <w:sz w:val="20"/>
          <w:szCs w:val="20"/>
        </w:rPr>
        <w:t>Дубинская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применять новые правила по НДС / О. Дубинская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34-37.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    </w:t>
      </w:r>
      <w:r>
        <w:rPr>
          <w:rFonts w:ascii="Arial CYR" w:hAnsi="Arial CYR" w:cs="Arial CYR"/>
          <w:b/>
          <w:bCs/>
          <w:sz w:val="20"/>
          <w:szCs w:val="20"/>
        </w:rPr>
        <w:t>Дуборезов И.В.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питательность двух- и трехкомпонентных смесей из вики, гороха и овса / И. В. Дуборезов, В. М. Дуборезов, И. В. Андреев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15-18.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    </w:t>
      </w:r>
      <w:r>
        <w:rPr>
          <w:rFonts w:ascii="Arial CYR" w:hAnsi="Arial CYR" w:cs="Arial CYR"/>
          <w:b/>
          <w:bCs/>
          <w:sz w:val="20"/>
          <w:szCs w:val="20"/>
        </w:rPr>
        <w:t>Дудникова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биопрепаратов в формировании  биоценоза кокосового субстрата при </w:t>
      </w:r>
      <w:r>
        <w:rPr>
          <w:rFonts w:ascii="Arial CYR" w:hAnsi="Arial CYR" w:cs="Arial CYR"/>
          <w:sz w:val="20"/>
          <w:szCs w:val="20"/>
        </w:rPr>
        <w:lastRenderedPageBreak/>
        <w:t xml:space="preserve">выращивании огурца / С. А. Дудникова, В. В. Лапина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45-46.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    </w:t>
      </w:r>
      <w:r>
        <w:rPr>
          <w:rFonts w:ascii="Arial CYR" w:hAnsi="Arial CYR" w:cs="Arial CYR"/>
          <w:b/>
          <w:bCs/>
          <w:sz w:val="20"/>
          <w:szCs w:val="20"/>
        </w:rPr>
        <w:t>Дьяченко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универсальной кротодренажной машины на рисовых чеках / Е. В. Дьяченко, М. И. Чеботарев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16-17.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    </w:t>
      </w:r>
      <w:r>
        <w:rPr>
          <w:rFonts w:ascii="Arial CYR" w:hAnsi="Arial CYR" w:cs="Arial CYR"/>
          <w:b/>
          <w:bCs/>
          <w:sz w:val="20"/>
          <w:szCs w:val="20"/>
        </w:rPr>
        <w:t>Егожев А.М.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Косилка для террасного садоводства / А. М. Егожев, М. Х. Мисиров, Е. А. Полищук, А. А. Егожев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новая конструкция косилки для террасного садоводства, позволяющая скашивать растительность с приствольной полосы, а также с пространства вокруг штамбов деревьев без их повреждения за один проход агрегата.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    </w:t>
      </w:r>
      <w:r>
        <w:rPr>
          <w:rFonts w:ascii="Arial CYR" w:hAnsi="Arial CYR" w:cs="Arial CYR"/>
          <w:b/>
          <w:bCs/>
          <w:sz w:val="20"/>
          <w:szCs w:val="20"/>
        </w:rPr>
        <w:t>Едренкина Н.М.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Условия воспроизводства трудовых ресурсов на сельских территориях региона (по результатам анкетирования) / Н. М. Едренкина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86-88.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    </w:t>
      </w:r>
      <w:r>
        <w:rPr>
          <w:rFonts w:ascii="Arial CYR" w:hAnsi="Arial CYR" w:cs="Arial CYR"/>
          <w:b/>
          <w:bCs/>
          <w:sz w:val="20"/>
          <w:szCs w:val="20"/>
        </w:rPr>
        <w:t>Емельянов Ю.В.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лет Сталинского плана преобразования природы / Ю. В. Емельянов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68-70.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    </w:t>
      </w:r>
      <w:r>
        <w:rPr>
          <w:rFonts w:ascii="Arial CYR" w:hAnsi="Arial CYR" w:cs="Arial CYR"/>
          <w:b/>
          <w:bCs/>
          <w:sz w:val="20"/>
          <w:szCs w:val="20"/>
        </w:rPr>
        <w:t>Емельянова А.Г.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Экологическое сортоиспытание селекционных номеров житняка из Северного Казахстана в условиях Центральной Якутии / А. Г. Емельянова, Н. И. Филиппова, В. М. Корякина, Н. Н. Габышева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41-45.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    </w:t>
      </w:r>
      <w:r>
        <w:rPr>
          <w:rFonts w:ascii="Arial CYR" w:hAnsi="Arial CYR" w:cs="Arial CYR"/>
          <w:b/>
          <w:bCs/>
          <w:sz w:val="20"/>
          <w:szCs w:val="20"/>
        </w:rPr>
        <w:t>Емельянова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Ситуация с золотистой картофельной нематодой в Рязанской области / Н. А. Емельянова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39-40.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    </w:t>
      </w:r>
      <w:r>
        <w:rPr>
          <w:rFonts w:ascii="Arial CYR" w:hAnsi="Arial CYR" w:cs="Arial CYR"/>
          <w:b/>
          <w:bCs/>
          <w:sz w:val="20"/>
          <w:szCs w:val="20"/>
        </w:rPr>
        <w:t>Еремин Д.И.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Минерализация гумуса в пахотном черноземе при использовании минеральных удобрений / Д. И. Еремин, А. А. Ахтямова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16-18.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    </w:t>
      </w:r>
      <w:r>
        <w:rPr>
          <w:rFonts w:ascii="Arial CYR" w:hAnsi="Arial CYR" w:cs="Arial CYR"/>
          <w:b/>
          <w:bCs/>
          <w:sz w:val="20"/>
          <w:szCs w:val="20"/>
        </w:rPr>
        <w:t>Ермошкин Ю.В.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работы в отношении садовых участков и домиков / Ю. В. Ермошкин, Е. В. Провалова [и др.]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48-52.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    </w:t>
      </w:r>
      <w:r>
        <w:rPr>
          <w:rFonts w:ascii="Arial CYR" w:hAnsi="Arial CYR" w:cs="Arial CYR"/>
          <w:b/>
          <w:bCs/>
          <w:sz w:val="20"/>
          <w:szCs w:val="20"/>
        </w:rPr>
        <w:t>Ерохова М.Д.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Шарка сливы - опасное заболевание косточковых культур / М. Д. Ерохова, А. Д. Орлинский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35-36.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Шарка сливы является опасным заболеванием косточковых культур. Несмотря на угрозу его широкого распространения на территории России, в русскоязычных источниках недостаточно подробно описаны симптомы заболевания и меры борьбы.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    </w:t>
      </w:r>
      <w:r>
        <w:rPr>
          <w:rFonts w:ascii="Arial CYR" w:hAnsi="Arial CYR" w:cs="Arial CYR"/>
          <w:b/>
          <w:bCs/>
          <w:sz w:val="20"/>
          <w:szCs w:val="20"/>
        </w:rPr>
        <w:t>Ерохова М.Д.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Южноамериканская томатная моль в регионе ЕОКЗР: проблемы и перспективы / М. Д. Ерохова, А. Д. Орлинский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34-37.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    </w:t>
      </w:r>
      <w:r>
        <w:rPr>
          <w:rFonts w:ascii="Arial CYR" w:hAnsi="Arial CYR" w:cs="Arial CYR"/>
          <w:b/>
          <w:bCs/>
          <w:sz w:val="20"/>
          <w:szCs w:val="20"/>
        </w:rPr>
        <w:t>Жданова Р.В.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 / Р. В. Жданова, Т. О. Зюзина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37-40.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    </w:t>
      </w:r>
      <w:r>
        <w:rPr>
          <w:rFonts w:ascii="Arial CYR" w:hAnsi="Arial CYR" w:cs="Arial CYR"/>
          <w:b/>
          <w:bCs/>
          <w:sz w:val="20"/>
          <w:szCs w:val="20"/>
        </w:rPr>
        <w:t>Журавлев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почвенного субстрата на заражение картофеля патотипом Ro 1 Globodera rostochiensis / А. А. Журавлев, Е. А. Симаков, А. В. Митюшкин, В. В. Мананков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    </w:t>
      </w:r>
      <w:r>
        <w:rPr>
          <w:rFonts w:ascii="Arial CYR" w:hAnsi="Arial CYR" w:cs="Arial CYR"/>
          <w:b/>
          <w:bCs/>
          <w:sz w:val="20"/>
          <w:szCs w:val="20"/>
        </w:rPr>
        <w:t>Зангиева Ф.Т.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Засоренность посевов зернового сорго в лесостепной зоне Северной Осетии / Ф. Т. Зангиева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42-43.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опытах при раннем сроке сева сорго (в конце апреля) основная масса сорняков появилась одновременно с сорго, и сорняки угнетали его весь период вегетации. При севе в конце I и II  декад мая до сева взошло в 2 раза больше сорняков , а в период вегетации их оказалось значительно меньше, что благоприятствовало лучшему развитию растений сорго.</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    </w:t>
      </w:r>
      <w:r>
        <w:rPr>
          <w:rFonts w:ascii="Arial CYR" w:hAnsi="Arial CYR" w:cs="Arial CYR"/>
          <w:b/>
          <w:bCs/>
          <w:sz w:val="20"/>
          <w:szCs w:val="20"/>
        </w:rPr>
        <w:t>Зарипов Р.Э.</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и разработка теплообменника системы рециркуляции отработавших газов транспортного дизеля / Р. Э. Зарипов, В. Н. Никишин, А. С. Куликов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    </w:t>
      </w:r>
      <w:r>
        <w:rPr>
          <w:rFonts w:ascii="Arial CYR" w:hAnsi="Arial CYR" w:cs="Arial CYR"/>
          <w:b/>
          <w:bCs/>
          <w:sz w:val="20"/>
          <w:szCs w:val="20"/>
        </w:rPr>
        <w:t>Захаренко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Элементы ИТ-технологий на службе фитосанитарного мониторинга / В. А. Захаренко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17-19.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    </w:t>
      </w:r>
      <w:r>
        <w:rPr>
          <w:rFonts w:ascii="Arial CYR" w:hAnsi="Arial CYR" w:cs="Arial CYR"/>
          <w:b/>
          <w:bCs/>
          <w:sz w:val="20"/>
          <w:szCs w:val="20"/>
        </w:rPr>
        <w:t>Зейрук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картофеля в период хранения / В. Н. Зейрук, О. В. Абашкин [и др.]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17-19.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    </w:t>
      </w:r>
      <w:r>
        <w:rPr>
          <w:rFonts w:ascii="Arial CYR" w:hAnsi="Arial CYR" w:cs="Arial CYR"/>
          <w:b/>
          <w:bCs/>
          <w:sz w:val="20"/>
          <w:szCs w:val="20"/>
        </w:rPr>
        <w:t>Зеленский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Плодородие почвы: настоящее и будущее нашего земледелия / Н. А. Зеленский, Г. М. Зеленская, Г. В. Мокриков, А. Ю. Шуркин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современном земледелии необходимо обеспечить бесперебойный круговорот органического вещества: почва - растение - мульча - почва. Более полное использование солнечной радиации, а также снабжение биоты почвы свежим органическим веществом, воздухом и влагой, позволит создать оптимальные условия для воспроизводства плодородия.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    </w:t>
      </w:r>
      <w:r>
        <w:rPr>
          <w:rFonts w:ascii="Arial CYR" w:hAnsi="Arial CYR" w:cs="Arial CYR"/>
          <w:b/>
          <w:bCs/>
          <w:sz w:val="20"/>
          <w:szCs w:val="20"/>
        </w:rPr>
        <w:t>Зенкова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и применение  фитосейулюса в Сибири / А. А. Зенкова, И. В. Андреева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    </w:t>
      </w:r>
      <w:r>
        <w:rPr>
          <w:rFonts w:ascii="Arial CYR" w:hAnsi="Arial CYR" w:cs="Arial CYR"/>
          <w:b/>
          <w:bCs/>
          <w:sz w:val="20"/>
          <w:szCs w:val="20"/>
        </w:rPr>
        <w:t>Злотников А.К.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Комплексный препарат для защиты нута / А. К. Злотников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25-27.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w:t>
      </w:r>
      <w:r>
        <w:rPr>
          <w:rFonts w:ascii="Arial CYR" w:hAnsi="Arial CYR" w:cs="Arial CYR"/>
          <w:b/>
          <w:bCs/>
          <w:sz w:val="20"/>
          <w:szCs w:val="20"/>
        </w:rPr>
        <w:t>Золотарев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покровных культур на формирование урожая семян овсяницы тростниковой / В. Н. Золотарев, Н. И. Переправо // Кормопроизводство. - 2018. - </w:t>
      </w:r>
      <w:r>
        <w:rPr>
          <w:rFonts w:ascii="Arial" w:hAnsi="Arial" w:cs="Arial"/>
          <w:b/>
          <w:bCs/>
          <w:sz w:val="20"/>
          <w:szCs w:val="20"/>
        </w:rPr>
        <w:t xml:space="preserve">№ </w:t>
      </w:r>
      <w:r>
        <w:rPr>
          <w:rFonts w:ascii="Arial" w:hAnsi="Arial" w:cs="Arial"/>
          <w:b/>
          <w:bCs/>
          <w:sz w:val="20"/>
          <w:szCs w:val="20"/>
        </w:rPr>
        <w:lastRenderedPageBreak/>
        <w:t>10</w:t>
      </w:r>
      <w:r>
        <w:rPr>
          <w:rFonts w:ascii="Arial" w:hAnsi="Arial" w:cs="Arial"/>
          <w:sz w:val="20"/>
          <w:szCs w:val="20"/>
        </w:rPr>
        <w:t xml:space="preserve">. - </w:t>
      </w:r>
      <w:r>
        <w:rPr>
          <w:rFonts w:ascii="Arial CYR" w:hAnsi="Arial CYR" w:cs="Arial CYR"/>
          <w:sz w:val="20"/>
          <w:szCs w:val="20"/>
        </w:rPr>
        <w:t>С. 23-28.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    </w:t>
      </w:r>
      <w:r>
        <w:rPr>
          <w:rFonts w:ascii="Arial CYR" w:hAnsi="Arial CYR" w:cs="Arial CYR"/>
          <w:b/>
          <w:bCs/>
          <w:sz w:val="20"/>
          <w:szCs w:val="20"/>
        </w:rPr>
        <w:t>Золотарев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высокопродуктивных семенных травостоев овсяницы луговой пастбищно-сенокосного типа в условиях суходола и поймы / В. Н. Золотарев, Н. И. Переправо, П. И. Комахин, А. А. Анисимов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17-24.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    </w:t>
      </w:r>
      <w:r>
        <w:rPr>
          <w:rFonts w:ascii="Arial CYR" w:hAnsi="Arial CYR" w:cs="Arial CYR"/>
          <w:b/>
          <w:bCs/>
          <w:sz w:val="20"/>
          <w:szCs w:val="20"/>
        </w:rPr>
        <w:t>Золотаревская Д.И.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влияния основных факторов на характеристики упругих свойств эластичных колес тракторов / Д. И. Золотаревская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71-78.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    </w:t>
      </w:r>
      <w:r>
        <w:rPr>
          <w:rFonts w:ascii="Arial CYR" w:hAnsi="Arial CYR" w:cs="Arial CYR"/>
          <w:b/>
          <w:bCs/>
          <w:sz w:val="20"/>
          <w:szCs w:val="20"/>
        </w:rPr>
        <w:t>Зубарева Ю.В.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воспроизводства сельскохозяйственной техники / Ю. В. Зубарева, Л. В. Прасолова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    </w:t>
      </w:r>
      <w:r>
        <w:rPr>
          <w:rFonts w:ascii="Arial CYR" w:hAnsi="Arial CYR" w:cs="Arial CYR"/>
          <w:b/>
          <w:bCs/>
          <w:sz w:val="20"/>
          <w:szCs w:val="20"/>
        </w:rPr>
        <w:t>Зубкова О.К.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страже качества и безопасности продукции / О. К. Зубкова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    </w:t>
      </w:r>
      <w:r>
        <w:rPr>
          <w:rFonts w:ascii="Arial CYR" w:hAnsi="Arial CYR" w:cs="Arial CYR"/>
          <w:b/>
          <w:bCs/>
          <w:sz w:val="20"/>
          <w:szCs w:val="20"/>
        </w:rPr>
        <w:t>Иванов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возможности управления качеством кормов с использованием удобрения на основе отходов птицеводства / А. И. Иванов , Ж. А. Иванова [и др.]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18-22.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    </w:t>
      </w:r>
      <w:r>
        <w:rPr>
          <w:rFonts w:ascii="Arial CYR" w:hAnsi="Arial CYR" w:cs="Arial CYR"/>
          <w:b/>
          <w:bCs/>
          <w:sz w:val="20"/>
          <w:szCs w:val="20"/>
        </w:rPr>
        <w:t>Иванов  Д.А.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многолетнего мониторинга урожайности травостоев разного возраста в Центральном Нечерноземье / Д. А. Иванов , О. В. Карасева, М. В. Рублюк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39-41.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    </w:t>
      </w:r>
      <w:r>
        <w:rPr>
          <w:rFonts w:ascii="Arial CYR" w:hAnsi="Arial CYR" w:cs="Arial CYR"/>
          <w:b/>
          <w:bCs/>
          <w:sz w:val="20"/>
          <w:szCs w:val="20"/>
        </w:rPr>
        <w:t>Иванов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микроструктуры лазерной наплавки на чугунные детали / А. С. Иванов, Т. Г. Колмакова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    </w:t>
      </w:r>
      <w:r>
        <w:rPr>
          <w:rFonts w:ascii="Arial CYR" w:hAnsi="Arial CYR" w:cs="Arial CYR"/>
          <w:b/>
          <w:bCs/>
          <w:sz w:val="20"/>
          <w:szCs w:val="20"/>
        </w:rPr>
        <w:t>Иванов И.Н.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Традиции в формировании архитектурно-художественного облика сельских поселений российского Нечерноземья / И. Н. Иванов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25-30.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    </w:t>
      </w:r>
      <w:r>
        <w:rPr>
          <w:rFonts w:ascii="Arial CYR" w:hAnsi="Arial CYR" w:cs="Arial CYR"/>
          <w:b/>
          <w:bCs/>
          <w:sz w:val="20"/>
          <w:szCs w:val="20"/>
        </w:rPr>
        <w:t>Иванов И.С.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и результаты селекции и семеноводства многолетних трав для условий Центрально-Черноземного региона / И. С. Иванов, И. М. Шатский [и др.]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    </w:t>
      </w:r>
      <w:r>
        <w:rPr>
          <w:rFonts w:ascii="Arial CYR" w:hAnsi="Arial CYR" w:cs="Arial CYR"/>
          <w:b/>
          <w:bCs/>
          <w:sz w:val="20"/>
          <w:szCs w:val="20"/>
        </w:rPr>
        <w:t>Иванов Ю.Г.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твердотопливных котлов для сжигания помета / Ю. Г. Иванов, Г. Д. Афанасьев, А. Ф. Шафеев, А. П. Акимов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оптимальные режимы сжигания помета с подстилкой и предложены технические решения для модернизации твердотопливных котлов, обеспечивающих увеличение межсервисного интервала и эффективную утилизацию помета на птицефабриках.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    </w:t>
      </w:r>
      <w:r>
        <w:rPr>
          <w:rFonts w:ascii="Arial CYR" w:hAnsi="Arial CYR" w:cs="Arial CYR"/>
          <w:b/>
          <w:bCs/>
          <w:sz w:val="20"/>
          <w:szCs w:val="20"/>
        </w:rPr>
        <w:t>Иванова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Устойчивое развитие и укрепление продовольственной безопасности - ключевые приоритеты развития агропромышленного комплекса России / В. Н. Иванова, С. Н. Серегин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    </w:t>
      </w:r>
      <w:r>
        <w:rPr>
          <w:rFonts w:ascii="Arial CYR" w:hAnsi="Arial CYR" w:cs="Arial CYR"/>
          <w:b/>
          <w:bCs/>
          <w:sz w:val="20"/>
          <w:szCs w:val="20"/>
        </w:rPr>
        <w:t>Игошин Д.Н.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Техника для внесения удобрений под сахарную свеклу / Д. Н. Игошин, А. А. Васильев, А. А. Котов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16-17.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приспособления для внесения минеральных удобрений в почву как с одновременным высевом, так и раздельным способом для повышения урожайности сахарной свеклы.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    </w:t>
      </w:r>
      <w:r>
        <w:rPr>
          <w:rFonts w:ascii="Arial CYR" w:hAnsi="Arial CYR" w:cs="Arial CYR"/>
          <w:b/>
          <w:bCs/>
          <w:sz w:val="20"/>
          <w:szCs w:val="20"/>
        </w:rPr>
        <w:t>Из-за арендованного офиса</w:t>
      </w:r>
      <w:r>
        <w:rPr>
          <w:rFonts w:ascii="Arial CYR" w:hAnsi="Arial CYR" w:cs="Arial CYR"/>
          <w:sz w:val="20"/>
          <w:szCs w:val="20"/>
        </w:rPr>
        <w:t xml:space="preserve"> можно получить миллионный штраф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68-70.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    </w:t>
      </w:r>
      <w:r>
        <w:rPr>
          <w:rFonts w:ascii="Arial CYR" w:hAnsi="Arial CYR" w:cs="Arial CYR"/>
          <w:b/>
          <w:bCs/>
          <w:sz w:val="20"/>
          <w:szCs w:val="20"/>
        </w:rPr>
        <w:t>Ильин 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получить высокоэнергетические корма из кукурузы? / И. Ильин // Агротайм. - 2018.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36-38.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Известная в Урало-Сибирском регионе династия кукурузоводов Ильиных за 80 лет работы с кукурузой накопила колоссальный практический опыт получения высокоэнергетических кормов из кукурузы (силос, корнаж, зерно). Данный опыт затрагивает все процессы получения качественных кормов, начиная от создания родительских форм и ультраранних гибридов первого поколения, адаптированных к почвенно-климатическим условиям, до возделывания кукурузы в производстве на различные цели: фуражное зерно или высокоэнергетические корма.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    </w:t>
      </w:r>
      <w:r>
        <w:rPr>
          <w:rFonts w:ascii="Arial CYR" w:hAnsi="Arial CYR" w:cs="Arial CYR"/>
          <w:b/>
          <w:bCs/>
          <w:sz w:val="20"/>
          <w:szCs w:val="20"/>
        </w:rPr>
        <w:t>Исин М.М.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Симптомогенез и патогенез бактериального ожога на яблоне в Казахстане / М. М. Исин, Ж. К. Джуманова, Ж. Д. Кадырбекова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37-39.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Бактериальный ожог плодовых поражает все органы яблоневых деревьев. Поэтому основным источником инфекции является само дерево, на котором бактерия сохраняется на пораженных и не опавших соцветиях, почках, побегах, листьях, плодах, а также в клиновидных язвах на ветвях и коре.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    </w:t>
      </w:r>
      <w:r>
        <w:rPr>
          <w:rFonts w:ascii="Arial CYR" w:hAnsi="Arial CYR" w:cs="Arial CYR"/>
          <w:b/>
          <w:bCs/>
          <w:sz w:val="20"/>
          <w:szCs w:val="20"/>
        </w:rPr>
        <w:t>Исин М.М.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Сортовая устойчивость яблони и груши к бактериальному ожогу / М. М. Исин, Ж. К. Джуманова, Г. А. Жармухамедова, К. Ж. Куланбай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    </w:t>
      </w:r>
      <w:r>
        <w:rPr>
          <w:rFonts w:ascii="Arial CYR" w:hAnsi="Arial CYR" w:cs="Arial CYR"/>
          <w:b/>
          <w:bCs/>
          <w:sz w:val="20"/>
          <w:szCs w:val="20"/>
        </w:rPr>
        <w:t>Кадоркина В.Ф.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Кормопроизводство в различных почвенно-климатических зонах Республики Хакасия: развитие и влияние на другие отрасли АПК / В. Ф. Кадоркина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6-11.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Хакасия отличается разнообразием агроклиматических условий, от экстремальных до относительно благоприятных, поэтому ведение кормопроизводства в различных почвенно-климатических зонах имеет свои особенности. Для оценки произошедших изменений в растениеводстве в различных зонах проведено сравнение средних величин посевных площадей, валовых сборов и урожайности зерновых и кормовых культур за полный цикл повышенного и пониженного увлажнения, характерного для юга Средней Сибири.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    </w:t>
      </w:r>
      <w:r>
        <w:rPr>
          <w:rFonts w:ascii="Arial CYR" w:hAnsi="Arial CYR" w:cs="Arial CYR"/>
          <w:b/>
          <w:bCs/>
          <w:sz w:val="20"/>
          <w:szCs w:val="20"/>
        </w:rPr>
        <w:t>Кадоркина В.Ф.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Подбор исходного материала для селекции ломкоколосника ситникового на юге </w:t>
      </w:r>
      <w:r>
        <w:rPr>
          <w:rFonts w:ascii="Arial CYR" w:hAnsi="Arial CYR" w:cs="Arial CYR"/>
          <w:sz w:val="20"/>
          <w:szCs w:val="20"/>
        </w:rPr>
        <w:lastRenderedPageBreak/>
        <w:t xml:space="preserve">Средней Сибири / В. Ф. Кадоркина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    </w:t>
      </w:r>
      <w:r>
        <w:rPr>
          <w:rFonts w:ascii="Arial CYR" w:hAnsi="Arial CYR" w:cs="Arial CYR"/>
          <w:b/>
          <w:bCs/>
          <w:sz w:val="20"/>
          <w:szCs w:val="20"/>
        </w:rPr>
        <w:t>Как заставить банк</w:t>
      </w:r>
      <w:r>
        <w:rPr>
          <w:rFonts w:ascii="Arial CYR" w:hAnsi="Arial CYR" w:cs="Arial CYR"/>
          <w:sz w:val="20"/>
          <w:szCs w:val="20"/>
        </w:rPr>
        <w:t xml:space="preserve"> проводить все платежи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72-76.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    </w:t>
      </w:r>
      <w:r>
        <w:rPr>
          <w:rFonts w:ascii="Arial CYR" w:hAnsi="Arial CYR" w:cs="Arial CYR"/>
          <w:b/>
          <w:bCs/>
          <w:sz w:val="20"/>
          <w:szCs w:val="20"/>
        </w:rPr>
        <w:t>Как хранить данные</w:t>
      </w:r>
      <w:r>
        <w:rPr>
          <w:rFonts w:ascii="Arial CYR" w:hAnsi="Arial CYR" w:cs="Arial CYR"/>
          <w:sz w:val="20"/>
          <w:szCs w:val="20"/>
        </w:rPr>
        <w:t xml:space="preserve"> сотрудников, чтобы Роскомнадзор не подкопался // Главбух. - 2018.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90-94.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    </w:t>
      </w:r>
      <w:r>
        <w:rPr>
          <w:rFonts w:ascii="Arial CYR" w:hAnsi="Arial CYR" w:cs="Arial CYR"/>
          <w:b/>
          <w:bCs/>
          <w:sz w:val="20"/>
          <w:szCs w:val="20"/>
        </w:rPr>
        <w:t>Какой объект выбрать</w:t>
      </w:r>
      <w:r>
        <w:rPr>
          <w:rFonts w:ascii="Arial CYR" w:hAnsi="Arial CYR" w:cs="Arial CYR"/>
          <w:sz w:val="20"/>
          <w:szCs w:val="20"/>
        </w:rPr>
        <w:t xml:space="preserve"> для упрощенки на 2019 год // Главбух. - 2018.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84-89.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    </w:t>
      </w:r>
      <w:r>
        <w:rPr>
          <w:rFonts w:ascii="Arial CYR" w:hAnsi="Arial CYR" w:cs="Arial CYR"/>
          <w:b/>
          <w:bCs/>
          <w:sz w:val="20"/>
          <w:szCs w:val="20"/>
        </w:rPr>
        <w:t>Камалтдинов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процесса сгорания в форсированном транспортном дизеле с заданным законом смесеобразования / В. Г. Камалтдинов, В. А. Марков [и др.]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    </w:t>
      </w:r>
      <w:r>
        <w:rPr>
          <w:rFonts w:ascii="Arial CYR" w:hAnsi="Arial CYR" w:cs="Arial CYR"/>
          <w:b/>
          <w:bCs/>
          <w:sz w:val="20"/>
          <w:szCs w:val="20"/>
        </w:rPr>
        <w:t>Каминский Р.В.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Виброметрирование турбокомпрессора дизеля сельскохозяйственного назначения / Р. В. Каминский, И. В. Ковальцов [и др.]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47-55.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    </w:t>
      </w:r>
      <w:r>
        <w:rPr>
          <w:rFonts w:ascii="Arial CYR" w:hAnsi="Arial CYR" w:cs="Arial CYR"/>
          <w:b/>
          <w:bCs/>
          <w:sz w:val="20"/>
          <w:szCs w:val="20"/>
        </w:rPr>
        <w:t>Капсамун А.Д.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силоса из бобово-злаковых смесей в рационах лактирующих коров / А. Д. Капсамун, Е. Н. Павлючик, Н. Н. Иванова, Е. А. Васильева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36-40.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указаны основные сроки скашивания травостоев. Установлена возможность повышения продуктивного долголетия бобово-злаковых травосмесей за счет расширения состава бобовых компонентов в смесях путем введения более долголетней культуры - люцерны изменчивой Вега 87.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    </w:t>
      </w:r>
      <w:r>
        <w:rPr>
          <w:rFonts w:ascii="Arial CYR" w:hAnsi="Arial CYR" w:cs="Arial CYR"/>
          <w:b/>
          <w:bCs/>
          <w:sz w:val="20"/>
          <w:szCs w:val="20"/>
        </w:rPr>
        <w:t>Караченцев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Альбит в комплексной системе защиты риса / В. В. Караченцев, В. С. Ковалёв [и др.]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25-28.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    </w:t>
      </w:r>
      <w:r>
        <w:rPr>
          <w:rFonts w:ascii="Arial CYR" w:hAnsi="Arial CYR" w:cs="Arial CYR"/>
          <w:b/>
          <w:bCs/>
          <w:sz w:val="20"/>
          <w:szCs w:val="20"/>
        </w:rPr>
        <w:t>Карпенко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Финансовая устойчивость компании - производителя удобрений: вопросы оценки и управления / О. А. Карпенко, О. А. Минеева, В. А. Степанников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62-66.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    </w:t>
      </w:r>
      <w:r>
        <w:rPr>
          <w:rFonts w:ascii="Arial CYR" w:hAnsi="Arial CYR" w:cs="Arial CYR"/>
          <w:b/>
          <w:bCs/>
          <w:sz w:val="20"/>
          <w:szCs w:val="20"/>
        </w:rPr>
        <w:t>Картавых Л.Х.</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Концепция целевой пригодности - основа глобальной программы управления земельными ресурсами / Л. Х. Картавых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24-28.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    </w:t>
      </w:r>
      <w:r>
        <w:rPr>
          <w:rFonts w:ascii="Arial CYR" w:hAnsi="Arial CYR" w:cs="Arial CYR"/>
          <w:b/>
          <w:bCs/>
          <w:sz w:val="20"/>
          <w:szCs w:val="20"/>
        </w:rPr>
        <w:t>Каталина Л.А.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применения кадастровой оценки земель при установлении дифференцированных ставок арендной платы за землю / Л. А. Каталина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53-59.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    </w:t>
      </w:r>
      <w:r>
        <w:rPr>
          <w:rFonts w:ascii="Arial CYR" w:hAnsi="Arial CYR" w:cs="Arial CYR"/>
          <w:b/>
          <w:bCs/>
          <w:sz w:val="20"/>
          <w:szCs w:val="20"/>
        </w:rPr>
        <w:t>Каштанова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Опасные виды клещей на жимолости синей / О. А. Каштанова, А. Г. Куклина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46-48.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    </w:t>
      </w:r>
      <w:r>
        <w:rPr>
          <w:rFonts w:ascii="Arial CYR" w:hAnsi="Arial CYR" w:cs="Arial CYR"/>
          <w:b/>
          <w:bCs/>
          <w:sz w:val="20"/>
          <w:szCs w:val="20"/>
        </w:rPr>
        <w:t>Кекало А.Ю.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яровой пшеницы от болезней в Зауралье / А. Ю. Кекало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    </w:t>
      </w:r>
      <w:r>
        <w:rPr>
          <w:rFonts w:ascii="Arial CYR" w:hAnsi="Arial CYR" w:cs="Arial CYR"/>
          <w:b/>
          <w:bCs/>
          <w:sz w:val="20"/>
          <w:szCs w:val="20"/>
        </w:rPr>
        <w:t>Кем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Высевающий вертикально-дисковый аппарат для посева мелкосеменных культур / А. А. Кем, В. Л. Миклашевич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43-47.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    </w:t>
      </w:r>
      <w:r>
        <w:rPr>
          <w:rFonts w:ascii="Arial CYR" w:hAnsi="Arial CYR" w:cs="Arial CYR"/>
          <w:b/>
          <w:bCs/>
          <w:sz w:val="20"/>
          <w:szCs w:val="20"/>
        </w:rPr>
        <w:t>Киргинцев Б.О.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отделения хвойных иголок / Б. О. Киргинцев, С. Н. Кокошин, А. В. Фетисов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18-19.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    </w:t>
      </w:r>
      <w:r>
        <w:rPr>
          <w:rFonts w:ascii="Arial CYR" w:hAnsi="Arial CYR" w:cs="Arial CYR"/>
          <w:b/>
          <w:bCs/>
          <w:sz w:val="20"/>
          <w:szCs w:val="20"/>
        </w:rPr>
        <w:t>Кирилова О.В.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 использования спутниковых навигационных систем и ГИС-технологий в сельском хозяйстве / О. В. Кирилова, А. Ю. Чуба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    </w:t>
      </w:r>
      <w:r>
        <w:rPr>
          <w:rFonts w:ascii="Arial CYR" w:hAnsi="Arial CYR" w:cs="Arial CYR"/>
          <w:b/>
          <w:bCs/>
          <w:sz w:val="20"/>
          <w:szCs w:val="20"/>
        </w:rPr>
        <w:t>Кирсанов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Перспективный механический очиститель молокопроводов / В. В. Кирсанов, В. Ю. Матвеев, М. М. Маслов, А. Е. Ческов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Разработаны устройства для очистки молокопроводов. получены теоретическая зависимость минимальной мощности электродвигателя для вращательного и поступательного движения рабочего органа устройства от разряжения, коэффициентов трения и направляющих колес, силы их прижатия к стенкам молокопровода.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    </w:t>
      </w:r>
      <w:r>
        <w:rPr>
          <w:rFonts w:ascii="Arial CYR" w:hAnsi="Arial CYR" w:cs="Arial CYR"/>
          <w:b/>
          <w:bCs/>
          <w:sz w:val="20"/>
          <w:szCs w:val="20"/>
        </w:rPr>
        <w:t>Кислов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Экологизация севооборотов и биологическая система воспроизводства почвенного плодородия в степной зоне Южного Урала / А. В. Кислов, А. П. Глинушкин, А. В. Кащеев, Г. В. Сударенков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    </w:t>
      </w:r>
      <w:r>
        <w:rPr>
          <w:rFonts w:ascii="Arial CYR" w:hAnsi="Arial CYR" w:cs="Arial CYR"/>
          <w:b/>
          <w:bCs/>
          <w:sz w:val="20"/>
          <w:szCs w:val="20"/>
        </w:rPr>
        <w:t>Ковалев В.Е.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Аграрный рынок России в системе Евразийской экономической интеграции / В. Е. Ковалев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75-79.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    </w:t>
      </w:r>
      <w:r>
        <w:rPr>
          <w:rFonts w:ascii="Arial CYR" w:hAnsi="Arial CYR" w:cs="Arial CYR"/>
          <w:b/>
          <w:bCs/>
          <w:sz w:val="20"/>
          <w:szCs w:val="20"/>
        </w:rPr>
        <w:t>Коваленков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Биоценотический подход к управлению фитосанитарным состоянием агроэкосистем - наш приоритет / В. Г. Коваленков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    </w:t>
      </w:r>
      <w:r>
        <w:rPr>
          <w:rFonts w:ascii="Arial CYR" w:hAnsi="Arial CYR" w:cs="Arial CYR"/>
          <w:b/>
          <w:bCs/>
          <w:sz w:val="20"/>
          <w:szCs w:val="20"/>
        </w:rPr>
        <w:t>Козич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зерна от вредителей запасов / И. А. Козич, Е. В. Бречко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    </w:t>
      </w:r>
      <w:r>
        <w:rPr>
          <w:rFonts w:ascii="Arial CYR" w:hAnsi="Arial CYR" w:cs="Arial CYR"/>
          <w:b/>
          <w:bCs/>
          <w:sz w:val="20"/>
          <w:szCs w:val="20"/>
        </w:rPr>
        <w:t>Коконов С.И.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срока уборки кукурузы - основа получения высококачественного силоса / С. И. Коконов, А. В. Зиновьев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41-44.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    </w:t>
      </w:r>
      <w:r>
        <w:rPr>
          <w:rFonts w:ascii="Arial CYR" w:hAnsi="Arial CYR" w:cs="Arial CYR"/>
          <w:b/>
          <w:bCs/>
          <w:sz w:val="20"/>
          <w:szCs w:val="20"/>
        </w:rPr>
        <w:t>Кокошин С.Н.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Регулирование глубины посева дисковым сошником с адаптивной подвеской / С. Н. Кокошин, Б. О. Киргинцев, В. И. Ташланов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    </w:t>
      </w:r>
      <w:r>
        <w:rPr>
          <w:rFonts w:ascii="Arial CYR" w:hAnsi="Arial CYR" w:cs="Arial CYR"/>
          <w:b/>
          <w:bCs/>
          <w:sz w:val="20"/>
          <w:szCs w:val="20"/>
        </w:rPr>
        <w:t>Коликов К.М.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Вырастут знания будущих трактористов / К. М. Коликов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40-41.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    </w:t>
      </w:r>
      <w:r>
        <w:rPr>
          <w:rFonts w:ascii="Arial CYR" w:hAnsi="Arial CYR" w:cs="Arial CYR"/>
          <w:b/>
          <w:bCs/>
          <w:sz w:val="20"/>
          <w:szCs w:val="20"/>
        </w:rPr>
        <w:t>Комаров С.И.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земельно-имущественного комплекса футбольных клубов / С. И. Комаров, А. А. Сорокин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29-35.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    </w:t>
      </w:r>
      <w:r>
        <w:rPr>
          <w:rFonts w:ascii="Arial CYR" w:hAnsi="Arial CYR" w:cs="Arial CYR"/>
          <w:b/>
          <w:bCs/>
          <w:sz w:val="20"/>
          <w:szCs w:val="20"/>
        </w:rPr>
        <w:t>Комаров С.И.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земельно-имущественного комплекса / С. И. Комаров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18-24.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    </w:t>
      </w:r>
      <w:r>
        <w:rPr>
          <w:rFonts w:ascii="Arial CYR" w:hAnsi="Arial CYR" w:cs="Arial CYR"/>
          <w:b/>
          <w:bCs/>
          <w:sz w:val="20"/>
          <w:szCs w:val="20"/>
        </w:rPr>
        <w:t>Кому пересчитать зарплату</w:t>
      </w:r>
      <w:r>
        <w:rPr>
          <w:rFonts w:ascii="Arial CYR" w:hAnsi="Arial CYR" w:cs="Arial CYR"/>
          <w:sz w:val="20"/>
          <w:szCs w:val="20"/>
        </w:rPr>
        <w:t xml:space="preserve"> из-за новых писем и поправок Минтруда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48-52.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    </w:t>
      </w:r>
      <w:r>
        <w:rPr>
          <w:rFonts w:ascii="Arial CYR" w:hAnsi="Arial CYR" w:cs="Arial CYR"/>
          <w:b/>
          <w:bCs/>
          <w:sz w:val="20"/>
          <w:szCs w:val="20"/>
        </w:rPr>
        <w:t>Конокотин Н.Г.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землеустройства в территориальном планировании муниципального района / Н. Г. Конокотин, О. В. Буянина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18-25.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    </w:t>
      </w:r>
      <w:r>
        <w:rPr>
          <w:rFonts w:ascii="Arial CYR" w:hAnsi="Arial CYR" w:cs="Arial CYR"/>
          <w:b/>
          <w:bCs/>
          <w:sz w:val="20"/>
          <w:szCs w:val="20"/>
        </w:rPr>
        <w:t>Коржов С.И.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Биологическая активность почвы при совместном посеве культур / С. И. Коржов, Т. А. Трофимова, Г. В. Котов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    </w:t>
      </w:r>
      <w:r>
        <w:rPr>
          <w:rFonts w:ascii="Arial CYR" w:hAnsi="Arial CYR" w:cs="Arial CYR"/>
          <w:b/>
          <w:bCs/>
          <w:sz w:val="20"/>
          <w:szCs w:val="20"/>
        </w:rPr>
        <w:t>Корнилов Т.В.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Опрыскивающее оборудование БПЛА для дискретного внесения пестицидов / Т. В. Корнилов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39-41.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    </w:t>
      </w:r>
      <w:r>
        <w:rPr>
          <w:rFonts w:ascii="Arial CYR" w:hAnsi="Arial CYR" w:cs="Arial CYR"/>
          <w:b/>
          <w:bCs/>
          <w:sz w:val="20"/>
          <w:szCs w:val="20"/>
        </w:rPr>
        <w:t>Королев А.Е.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работоспособности гидронасосов тракторов / А. Е. Королев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30-31.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    </w:t>
      </w:r>
      <w:r>
        <w:rPr>
          <w:rFonts w:ascii="Arial CYR" w:hAnsi="Arial CYR" w:cs="Arial CYR"/>
          <w:b/>
          <w:bCs/>
          <w:sz w:val="20"/>
          <w:szCs w:val="20"/>
        </w:rPr>
        <w:t>Косолапова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ферментно - бактериальной композиции при силосовании и сенажировании люцерны / В. Г. Косолапова , В. П. Клименко, К. Е. Юртаева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42-45.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    </w:t>
      </w:r>
      <w:r>
        <w:rPr>
          <w:rFonts w:ascii="Arial CYR" w:hAnsi="Arial CYR" w:cs="Arial CYR"/>
          <w:b/>
          <w:bCs/>
          <w:sz w:val="20"/>
          <w:szCs w:val="20"/>
        </w:rPr>
        <w:t>Костин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геоинформационных систем при инвентаризации многолетних насаждений и в точном земледелии / И. Г. Костин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45-48.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    </w:t>
      </w:r>
      <w:r>
        <w:rPr>
          <w:rFonts w:ascii="Arial CYR" w:hAnsi="Arial CYR" w:cs="Arial CYR"/>
          <w:b/>
          <w:bCs/>
          <w:sz w:val="20"/>
          <w:szCs w:val="20"/>
        </w:rPr>
        <w:t>Кочоров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предшественника на зараженность почвы Bipolaris sorokiniana и вредоносность корневой гнили пшеницы / А. С. Кочоров, А. О. Сагитов, Н. Ж. Султанова, Г. Е. Кожабаева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15-17.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данные по зараженности почвы грибом Bipolaris sorokiniana и </w:t>
      </w:r>
      <w:r>
        <w:rPr>
          <w:rFonts w:ascii="Arial CYR" w:hAnsi="Arial CYR" w:cs="Arial CYR"/>
          <w:sz w:val="20"/>
          <w:szCs w:val="20"/>
        </w:rPr>
        <w:lastRenderedPageBreak/>
        <w:t>вредоносности гельминто - спориозной корневой гнили на пшенице  в зависимости от предшественника и интенсивности проявления болезни в условиях Алматинской области.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    </w:t>
      </w:r>
      <w:r>
        <w:rPr>
          <w:rFonts w:ascii="Arial CYR" w:hAnsi="Arial CYR" w:cs="Arial CYR"/>
          <w:b/>
          <w:bCs/>
          <w:sz w:val="20"/>
          <w:szCs w:val="20"/>
        </w:rPr>
        <w:t>Кошкин 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Заполните график отпусков на 2019 год с учетом последних изменений / М. Кошкин // 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60-68.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    </w:t>
      </w:r>
      <w:r>
        <w:rPr>
          <w:rFonts w:ascii="Arial CYR" w:hAnsi="Arial CYR" w:cs="Arial CYR"/>
          <w:b/>
          <w:bCs/>
          <w:sz w:val="20"/>
          <w:szCs w:val="20"/>
        </w:rPr>
        <w:t>Кравченко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Поэтапный разгон МТА с упругодемпфирующим механизмом в трансмиссии трактора тягового класса 5 / В. А. Кравченко, В. С. Курасов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209.    </w:t>
      </w:r>
      <w:r>
        <w:rPr>
          <w:rFonts w:ascii="Arial CYR" w:hAnsi="Arial CYR" w:cs="Arial CYR"/>
          <w:b/>
          <w:bCs/>
          <w:sz w:val="20"/>
          <w:szCs w:val="20"/>
        </w:rPr>
        <w:t>Кравченко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трактора тягового класса 3 с олигомерными шинами / В. А. Кравченко, И. С. Грачев, В. С. Курасов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10-11.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Экспериментальными исследованиями было установлено, что трактор тягового класса 3 с олигомерными шинами превосходит по тягово-энергетическим, эксплуатационно-технологическим и агротехническим показателям трактор с серийными шинами.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210.    </w:t>
      </w:r>
      <w:r>
        <w:rPr>
          <w:rFonts w:ascii="Arial CYR" w:hAnsi="Arial CYR" w:cs="Arial CYR"/>
          <w:b/>
          <w:bCs/>
          <w:sz w:val="20"/>
          <w:szCs w:val="20"/>
        </w:rPr>
        <w:t>Красноперов А.Г.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вид клевера для кормопроизводства Калининградской области / А. Г. Красноперов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25-30.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Кормовая база Калининградской области пополнилась новым видом многолетнего клевера - клевером паннонским сорта Премьер.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211.    </w:t>
      </w:r>
      <w:r>
        <w:rPr>
          <w:rFonts w:ascii="Arial CYR" w:hAnsi="Arial CYR" w:cs="Arial CYR"/>
          <w:b/>
          <w:bCs/>
          <w:sz w:val="20"/>
          <w:szCs w:val="20"/>
        </w:rPr>
        <w:t>Красовская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Яровой рапс: приемы возделывания и перспективы продуктивности / А. В. Красовская // Агротайм.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212.    </w:t>
      </w:r>
      <w:r>
        <w:rPr>
          <w:rFonts w:ascii="Arial CYR" w:hAnsi="Arial CYR" w:cs="Arial CYR"/>
          <w:b/>
          <w:bCs/>
          <w:sz w:val="20"/>
          <w:szCs w:val="20"/>
        </w:rPr>
        <w:t>Красовский  А.П.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отображаемых на картографических материалах названиях трех малых населенных пунктов Рузского уезда Московской губернии в конце XVIII-XIX веков / А. П. Красовский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71-77.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213.    </w:t>
      </w:r>
      <w:r>
        <w:rPr>
          <w:rFonts w:ascii="Arial CYR" w:hAnsi="Arial CYR" w:cs="Arial CYR"/>
          <w:b/>
          <w:bCs/>
          <w:sz w:val="20"/>
          <w:szCs w:val="20"/>
        </w:rPr>
        <w:t>Кривошеев Г.Я.</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среднеспелые инбредные линии кукурузы для селекции на засухоустойчивость / Г. Я. Кривошеев, Е. В. Ионова, Н. А. Шевченко, В. Л. Газе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41-44.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214.    </w:t>
      </w:r>
      <w:r>
        <w:rPr>
          <w:rFonts w:ascii="Arial CYR" w:hAnsi="Arial CYR" w:cs="Arial CYR"/>
          <w:b/>
          <w:bCs/>
          <w:sz w:val="20"/>
          <w:szCs w:val="20"/>
        </w:rPr>
        <w:t>Крылатых  Э.Н.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взаимосвязи на агропродовольственном рынке РФ (на примере рынков растительного масла и молока) / Э. Н. Крылатых , В. В. Рау, Е. Ю. Фролова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8-12.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215.    </w:t>
      </w:r>
      <w:r>
        <w:rPr>
          <w:rFonts w:ascii="Arial CYR" w:hAnsi="Arial CYR" w:cs="Arial CYR"/>
          <w:b/>
          <w:bCs/>
          <w:sz w:val="20"/>
          <w:szCs w:val="20"/>
        </w:rPr>
        <w:t>Кудрявцева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Соберите с сотрудников эти служебки, чтобы обезопасить учет / Н. Кудрявцева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30-35.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216.    </w:t>
      </w:r>
      <w:r>
        <w:rPr>
          <w:rFonts w:ascii="Arial CYR" w:hAnsi="Arial CYR" w:cs="Arial CYR"/>
          <w:b/>
          <w:bCs/>
          <w:sz w:val="20"/>
          <w:szCs w:val="20"/>
        </w:rPr>
        <w:t>Кузнецов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Визуализация результатов математического моделирования динамических </w:t>
      </w:r>
      <w:r>
        <w:rPr>
          <w:rFonts w:ascii="Arial CYR" w:hAnsi="Arial CYR" w:cs="Arial CYR"/>
          <w:sz w:val="20"/>
          <w:szCs w:val="20"/>
        </w:rPr>
        <w:lastRenderedPageBreak/>
        <w:t xml:space="preserve">процессов в мобильных энергетических средствах / А. Н. Кузнецов, О. И. Поливаев, А. В. Лощенко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45-52.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217.    </w:t>
      </w:r>
      <w:r>
        <w:rPr>
          <w:rFonts w:ascii="Arial CYR" w:hAnsi="Arial CYR" w:cs="Arial CYR"/>
          <w:b/>
          <w:bCs/>
          <w:sz w:val="20"/>
          <w:szCs w:val="20"/>
        </w:rPr>
        <w:t>Кузнецов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агроресурсным потенциалом рисовых оросительных систем / Е. В. Кузнецов, А. А. Гумбаров [и др.]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218.    </w:t>
      </w:r>
      <w:r>
        <w:rPr>
          <w:rFonts w:ascii="Arial CYR" w:hAnsi="Arial CYR" w:cs="Arial CYR"/>
          <w:b/>
          <w:bCs/>
          <w:sz w:val="20"/>
          <w:szCs w:val="20"/>
        </w:rPr>
        <w:t>Кузнецова А.П.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сортов косточковых культур с длительной устойчивостью к коккомикозу / А. П. Кузнецова, М. С. Ленивцева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12-14.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Мониторинг популяции из Краснодарского края, проведенный на шести сортах-дифференциаторах, защищенных разными аллелями генов устойчивости к коккомикозу позволил выявить 6 фенотипов вирулентности, встречаемость которых изменяется по годам. Обсуждается возможность создания сортов черешни и вишни с долговременной устойчивостью к коккомикозу.</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219.    </w:t>
      </w:r>
      <w:r>
        <w:rPr>
          <w:rFonts w:ascii="Arial CYR" w:hAnsi="Arial CYR" w:cs="Arial CYR"/>
          <w:b/>
          <w:bCs/>
          <w:sz w:val="20"/>
          <w:szCs w:val="20"/>
        </w:rPr>
        <w:t>Кузнецова 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Сурепица - скороспелая масличная культура / Г. Кузнецова, Р. Полякова // Агротайм.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Сурепица относится к семейству капустных. В отличии от рапса, эта культура имеет незначительные площади распространения, но обладает некоторыми преимуществами в сравнении с рапсом (скороспелость, низкая себестоимость).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220.    </w:t>
      </w:r>
      <w:r>
        <w:rPr>
          <w:rFonts w:ascii="Arial CYR" w:hAnsi="Arial CYR" w:cs="Arial CYR"/>
          <w:b/>
          <w:bCs/>
          <w:sz w:val="20"/>
          <w:szCs w:val="20"/>
        </w:rPr>
        <w:t>Кузнецова О.Н.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налоговых рисков сельскохозяйственных товаропроизводителей - плательщиков ЕСХН / О. Н. Кузнецова, Н. Н. Ковалева, Ю. А. Дворецкая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60-63.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221.    </w:t>
      </w:r>
      <w:r>
        <w:rPr>
          <w:rFonts w:ascii="Arial CYR" w:hAnsi="Arial CYR" w:cs="Arial CYR"/>
          <w:b/>
          <w:bCs/>
          <w:sz w:val="20"/>
          <w:szCs w:val="20"/>
        </w:rPr>
        <w:t>Кулаевская 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Перечислить налог заранее можно, если правильно его рассчитаете / Т. Кулаевская, А. Матюшин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80-81.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222.    </w:t>
      </w:r>
      <w:r>
        <w:rPr>
          <w:rFonts w:ascii="Arial CYR" w:hAnsi="Arial CYR" w:cs="Arial CYR"/>
          <w:b/>
          <w:bCs/>
          <w:sz w:val="20"/>
          <w:szCs w:val="20"/>
        </w:rPr>
        <w:t>Кулешов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Информационные технологии оценки в землеустройстве и анализ полевого опыта на формальной выборке / В. А. Кулешов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60-70.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223.    </w:t>
      </w:r>
      <w:r>
        <w:rPr>
          <w:rFonts w:ascii="Arial CYR" w:hAnsi="Arial CYR" w:cs="Arial CYR"/>
          <w:b/>
          <w:bCs/>
          <w:sz w:val="20"/>
          <w:szCs w:val="20"/>
        </w:rPr>
        <w:t>Кулик К.Н.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технология реконструкции и восстановления полезащитных лесных полос / К. Н. Кулик, И. М. Бартенев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224.    </w:t>
      </w:r>
      <w:r>
        <w:rPr>
          <w:rFonts w:ascii="Arial CYR" w:hAnsi="Arial CYR" w:cs="Arial CYR"/>
          <w:b/>
          <w:bCs/>
          <w:sz w:val="20"/>
          <w:szCs w:val="20"/>
        </w:rPr>
        <w:t>Курасов В.С.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Курсовая устойчивость дисковой бороны / В. С. Курасов, С. Г. Саламатин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225.    </w:t>
      </w:r>
      <w:r>
        <w:rPr>
          <w:rFonts w:ascii="Arial CYR" w:hAnsi="Arial CYR" w:cs="Arial CYR"/>
          <w:b/>
          <w:bCs/>
          <w:sz w:val="20"/>
          <w:szCs w:val="20"/>
        </w:rPr>
        <w:t>Куркина Ю.Н.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Патогенность штаммов альтернариоидных гифомицетоа в ризосфере овощных бобов / Ю. Н. Куркина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47-49.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226.    </w:t>
      </w:r>
      <w:r>
        <w:rPr>
          <w:rFonts w:ascii="Arial CYR" w:hAnsi="Arial CYR" w:cs="Arial CYR"/>
          <w:b/>
          <w:bCs/>
          <w:sz w:val="20"/>
          <w:szCs w:val="20"/>
        </w:rPr>
        <w:t>Курченко Н.Ю.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Электроактивированные растворы в технологиях точного земледелия / Н. Ю. Курченко, Я. А. Ильченко, Р. Г. Кокурин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8-9.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Современное состояние АПК требует внедрения дополнительных технологий и элементов точного земледелия для увеличения урожайности, сокращения отходов и снижения экономических затрат и рисков, которые неизбежно сопровождают сельское хозяйство.</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227.    </w:t>
      </w:r>
      <w:r>
        <w:rPr>
          <w:rFonts w:ascii="Arial CYR" w:hAnsi="Arial CYR" w:cs="Arial CYR"/>
          <w:b/>
          <w:bCs/>
          <w:sz w:val="20"/>
          <w:szCs w:val="20"/>
        </w:rPr>
        <w:t>Курченко Н.Ю.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солнечных коллекторов при сушке пшеницы / Н. Ю. Курченко, Я. А. Ильченко, В. А. Пасынков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228.    </w:t>
      </w:r>
      <w:r>
        <w:rPr>
          <w:rFonts w:ascii="Arial CYR" w:hAnsi="Arial CYR" w:cs="Arial CYR"/>
          <w:b/>
          <w:bCs/>
          <w:sz w:val="20"/>
          <w:szCs w:val="20"/>
        </w:rPr>
        <w:t>Кучеренко Д.Е.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Конденсаторно - тиристорное устройство для подсушки изоляции проводников обмотки статора асинхронного двигателя / Д. Е. Кучеренко, В. В. Тропин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42-43.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экспериментов по подсушке изоляции проводников обмоток статора асинхронного двигателя, с помощью разработанного конденсаторно - тиристорного устройства.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229.    </w:t>
      </w:r>
      <w:r>
        <w:rPr>
          <w:rFonts w:ascii="Arial CYR" w:hAnsi="Arial CYR" w:cs="Arial CYR"/>
          <w:b/>
          <w:bCs/>
          <w:sz w:val="20"/>
          <w:szCs w:val="20"/>
        </w:rPr>
        <w:t>Кушнарёв С.Н.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электрозащитной эффективности устройства отключения / С. Н. Кушнарёв, Т. В. Ерёмина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42-43.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230.    </w:t>
      </w:r>
      <w:r>
        <w:rPr>
          <w:rFonts w:ascii="Arial CYR" w:hAnsi="Arial CYR" w:cs="Arial CYR"/>
          <w:b/>
          <w:bCs/>
          <w:sz w:val="20"/>
          <w:szCs w:val="20"/>
        </w:rPr>
        <w:t>Кушнарев Л.И.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надежности отечественной техники для села / Л. И. Кушнарев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231.    </w:t>
      </w:r>
      <w:r>
        <w:rPr>
          <w:rFonts w:ascii="Arial CYR" w:hAnsi="Arial CYR" w:cs="Arial CYR"/>
          <w:b/>
          <w:bCs/>
          <w:sz w:val="20"/>
          <w:szCs w:val="20"/>
        </w:rPr>
        <w:t>Лёвкина А.Ю.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основной обработки почвы на оптимизацию водного режима и урожайность нута / А. Ю. Лёвкина, А. П. Солодовников [и др.]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14-17.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232.    </w:t>
      </w:r>
      <w:r>
        <w:rPr>
          <w:rFonts w:ascii="Arial CYR" w:hAnsi="Arial CYR" w:cs="Arial CYR"/>
          <w:b/>
          <w:bCs/>
          <w:sz w:val="20"/>
          <w:szCs w:val="20"/>
        </w:rPr>
        <w:t>Лазарев В.И.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микроэлементных удобрений при возделывании сои сорта Казачка в условиях Курской области / В. И. Лазарев, А. Я. Башкатов, Ж. Н. Минченко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233.    </w:t>
      </w:r>
      <w:r>
        <w:rPr>
          <w:rFonts w:ascii="Arial CYR" w:hAnsi="Arial CYR" w:cs="Arial CYR"/>
          <w:b/>
          <w:bCs/>
          <w:sz w:val="20"/>
          <w:szCs w:val="20"/>
        </w:rPr>
        <w:t>Лазарев Н.Н.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клевера ползучего и люцерны изменчивой в сенокосных и пастбищных травостоях при долголетнем использовании / Н. Н. Лазарев, В. А. Тюлин, С. М. Авдеев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234.    </w:t>
      </w:r>
      <w:r>
        <w:rPr>
          <w:rFonts w:ascii="Arial CYR" w:hAnsi="Arial CYR" w:cs="Arial CYR"/>
          <w:b/>
          <w:bCs/>
          <w:sz w:val="20"/>
          <w:szCs w:val="20"/>
        </w:rPr>
        <w:t>Лаптева Е.А.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Рациональное использование земли как фактор развития сельскохозяйственного производства / Е. А. Лаптева, С. Н. Навдаева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69-73.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235.    </w:t>
      </w:r>
      <w:r>
        <w:rPr>
          <w:rFonts w:ascii="Arial CYR" w:hAnsi="Arial CYR" w:cs="Arial CYR"/>
          <w:b/>
          <w:bCs/>
          <w:sz w:val="20"/>
          <w:szCs w:val="20"/>
        </w:rPr>
        <w:t>Лебедев П.П.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проекций, используемых для веб-карт / П. П. Лебедев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65-71.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236.    </w:t>
      </w:r>
      <w:r>
        <w:rPr>
          <w:rFonts w:ascii="Arial CYR" w:hAnsi="Arial CYR" w:cs="Arial CYR"/>
          <w:b/>
          <w:bCs/>
          <w:sz w:val="20"/>
          <w:szCs w:val="20"/>
        </w:rPr>
        <w:t>Левитин М.М.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Современные видовые названия фитопатогенных грибов / М. М. Левитин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новые современные названия возбудителей болезней сельскохозяйственных культур, наиболее часто встречаемые в фитопатологической практике.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237.    </w:t>
      </w:r>
      <w:r>
        <w:rPr>
          <w:rFonts w:ascii="Arial CYR" w:hAnsi="Arial CYR" w:cs="Arial CYR"/>
          <w:b/>
          <w:bCs/>
          <w:sz w:val="20"/>
          <w:szCs w:val="20"/>
        </w:rPr>
        <w:t>Левцев А.П.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скорости ножа косилки при наложении колебаний к шатуну / А. П. Левцев, К. А. Миндров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238.    </w:t>
      </w:r>
      <w:r>
        <w:rPr>
          <w:rFonts w:ascii="Arial CYR" w:hAnsi="Arial CYR" w:cs="Arial CYR"/>
          <w:b/>
          <w:bCs/>
          <w:sz w:val="20"/>
          <w:szCs w:val="20"/>
        </w:rPr>
        <w:t>Лимонад М.Ю.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"Землеустроительная война", или как делят землю музеи-заповедники и достопримечательные места / М. Ю. Лимонад, Н. А. Трубицына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14-19.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239.    </w:t>
      </w:r>
      <w:r>
        <w:rPr>
          <w:rFonts w:ascii="Arial CYR" w:hAnsi="Arial CYR" w:cs="Arial CYR"/>
          <w:b/>
          <w:bCs/>
          <w:sz w:val="20"/>
          <w:szCs w:val="20"/>
        </w:rPr>
        <w:t>Липски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восстановления деградированных и нарушенных земель требуется обновленное законодательное регулирование / С. А. Липски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45-49.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240.    </w:t>
      </w:r>
      <w:r>
        <w:rPr>
          <w:rFonts w:ascii="Arial CYR" w:hAnsi="Arial CYR" w:cs="Arial CYR"/>
          <w:b/>
          <w:bCs/>
          <w:sz w:val="20"/>
          <w:szCs w:val="20"/>
        </w:rPr>
        <w:t>Лиханов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Индицирование рабочего процесса тракторного дизеля на природном газе и спиртах / В. А. Лиханов, О. П. Лопатин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241.    </w:t>
      </w:r>
      <w:r>
        <w:rPr>
          <w:rFonts w:ascii="Arial CYR" w:hAnsi="Arial CYR" w:cs="Arial CYR"/>
          <w:b/>
          <w:bCs/>
          <w:sz w:val="20"/>
          <w:szCs w:val="20"/>
        </w:rPr>
        <w:t>Лиханов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скоростных режимов работы тракторного дизеля на спирто - топливных эмульсиях / В. А. Лиханов, О. П. Лопатин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15-19.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242.    </w:t>
      </w:r>
      <w:r>
        <w:rPr>
          <w:rFonts w:ascii="Arial CYR" w:hAnsi="Arial CYR" w:cs="Arial CYR"/>
          <w:b/>
          <w:bCs/>
          <w:sz w:val="20"/>
          <w:szCs w:val="20"/>
        </w:rPr>
        <w:t>Лобков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Экология земли и роль натуральных материалов в "зеленой" архитектуре / В. А. Лобков, С. В. Ильвицкая, Т. В. Лобкова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57-62.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243.    </w:t>
      </w:r>
      <w:r>
        <w:rPr>
          <w:rFonts w:ascii="Arial CYR" w:hAnsi="Arial CYR" w:cs="Arial CYR"/>
          <w:b/>
          <w:bCs/>
          <w:sz w:val="20"/>
          <w:szCs w:val="20"/>
        </w:rPr>
        <w:t>Лукьянчук Л.М.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Регуляторы роста и биопрепараты в защите сои от церкоспороза / Л. М. Лукьянчук, Л. А. Дега, О. И. Хасбиуллина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23-24.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Обсуждена актуальность использования микробиопрепаратов и регуляторов роста для борьбы с церкоспорозом сои.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244.    </w:t>
      </w:r>
      <w:r>
        <w:rPr>
          <w:rFonts w:ascii="Arial CYR" w:hAnsi="Arial CYR" w:cs="Arial CYR"/>
          <w:b/>
          <w:bCs/>
          <w:sz w:val="20"/>
          <w:szCs w:val="20"/>
        </w:rPr>
        <w:t>Луняка И.В.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Активизировать борьбу с опасным сорняком / И. В. Луняка, О. О. Гусейнова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245.    </w:t>
      </w:r>
      <w:r>
        <w:rPr>
          <w:rFonts w:ascii="Arial CYR" w:hAnsi="Arial CYR" w:cs="Arial CYR"/>
          <w:b/>
          <w:bCs/>
          <w:sz w:val="20"/>
          <w:szCs w:val="20"/>
        </w:rPr>
        <w:t>Льноводство: проблемы и</w:t>
      </w:r>
      <w:r>
        <w:rPr>
          <w:rFonts w:ascii="Arial CYR" w:hAnsi="Arial CYR" w:cs="Arial CYR"/>
          <w:sz w:val="20"/>
          <w:szCs w:val="20"/>
        </w:rPr>
        <w:t xml:space="preserve"> решения // 100%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22-24.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Министерстве сельского хозяйства и продовольствия Омской области обсудили перспективы производства и переработки льна-долгунца.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246.    </w:t>
      </w:r>
      <w:r>
        <w:rPr>
          <w:rFonts w:ascii="Arial CYR" w:hAnsi="Arial CYR" w:cs="Arial CYR"/>
          <w:b/>
          <w:bCs/>
          <w:sz w:val="20"/>
          <w:szCs w:val="20"/>
        </w:rPr>
        <w:t>Ляшенко М.В.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передаточной функции пневматической подвески сиденья на стенде - </w:t>
      </w:r>
      <w:r>
        <w:rPr>
          <w:rFonts w:ascii="Arial CYR" w:hAnsi="Arial CYR" w:cs="Arial CYR"/>
          <w:sz w:val="20"/>
          <w:szCs w:val="20"/>
        </w:rPr>
        <w:lastRenderedPageBreak/>
        <w:t xml:space="preserve">гидропульсаторе / М. В. Ляшенко, А. В. Поздеев, Д. А. Чумаков, А. И. Искалиев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53-57.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247.    </w:t>
      </w:r>
      <w:r>
        <w:rPr>
          <w:rFonts w:ascii="Arial CYR" w:hAnsi="Arial CYR" w:cs="Arial CYR"/>
          <w:b/>
          <w:bCs/>
          <w:sz w:val="20"/>
          <w:szCs w:val="20"/>
        </w:rPr>
        <w:t>Мазитов Н.К.</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Научно-технологические приемы ликвидации продовольственной и кормовой зависимости России / Н. К. Мазитов, Р. Л. Сахапов, И. Р. Рахимов, Г. Н. Бычков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43-48.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Группа агроинженеров создала конкурентоспособную технологию и технику для производства зерна и кормов в соответствии с учением Т.С. Мальцева и С.П. Смелова. Отечественные образцы прошли по ГОСТам сравнительные государственные испытания с лучшими зарубежными аналогами, выигрывая в любых погодных условиях по производительности, урожайности и рентабельности до 2 раз, расходу топлива и мощности - до 3 раз, металлоемкости - до 4 раз.</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248.    </w:t>
      </w:r>
      <w:r>
        <w:rPr>
          <w:rFonts w:ascii="Arial CYR" w:hAnsi="Arial CYR" w:cs="Arial CYR"/>
          <w:b/>
          <w:bCs/>
          <w:sz w:val="20"/>
          <w:szCs w:val="20"/>
        </w:rPr>
        <w:t>Мазуха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Включение электротельфера после обрыва фазы питающей сети / Н. А. Мазуха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32-33.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управления электротельфером, которая позволяет, не оставляя груз в подвешенном опасном по технике безопасности положении, доставить его до нужного места, если обрыв фазы сети произошел в ходе передвижения груза из одного места в другое.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249.    </w:t>
      </w:r>
      <w:r>
        <w:rPr>
          <w:rFonts w:ascii="Arial CYR" w:hAnsi="Arial CYR" w:cs="Arial CYR"/>
          <w:b/>
          <w:bCs/>
          <w:sz w:val="20"/>
          <w:szCs w:val="20"/>
        </w:rPr>
        <w:t>Майоров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недвижимым имуществом государственных вузов Российской Федерации / А. А. Майоров, А. П. Сизов, Н. И. Кресникова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73-78.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250.    </w:t>
      </w:r>
      <w:r>
        <w:rPr>
          <w:rFonts w:ascii="Arial CYR" w:hAnsi="Arial CYR" w:cs="Arial CYR"/>
          <w:b/>
          <w:bCs/>
          <w:sz w:val="20"/>
          <w:szCs w:val="20"/>
        </w:rPr>
        <w:t>Макаров Е.М.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Косвенные показатели эффективности бактериальных инсектицидов / Е. М. Макаров, Е. Ж. Баймагамбетов [и др.]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20-23.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Учеты массы воздушно-сухих экскрементов и массы тела личинок при лабораторном тестировании казахстанских штаммов в отношении американской белой бабочки, колорадского жука и яблонной моли убедительно показывают, что показатели смертности насекомых не в полной мере отражают полезную роль применения бактериальных препаратов.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251.    </w:t>
      </w:r>
      <w:r>
        <w:rPr>
          <w:rFonts w:ascii="Arial CYR" w:hAnsi="Arial CYR" w:cs="Arial CYR"/>
          <w:b/>
          <w:bCs/>
          <w:sz w:val="20"/>
          <w:szCs w:val="20"/>
        </w:rPr>
        <w:t>Макаров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оценка действия и бездействия по отношению к деградированным землям в Белгородской области / О. А. Макаров, А. С. Строков [и др.]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252.    </w:t>
      </w:r>
      <w:r>
        <w:rPr>
          <w:rFonts w:ascii="Arial CYR" w:hAnsi="Arial CYR" w:cs="Arial CYR"/>
          <w:b/>
          <w:bCs/>
          <w:sz w:val="20"/>
          <w:szCs w:val="20"/>
        </w:rPr>
        <w:t>Макарова М.А.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Источники устойчивости яровых пшеницы и ячменя к грибным болезням в Приамурье / М. А. Макарова, Г. С. Карачева, И. В. Ломакина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41-44.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иммунологической оценки и дифференциации коллекционного и селекционного материала яровых пшеницы и ячменя по устойчивости к патогенным организмам на инфекционных фонах.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253.    </w:t>
      </w:r>
      <w:r>
        <w:rPr>
          <w:rFonts w:ascii="Arial CYR" w:hAnsi="Arial CYR" w:cs="Arial CYR"/>
          <w:b/>
          <w:bCs/>
          <w:sz w:val="20"/>
          <w:szCs w:val="20"/>
        </w:rPr>
        <w:t>Максимова Х.И.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многофункциональных почвообрабатывающих агрегатов в условиях Центральной Якутии / Х. И. Максимова, В. С. Николаева, В. Н. Лукин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45-47.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254.    </w:t>
      </w:r>
      <w:r>
        <w:rPr>
          <w:rFonts w:ascii="Arial CYR" w:hAnsi="Arial CYR" w:cs="Arial CYR"/>
          <w:b/>
          <w:bCs/>
          <w:sz w:val="20"/>
          <w:szCs w:val="20"/>
        </w:rPr>
        <w:t>Мальцева Л.Т.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Поздний срок посева пшеницы в Зауралье - необходимость и реальность / Л. Т. Мальцева, Е. А. Филиппова, Н. Ю. Банникова, В. А. Бердюгин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255.    </w:t>
      </w:r>
      <w:r>
        <w:rPr>
          <w:rFonts w:ascii="Arial CYR" w:hAnsi="Arial CYR" w:cs="Arial CYR"/>
          <w:b/>
          <w:bCs/>
          <w:sz w:val="20"/>
          <w:szCs w:val="20"/>
        </w:rPr>
        <w:t>Малюга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и протравителей на развитие ризоктониоза картофеля и урожайность культуры / А. А. Малюга, Н. С. Чуликова, Н. Н. Енина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9-12.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по влиянию минеральных удобрений и протравителей на развитие ризоктониоза картофеля и урожайность культуры.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256.    </w:t>
      </w:r>
      <w:r>
        <w:rPr>
          <w:rFonts w:ascii="Arial CYR" w:hAnsi="Arial CYR" w:cs="Arial CYR"/>
          <w:b/>
          <w:bCs/>
          <w:sz w:val="20"/>
          <w:szCs w:val="20"/>
        </w:rPr>
        <w:t>Манаева 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чем опасно забывать когда берешь на работу студента / А. Манаева, О. Новикова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53-54.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257.    </w:t>
      </w:r>
      <w:r>
        <w:rPr>
          <w:rFonts w:ascii="Arial CYR" w:hAnsi="Arial CYR" w:cs="Arial CYR"/>
          <w:b/>
          <w:bCs/>
          <w:sz w:val="20"/>
          <w:szCs w:val="20"/>
        </w:rPr>
        <w:t>Маслов Г.Г.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оценки машинных технологий / Г. Г. Маслов, В. Т. Ткаченко, С. А. Дембовская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258.    </w:t>
      </w:r>
      <w:r>
        <w:rPr>
          <w:rFonts w:ascii="Arial CYR" w:hAnsi="Arial CYR" w:cs="Arial CYR"/>
          <w:b/>
          <w:bCs/>
          <w:sz w:val="20"/>
          <w:szCs w:val="20"/>
        </w:rPr>
        <w:t>Маслов Г.Г.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Эффективная альтернатива комбайновой уборке зерна / Г. Г. Маслов, В. Т. Ткаченко, Н. А. Ринас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анализ работы самоходных зерноуборочных комбайнов на уборке зерновых и других культур, отмечены их недостатки и предложена эффективная альтернатива переходы на "невейку" и безмоторные прицепные комбайны.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259.    </w:t>
      </w:r>
      <w:r>
        <w:rPr>
          <w:rFonts w:ascii="Arial CYR" w:hAnsi="Arial CYR" w:cs="Arial CYR"/>
          <w:b/>
          <w:bCs/>
          <w:sz w:val="20"/>
          <w:szCs w:val="20"/>
        </w:rPr>
        <w:t>Маслов Г.Г.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оборотных плугов без полевой доски / Г. Г. Маслов, Е. М. Юдина, В. В. Вовк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260.    </w:t>
      </w:r>
      <w:r>
        <w:rPr>
          <w:rFonts w:ascii="Arial CYR" w:hAnsi="Arial CYR" w:cs="Arial CYR"/>
          <w:b/>
          <w:bCs/>
          <w:sz w:val="20"/>
          <w:szCs w:val="20"/>
        </w:rPr>
        <w:t>Маслова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Регулирование цен и ценовых отношений в АПК России и за рубежом / В. В. Маслова, М. В. Авдеев, Ю. О. Оршанская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13-18.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261.    </w:t>
      </w:r>
      <w:r>
        <w:rPr>
          <w:rFonts w:ascii="Arial CYR" w:hAnsi="Arial CYR" w:cs="Arial CYR"/>
          <w:b/>
          <w:bCs/>
          <w:sz w:val="20"/>
          <w:szCs w:val="20"/>
        </w:rPr>
        <w:t>Масюк Ю.А.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Сорняки на посадках топинамбура / Ю. А. Масюк, В. Н. Зейрук [и др.]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43-45.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262.    </w:t>
      </w:r>
      <w:r>
        <w:rPr>
          <w:rFonts w:ascii="Arial CYR" w:hAnsi="Arial CYR" w:cs="Arial CYR"/>
          <w:b/>
          <w:bCs/>
          <w:sz w:val="20"/>
          <w:szCs w:val="20"/>
        </w:rPr>
        <w:t>Махмудов Л.Ш.</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Профессиональный стандарт "Специалист в сфере кадастрового учета" в образовательном процессе / Л. Ш. Махмудов, М. В. Борисова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68-72.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263.    </w:t>
      </w:r>
      <w:r>
        <w:rPr>
          <w:rFonts w:ascii="Arial CYR" w:hAnsi="Arial CYR" w:cs="Arial CYR"/>
          <w:b/>
          <w:bCs/>
          <w:sz w:val="20"/>
          <w:szCs w:val="20"/>
        </w:rPr>
        <w:t>Медведева О.Л.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селекционного материала яровой пшеницы к бурой ржавчине и твердой головне / О. Л. Медведева, В. Г. Дедяев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48-49.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264.    </w:t>
      </w:r>
      <w:r>
        <w:rPr>
          <w:rFonts w:ascii="Arial CYR" w:hAnsi="Arial CYR" w:cs="Arial CYR"/>
          <w:b/>
          <w:bCs/>
          <w:sz w:val="20"/>
          <w:szCs w:val="20"/>
        </w:rPr>
        <w:t>Мелешкин М.Г.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правовых отношений при государственной регистрации объектов долевого строительства / М. Г. Мелешкин // Землеустройство, кадастр и </w:t>
      </w:r>
      <w:r>
        <w:rPr>
          <w:rFonts w:ascii="Arial CYR" w:hAnsi="Arial CYR" w:cs="Arial CYR"/>
          <w:sz w:val="20"/>
          <w:szCs w:val="20"/>
        </w:rPr>
        <w:lastRenderedPageBreak/>
        <w:t xml:space="preserve">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31-35.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265.    </w:t>
      </w:r>
      <w:r>
        <w:rPr>
          <w:rFonts w:ascii="Arial CYR" w:hAnsi="Arial CYR" w:cs="Arial CYR"/>
          <w:b/>
          <w:bCs/>
          <w:sz w:val="20"/>
          <w:szCs w:val="20"/>
        </w:rPr>
        <w:t>Мельникова Е.Е.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Селекционный индекс как экономическая составляющая основы племенной работы в молочном скотоводстве / Е. Е. Мельникова, С. Н. Харитонов [и др.] // Экономика сельскохозяйственных и перерабатывающих предприятий.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29-33.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особенности экономических взаимоотношений между производителями и переработчиками молока в трех объектах РФ и их влияние на направление селекции и молочного скота.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266.    </w:t>
      </w:r>
      <w:r>
        <w:rPr>
          <w:rFonts w:ascii="Arial CYR" w:hAnsi="Arial CYR" w:cs="Arial CYR"/>
          <w:b/>
          <w:bCs/>
          <w:sz w:val="20"/>
          <w:szCs w:val="20"/>
        </w:rPr>
        <w:t>Мельцаев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доз внесения и способов заделки торфонавозного компоста на плодородие почв Верхневолжья и урожайность культур прифермского севооборота / И. Г. Мельцаев, С. Т. Эседуллаев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19-22.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267.    </w:t>
      </w:r>
      <w:r>
        <w:rPr>
          <w:rFonts w:ascii="Arial CYR" w:hAnsi="Arial CYR" w:cs="Arial CYR"/>
          <w:b/>
          <w:bCs/>
          <w:sz w:val="20"/>
          <w:szCs w:val="20"/>
        </w:rPr>
        <w:t>Мелюхина Г.В.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Сезонная динамика численности наездников - первичных паразитов злаковых тлей в посевах пшеницы озимой в Лесостепи Украины / Г. В. Мелюхина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25-26.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наездниках, паразитирующих на злаковых тлях. В результате многолетних исследований были выявлены 6 видов паразитов, регулирующих численность насекомых.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268.    </w:t>
      </w:r>
      <w:r>
        <w:rPr>
          <w:rFonts w:ascii="Arial CYR" w:hAnsi="Arial CYR" w:cs="Arial CYR"/>
          <w:b/>
          <w:bCs/>
          <w:sz w:val="20"/>
          <w:szCs w:val="20"/>
        </w:rPr>
        <w:t>Мелякова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Оптимальные режимы сушки свеклы и моркови в конвективно - радиационной сушилке / О. А. Мелякова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269.    </w:t>
      </w:r>
      <w:r>
        <w:rPr>
          <w:rFonts w:ascii="Arial CYR" w:hAnsi="Arial CYR" w:cs="Arial CYR"/>
          <w:b/>
          <w:bCs/>
          <w:sz w:val="20"/>
          <w:szCs w:val="20"/>
        </w:rPr>
        <w:t>Мерзликин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Малозатратный экологичный дизель с теплоизолированной камерой сгорания / В. Г. Мерзликин, А. Р. Макаров [и др.]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56-68.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270.    </w:t>
      </w:r>
      <w:r>
        <w:rPr>
          <w:rFonts w:ascii="Arial CYR" w:hAnsi="Arial CYR" w:cs="Arial CYR"/>
          <w:b/>
          <w:bCs/>
          <w:sz w:val="20"/>
          <w:szCs w:val="20"/>
        </w:rPr>
        <w:t>Мигулев П.А.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Предпосевная обработка семян кукурузы в борьбе с проволочниками / П. А. Мигулев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42-43.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271.    </w:t>
      </w:r>
      <w:r>
        <w:rPr>
          <w:rFonts w:ascii="Arial CYR" w:hAnsi="Arial CYR" w:cs="Arial CYR"/>
          <w:b/>
          <w:bCs/>
          <w:sz w:val="20"/>
          <w:szCs w:val="20"/>
        </w:rPr>
        <w:t>Милащенко Н.З.</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Резервы производства высококачественного зерна пшеницы в российском земледелии / Н. З. Милащенко, С. В. Трушкин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272.    </w:t>
      </w:r>
      <w:r>
        <w:rPr>
          <w:rFonts w:ascii="Arial CYR" w:hAnsi="Arial CYR" w:cs="Arial CYR"/>
          <w:b/>
          <w:bCs/>
          <w:sz w:val="20"/>
          <w:szCs w:val="20"/>
        </w:rPr>
        <w:t>Минфин предложил предпринимателям</w:t>
      </w:r>
      <w:r>
        <w:rPr>
          <w:rFonts w:ascii="Arial CYR" w:hAnsi="Arial CYR" w:cs="Arial CYR"/>
          <w:sz w:val="20"/>
          <w:szCs w:val="20"/>
        </w:rPr>
        <w:t xml:space="preserve"> не тянуть со взносами // 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80-81.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273.    </w:t>
      </w:r>
      <w:r>
        <w:rPr>
          <w:rFonts w:ascii="Arial CYR" w:hAnsi="Arial CYR" w:cs="Arial CYR"/>
          <w:b/>
          <w:bCs/>
          <w:sz w:val="20"/>
          <w:szCs w:val="20"/>
        </w:rPr>
        <w:t>Митрофанов Ю.И.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выращивания зернофуражных культур на осушаемых землях / Ю. И. Митрофанов, О. Н. Анциферова, Л. В. Пугачева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274.    </w:t>
      </w:r>
      <w:r>
        <w:rPr>
          <w:rFonts w:ascii="Arial CYR" w:hAnsi="Arial CYR" w:cs="Arial CYR"/>
          <w:b/>
          <w:bCs/>
          <w:sz w:val="20"/>
          <w:szCs w:val="20"/>
        </w:rPr>
        <w:t>Михайлюта Л.В.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Обеззараживание корнеплодов моркови электромагнитным полем перед закладкой на хранение / Л. В. Михайлюта, М. В. Бабакина [и др.]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275.    </w:t>
      </w:r>
      <w:r>
        <w:rPr>
          <w:rFonts w:ascii="Arial CYR" w:hAnsi="Arial CYR" w:cs="Arial CYR"/>
          <w:b/>
          <w:bCs/>
          <w:sz w:val="20"/>
          <w:szCs w:val="20"/>
        </w:rPr>
        <w:t>Молявко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хелатных удобрений на устойчивость картофеля к фитофторозу / А. А. Молявко , А. В. Марухленко, Л. А. Еренкова, Н. П. Борисова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44-45.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3 лет исследований. Выявлено, что при выращивании оздоровленного картофеля под защитой от переносчиков инфекции для увеличения устойчивости растений к болезням, урожая, выхода стандартной семенной фракции мини-клубней размером 7-60 мм целесообразно использовать внесение жидкого хелатного удобрения Изагри Фосфор в почву до посадки микрорастений и дополнительное опрыскивание в фазе бутонизации и Изагри Калием при клубнеобразовании.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276.    </w:t>
      </w:r>
      <w:r>
        <w:rPr>
          <w:rFonts w:ascii="Arial CYR" w:hAnsi="Arial CYR" w:cs="Arial CYR"/>
          <w:b/>
          <w:bCs/>
          <w:sz w:val="20"/>
          <w:szCs w:val="20"/>
        </w:rPr>
        <w:t>Мордкович Я.Б.</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длительности диапаузы личинок капрового жука на устойчивость к препаратам фосфина / Я. Б. Мордкович, Е. А. Соколов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37-38.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влияние сроков диапаузы личинок капрового жука на устойчивость к препаратам фосфина.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277.    </w:t>
      </w:r>
      <w:r>
        <w:rPr>
          <w:rFonts w:ascii="Arial CYR" w:hAnsi="Arial CYR" w:cs="Arial CYR"/>
          <w:b/>
          <w:bCs/>
          <w:sz w:val="20"/>
          <w:szCs w:val="20"/>
        </w:rPr>
        <w:t>Мусаев М.Р.</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земельных ресурсов в Республике Дагестан / М. Р. Мусаев, П. В. Клюшин, В. В. Косинский, С. В. Савинова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15-23.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278.    </w:t>
      </w:r>
      <w:r>
        <w:rPr>
          <w:rFonts w:ascii="Arial CYR" w:hAnsi="Arial CYR" w:cs="Arial CYR"/>
          <w:b/>
          <w:bCs/>
          <w:sz w:val="20"/>
          <w:szCs w:val="20"/>
        </w:rPr>
        <w:t>Мяленко В.И.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Дифференцированное распределение упрочняющих материалов на режущих лезвиях грунтообрабатывающих машин / В. И. Мяленко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279.    </w:t>
      </w:r>
      <w:r>
        <w:rPr>
          <w:rFonts w:ascii="Arial CYR" w:hAnsi="Arial CYR" w:cs="Arial CYR"/>
          <w:b/>
          <w:bCs/>
          <w:sz w:val="20"/>
          <w:szCs w:val="20"/>
        </w:rPr>
        <w:t>Надежная фунгицидная защита</w:t>
      </w:r>
      <w:r>
        <w:rPr>
          <w:rFonts w:ascii="Arial CYR" w:hAnsi="Arial CYR" w:cs="Arial CYR"/>
          <w:sz w:val="20"/>
          <w:szCs w:val="20"/>
        </w:rPr>
        <w:t xml:space="preserve"> - в борьбе за урожай  // 100%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Фунгицидная защита культурных растений - для красноярских и омских аграриев тема актуальная, ведь в последнее десятилетие они столкнулись с проблемой стремительного нарастания в почвах инфекций различной этиологии.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280.    </w:t>
      </w:r>
      <w:r>
        <w:rPr>
          <w:rFonts w:ascii="Arial CYR" w:hAnsi="Arial CYR" w:cs="Arial CYR"/>
          <w:b/>
          <w:bCs/>
          <w:sz w:val="20"/>
          <w:szCs w:val="20"/>
        </w:rPr>
        <w:t>Налиухин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агрохимических показателей дерново-среднеподзолистой легкосуглинистой почвы и продуктивности культур севооборота при применении различных систем удобрения / А. Н. Налиухин, Д. А. Белозеров, А. В. Ерегин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281.    </w:t>
      </w:r>
      <w:r>
        <w:rPr>
          <w:rFonts w:ascii="Arial CYR" w:hAnsi="Arial CYR" w:cs="Arial CYR"/>
          <w:b/>
          <w:bCs/>
          <w:sz w:val="20"/>
          <w:szCs w:val="20"/>
        </w:rPr>
        <w:t>Насонов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Морфолого - культуральные признаки возбудителя парши яблони / А. И. Насонов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34-36.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282.    </w:t>
      </w:r>
      <w:r>
        <w:rPr>
          <w:rFonts w:ascii="Arial CYR" w:hAnsi="Arial CYR" w:cs="Arial CYR"/>
          <w:b/>
          <w:bCs/>
          <w:sz w:val="20"/>
          <w:szCs w:val="20"/>
        </w:rPr>
        <w:t>Наумкин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семян люпина белого в зависимости от минеральных удобрений / В. Н. Наумкин, О. Ю. Куренская, Т. В. Яговенко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29-32.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283.    </w:t>
      </w:r>
      <w:r>
        <w:rPr>
          <w:rFonts w:ascii="Arial CYR" w:hAnsi="Arial CYR" w:cs="Arial CYR"/>
          <w:b/>
          <w:bCs/>
          <w:sz w:val="20"/>
          <w:szCs w:val="20"/>
        </w:rPr>
        <w:t>Николаева С.И.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Миротециум в составе возбудителей пятнистостей томата в Молдавии / С. И. Николаева, А. Н. Николаев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28-32.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составе возбудителей пятнистостей томата обнаружен гриб Миротециум. Изучены его </w:t>
      </w:r>
      <w:r>
        <w:rPr>
          <w:rFonts w:ascii="Arial CYR" w:hAnsi="Arial CYR" w:cs="Arial CYR"/>
          <w:sz w:val="20"/>
          <w:szCs w:val="20"/>
        </w:rPr>
        <w:lastRenderedPageBreak/>
        <w:t>фитопатологические свойства и характер антагонистических взаимоотношений с возбудителем альтернариоза.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284.    </w:t>
      </w:r>
      <w:r>
        <w:rPr>
          <w:rFonts w:ascii="Arial CYR" w:hAnsi="Arial CYR" w:cs="Arial CYR"/>
          <w:b/>
          <w:bCs/>
          <w:sz w:val="20"/>
          <w:szCs w:val="20"/>
        </w:rPr>
        <w:t>Николаенко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 работы программируемых логических контроллеров в сельхозпредприятиях / С. А. Николаенко, Д. П. Харченко [и др.]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30-31.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285.    </w:t>
      </w:r>
      <w:r>
        <w:rPr>
          <w:rFonts w:ascii="Arial CYR" w:hAnsi="Arial CYR" w:cs="Arial CYR"/>
          <w:b/>
          <w:bCs/>
          <w:sz w:val="20"/>
          <w:szCs w:val="20"/>
        </w:rPr>
        <w:t>Николаенко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автоматизированной  системы управления кормопроизводством / С. А. Николаенко, Д. С. Цокур, П. П. Екименко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20-21.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технология производства комбикорма с разработкой автоматизированной системы управления на базе программируемого логического контроллера.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286.    </w:t>
      </w:r>
      <w:r>
        <w:rPr>
          <w:rFonts w:ascii="Arial CYR" w:hAnsi="Arial CYR" w:cs="Arial CYR"/>
          <w:b/>
          <w:bCs/>
          <w:sz w:val="20"/>
          <w:szCs w:val="20"/>
        </w:rPr>
        <w:t>Николаенко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Учебный стенд для изучения автоматизированной системы учета и контроля электроэнергии / С. А. Николаенко, А. П. Волошин [и др.] // Сельский механизатор. - 2018. - С. 28-29.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287.    </w:t>
      </w:r>
      <w:r>
        <w:rPr>
          <w:rFonts w:ascii="Arial CYR" w:hAnsi="Arial CYR" w:cs="Arial CYR"/>
          <w:b/>
          <w:bCs/>
          <w:sz w:val="20"/>
          <w:szCs w:val="20"/>
        </w:rPr>
        <w:t>Новиков Ю.А.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возможностей применения БПЛА при землеустроительной экспертизе / Ю. А. Новиков, В. Н. Щукина, Ю. Е. Голякова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70-75.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288.    </w:t>
      </w:r>
      <w:r>
        <w:rPr>
          <w:rFonts w:ascii="Arial CYR" w:hAnsi="Arial CYR" w:cs="Arial CYR"/>
          <w:b/>
          <w:bCs/>
          <w:sz w:val="20"/>
          <w:szCs w:val="20"/>
        </w:rPr>
        <w:t>Новые сорта на</w:t>
      </w:r>
      <w:r>
        <w:rPr>
          <w:rFonts w:ascii="Arial CYR" w:hAnsi="Arial CYR" w:cs="Arial CYR"/>
          <w:sz w:val="20"/>
          <w:szCs w:val="20"/>
        </w:rPr>
        <w:t xml:space="preserve"> Омских полях // 100%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28-29.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9 июня 2018 года ученые Омского аграрного научного центра продемонстрировали всходы новых сортов сельхозкультур.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289.    </w:t>
      </w:r>
      <w:r>
        <w:rPr>
          <w:rFonts w:ascii="Arial CYR" w:hAnsi="Arial CYR" w:cs="Arial CYR"/>
          <w:b/>
          <w:bCs/>
          <w:sz w:val="20"/>
          <w:szCs w:val="20"/>
        </w:rPr>
        <w:t>Нормирзаев А.Р.</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угла атаки предплужника и скорости агрегата на дальность отбрасывания почвы / А. Р. Нормирзаев, А. Нуриддинов, Г. Валиева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18-19.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Теоретически и экспериментально обоснована дальность отбрасывания срезаемой сферическим предплужником почвы. Определено влияние угла атаки диска и поступательной скорости агрегата на дальность отбрасывания почвы.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290.    </w:t>
      </w:r>
      <w:r>
        <w:rPr>
          <w:rFonts w:ascii="Arial CYR" w:hAnsi="Arial CYR" w:cs="Arial CYR"/>
          <w:b/>
          <w:bCs/>
          <w:sz w:val="20"/>
          <w:szCs w:val="20"/>
        </w:rPr>
        <w:t>Образцов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биологии и семенная продуктивность различных сортов фестулолиума в условиях лесостепи Центрального Черноземья / В. Н. Образцов, Д. И. Щедрина, С. В. Кадыров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35-40.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291.    </w:t>
      </w:r>
      <w:r>
        <w:rPr>
          <w:rFonts w:ascii="Arial CYR" w:hAnsi="Arial CYR" w:cs="Arial CYR"/>
          <w:b/>
          <w:bCs/>
          <w:sz w:val="20"/>
          <w:szCs w:val="20"/>
        </w:rPr>
        <w:t>Овсянников Д.А.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нагрева мёда в рекристаллизаторе / Д. А. Овсянников, Д. С. Цокур, А. С. Лытнев, А. А. Блягоз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технологический процесс нагрева мёда в рекристаллизаторе. разработана модель данного процесса в программном продукте Comsol Muliyphysics 5.3а, даны рекомендации по сохранению показателей качества мёда при его нагреве.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292.    </w:t>
      </w:r>
      <w:r>
        <w:rPr>
          <w:rFonts w:ascii="Arial CYR" w:hAnsi="Arial CYR" w:cs="Arial CYR"/>
          <w:b/>
          <w:bCs/>
          <w:sz w:val="20"/>
          <w:szCs w:val="20"/>
        </w:rPr>
        <w:t>Ожерельев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определению оптимального угла наклона отверстий решетчатого днища наклонной камеры / В. Н. Ожерельев, В. В. Никитин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293.    </w:t>
      </w:r>
      <w:r>
        <w:rPr>
          <w:rFonts w:ascii="Arial CYR" w:hAnsi="Arial CYR" w:cs="Arial CYR"/>
          <w:b/>
          <w:bCs/>
          <w:sz w:val="20"/>
          <w:szCs w:val="20"/>
        </w:rPr>
        <w:t>Органика - ресурс</w:t>
      </w:r>
      <w:r>
        <w:rPr>
          <w:rFonts w:ascii="Arial CYR" w:hAnsi="Arial CYR" w:cs="Arial CYR"/>
          <w:sz w:val="20"/>
          <w:szCs w:val="20"/>
        </w:rPr>
        <w:t xml:space="preserve"> плодородия // 100 %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16-21.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птицефабрике ЗАО "Иртышское" прошел выездной семинар "Органические и минеральные удобрения - основа плодородия".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294.    </w:t>
      </w:r>
      <w:r>
        <w:rPr>
          <w:rFonts w:ascii="Arial CYR" w:hAnsi="Arial CYR" w:cs="Arial CYR"/>
          <w:b/>
          <w:bCs/>
          <w:sz w:val="20"/>
          <w:szCs w:val="20"/>
        </w:rPr>
        <w:t>Орлинский А.Д.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агентов биологической борьбы в регионе ЕОКЗР: проблемы и перспективы / А. Д. Орлинский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295.    </w:t>
      </w:r>
      <w:r>
        <w:rPr>
          <w:rFonts w:ascii="Arial CYR" w:hAnsi="Arial CYR" w:cs="Arial CYR"/>
          <w:b/>
          <w:bCs/>
          <w:sz w:val="20"/>
          <w:szCs w:val="20"/>
        </w:rPr>
        <w:t>Ороева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популярные товары понадобится маркировать и кто из-за этого слетит со спецрежима / В. Ороева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86-89.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296.    </w:t>
      </w:r>
      <w:r>
        <w:rPr>
          <w:rFonts w:ascii="Arial CYR" w:hAnsi="Arial CYR" w:cs="Arial CYR"/>
          <w:b/>
          <w:bCs/>
          <w:sz w:val="20"/>
          <w:szCs w:val="20"/>
        </w:rPr>
        <w:t>Ороева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сдать и как оформить новый отчет о работниках для центра занятости / В. Ороева // Главбух. - 2018.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71-73.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297.    </w:t>
      </w:r>
      <w:r>
        <w:rPr>
          <w:rFonts w:ascii="Arial CYR" w:hAnsi="Arial CYR" w:cs="Arial CYR"/>
          <w:b/>
          <w:bCs/>
          <w:sz w:val="20"/>
          <w:szCs w:val="20"/>
        </w:rPr>
        <w:t>Ороева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тяните больше со спецоценкой - Минтруд начнет штрафовать после 1 января / В. Ороева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80-86.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298.    </w:t>
      </w:r>
      <w:r>
        <w:rPr>
          <w:rFonts w:ascii="Arial CYR" w:hAnsi="Arial CYR" w:cs="Arial CYR"/>
          <w:b/>
          <w:bCs/>
          <w:sz w:val="20"/>
          <w:szCs w:val="20"/>
        </w:rPr>
        <w:t>Ороева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Организуйте работу с возрастными сотрудниками так, чтобы не попасть под статью / В. Ороева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74-83.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299.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асинхронного генератора с автотрансформаторной обмоткой статора для питания двигательной нагрузки / С. В. Оськин, Н. С. Баракин, А. А. Кумейко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44-45.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300.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Надежная защита электродвигателей от обрыва фазы / С. В. Оськин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36-37.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надежности срабатывания устройств защиты электродвигателей от обрыва фазы и приведена схема станции управления погружным насосом с усовершенствованным реле обрыва фаз.</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301.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электрообогрева в ульях зимой / С. В. Оськин, С. А. Горовой, А. А. Блягоз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302.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локального электрообогрева пчелиных ульев / С. В. Оськин, Д. П. Харченко, Л. В. Потапенко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28-29.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локального подогрева пчелиных ульев и приведено описание электрической схемы адаптивной системы управления электрообогревом.</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303.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работы энергоаудиторской организации / С. В. Оськин, В. А. Дидыч, С. М. Моргун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15-16.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Применив теорию массового обслуживания, получим необходимые качественные характеристики энергоаудиторской организации с возможностью обработки 19 договоров на энергетическое обследование.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304.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Предупреждение коррозии и солеотложения в системах геотермального теплоснабжения / С. В. Оськин, А. В. Коржаков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54-55.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способы безреагентной обработки геотермальных вод, поступающих в систему теплоснабжения тепличного комплекса. Предложено описание эксперимента по безреагентной обработки термальных вод.</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305.    </w:t>
      </w:r>
      <w:r>
        <w:rPr>
          <w:rFonts w:ascii="Arial CYR" w:hAnsi="Arial CYR" w:cs="Arial CYR"/>
          <w:b/>
          <w:bCs/>
          <w:sz w:val="20"/>
          <w:szCs w:val="20"/>
        </w:rPr>
        <w:t>Оськин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потребности в ремонтниках при ЧС в электрических сетях / С. В. Оськин, А. В. Ефанов, С. С. Ястребов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46-48.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306.    </w:t>
      </w:r>
      <w:r>
        <w:rPr>
          <w:rFonts w:ascii="Arial CYR" w:hAnsi="Arial CYR" w:cs="Arial CYR"/>
          <w:b/>
          <w:bCs/>
          <w:sz w:val="20"/>
          <w:szCs w:val="20"/>
        </w:rPr>
        <w:t>Павлова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Трансформация кадастровых систем в России и за рубежом в условиях глобализации экономики / В. А. Павлова, Е. Л. Уварова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53-59.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307.    </w:t>
      </w:r>
      <w:r>
        <w:rPr>
          <w:rFonts w:ascii="Arial CYR" w:hAnsi="Arial CYR" w:cs="Arial CYR"/>
          <w:b/>
          <w:bCs/>
          <w:sz w:val="20"/>
          <w:szCs w:val="20"/>
        </w:rPr>
        <w:t>Папаскири Т.В.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концепции цифрового землеустройства / Т. В. Папаскири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308.    </w:t>
      </w:r>
      <w:r>
        <w:rPr>
          <w:rFonts w:ascii="Arial CYR" w:hAnsi="Arial CYR" w:cs="Arial CYR"/>
          <w:b/>
          <w:bCs/>
          <w:sz w:val="20"/>
          <w:szCs w:val="20"/>
        </w:rPr>
        <w:t>Пархоменко Г.Г.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разработки технологического процесса обработки почвы в засушливых условиях юга России / Г. Г. Пархоменко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309.    </w:t>
      </w:r>
      <w:r>
        <w:rPr>
          <w:rFonts w:ascii="Arial CYR" w:hAnsi="Arial CYR" w:cs="Arial CYR"/>
          <w:b/>
          <w:bCs/>
          <w:sz w:val="20"/>
          <w:szCs w:val="20"/>
        </w:rPr>
        <w:t>Пархоменко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Геодезическое обеспечение решения экологических задач региона при мониторинге загрязнения почв тяжелыми металлами / Н. А. Пархоменко // Землеустройство, кадастр и мониторинг земель.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50-56.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310.    </w:t>
      </w:r>
      <w:r>
        <w:rPr>
          <w:rFonts w:ascii="Arial CYR" w:hAnsi="Arial CYR" w:cs="Arial CYR"/>
          <w:b/>
          <w:bCs/>
          <w:sz w:val="20"/>
          <w:szCs w:val="20"/>
        </w:rPr>
        <w:t>Пархоменко С.Г.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Математическое моделирование функционирования почвообрабатывающего машинно-тракторного агрегата / С. Г. Пархоменко, Г. Г. Пархоменко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55-62.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311.    </w:t>
      </w:r>
      <w:r>
        <w:rPr>
          <w:rFonts w:ascii="Arial CYR" w:hAnsi="Arial CYR" w:cs="Arial CYR"/>
          <w:b/>
          <w:bCs/>
          <w:sz w:val="20"/>
          <w:szCs w:val="20"/>
        </w:rPr>
        <w:t>Пастухов И.О.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семян исходных форм для создания гибридов F1 яровой сурепицы на основе спорофитной самонесовместимости / И. О. Пастухов, В. В. Карпачев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33-35.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312.    </w:t>
      </w:r>
      <w:r>
        <w:rPr>
          <w:rFonts w:ascii="Arial CYR" w:hAnsi="Arial CYR" w:cs="Arial CYR"/>
          <w:b/>
          <w:bCs/>
          <w:sz w:val="20"/>
          <w:szCs w:val="20"/>
        </w:rPr>
        <w:t>Пахомов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Исходные требования к оборудованию магнитного обеззараживания зерна / А. И. Пахомов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48-54.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313.    </w:t>
      </w:r>
      <w:r>
        <w:rPr>
          <w:rFonts w:ascii="Arial CYR" w:hAnsi="Arial CYR" w:cs="Arial CYR"/>
          <w:b/>
          <w:bCs/>
          <w:sz w:val="20"/>
          <w:szCs w:val="20"/>
        </w:rPr>
        <w:t>Пашутко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комплексного применения средств химизации при возделывании люпина узколистного на радиоактивно загрязненной почве в </w:t>
      </w:r>
      <w:r>
        <w:rPr>
          <w:rFonts w:ascii="Arial CYR" w:hAnsi="Arial CYR" w:cs="Arial CYR"/>
          <w:sz w:val="20"/>
          <w:szCs w:val="20"/>
        </w:rPr>
        <w:lastRenderedPageBreak/>
        <w:t xml:space="preserve">отдаленный период после аварии на ЧАЭС / В. В. Пашутко, Е. Н. Селиванов [и др.]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16-22.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314.    </w:t>
      </w:r>
      <w:r>
        <w:rPr>
          <w:rFonts w:ascii="Arial CYR" w:hAnsi="Arial CYR" w:cs="Arial CYR"/>
          <w:b/>
          <w:bCs/>
          <w:sz w:val="20"/>
          <w:szCs w:val="20"/>
        </w:rPr>
        <w:t>Первый агрофакультет Сибири</w:t>
      </w:r>
      <w:r>
        <w:rPr>
          <w:rFonts w:ascii="Arial CYR" w:hAnsi="Arial CYR" w:cs="Arial CYR"/>
          <w:sz w:val="20"/>
          <w:szCs w:val="20"/>
        </w:rPr>
        <w:t xml:space="preserve"> // 100% успеха в Омске.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54-58.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Череду праздничных мероприятий векового юбилея Омского государственного аграрного университета открыло торжественное собрание, посвященное 100-летию со дня образования агротехнологического факультета.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315.    </w:t>
      </w:r>
      <w:r>
        <w:rPr>
          <w:rFonts w:ascii="Arial CYR" w:hAnsi="Arial CYR" w:cs="Arial CYR"/>
          <w:b/>
          <w:bCs/>
          <w:sz w:val="20"/>
          <w:szCs w:val="20"/>
        </w:rPr>
        <w:t>Петриков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Классификация и экономическое поведение личных подсобных хозяйств / А. В. Петриков  // Экономика сельскохозяйственных и перерабатывающих предприятий.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13-18.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ряд мер по дальнейшему развитию личных подсобных хозяйств и их переходу в категорию фермерских хозяйств.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316.    </w:t>
      </w:r>
      <w:r>
        <w:rPr>
          <w:rFonts w:ascii="Arial CYR" w:hAnsi="Arial CYR" w:cs="Arial CYR"/>
          <w:b/>
          <w:bCs/>
          <w:sz w:val="20"/>
          <w:szCs w:val="20"/>
        </w:rPr>
        <w:t>Петрищев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качества силовых передач и ходовых систем с использованием цифровых технологий / Н. А. Петрищев, А. В. Лавров [и др.]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63-69.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317.    </w:t>
      </w:r>
      <w:r>
        <w:rPr>
          <w:rFonts w:ascii="Arial CYR" w:hAnsi="Arial CYR" w:cs="Arial CYR"/>
          <w:b/>
          <w:bCs/>
          <w:sz w:val="20"/>
          <w:szCs w:val="20"/>
        </w:rPr>
        <w:t>Петрова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скрытых дохода, которые налоговики сейчас ищут на упрощенке / В. Петрова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66-68.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318.    </w:t>
      </w:r>
      <w:r>
        <w:rPr>
          <w:rFonts w:ascii="Arial CYR" w:hAnsi="Arial CYR" w:cs="Arial CYR"/>
          <w:b/>
          <w:bCs/>
          <w:sz w:val="20"/>
          <w:szCs w:val="20"/>
        </w:rPr>
        <w:t>Петрова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 бухучете показать продажу того, чего нет на балансе / В. Петрова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36-37.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319.    </w:t>
      </w:r>
      <w:r>
        <w:rPr>
          <w:rFonts w:ascii="Arial CYR" w:hAnsi="Arial CYR" w:cs="Arial CYR"/>
          <w:b/>
          <w:bCs/>
          <w:sz w:val="20"/>
          <w:szCs w:val="20"/>
        </w:rPr>
        <w:t>Петрова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убедить инспекцию принять отчетность по НДС / В. Петрова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59-61.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320.    </w:t>
      </w:r>
      <w:r>
        <w:rPr>
          <w:rFonts w:ascii="Arial CYR" w:hAnsi="Arial CYR" w:cs="Arial CYR"/>
          <w:b/>
          <w:bCs/>
          <w:sz w:val="20"/>
          <w:szCs w:val="20"/>
        </w:rPr>
        <w:t>Петрова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Компания с 2019 года переходит на упрощенку. Сколько НДС заплатить / В. Петрова // 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82-86.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321.    </w:t>
      </w:r>
      <w:r>
        <w:rPr>
          <w:rFonts w:ascii="Arial CYR" w:hAnsi="Arial CYR" w:cs="Arial CYR"/>
          <w:b/>
          <w:bCs/>
          <w:sz w:val="20"/>
          <w:szCs w:val="20"/>
        </w:rPr>
        <w:t>Петрова 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требования Минфина к доходам и расходам в декларации по прибыли / В. Петрова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51-54.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322.    </w:t>
      </w:r>
      <w:r>
        <w:rPr>
          <w:rFonts w:ascii="Arial CYR" w:hAnsi="Arial CYR" w:cs="Arial CYR"/>
          <w:b/>
          <w:bCs/>
          <w:sz w:val="20"/>
          <w:szCs w:val="20"/>
        </w:rPr>
        <w:t>Петрова Н.Г.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Нанофунгициды против комплекса листовых болезней яровой пшеницы / Н. Г. Петрова, Е. И. Гультяева, О. В. Кунгурцева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материалы по оценке эффективности современных фунгицидов на основе наноразмерных частиц действующих веществ для защиты посевов яровой пшеницы от листовых болезней в трех агроклиматических зонах.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323.    </w:t>
      </w:r>
      <w:r>
        <w:rPr>
          <w:rFonts w:ascii="Arial CYR" w:hAnsi="Arial CYR" w:cs="Arial CYR"/>
          <w:b/>
          <w:bCs/>
          <w:sz w:val="20"/>
          <w:szCs w:val="20"/>
        </w:rPr>
        <w:t>Петунина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расположения оптического датчика в сортировке початков кукурузы / И. А. Петунина, Е. А. Котелевская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324.    </w:t>
      </w:r>
      <w:r>
        <w:rPr>
          <w:rFonts w:ascii="Arial CYR" w:hAnsi="Arial CYR" w:cs="Arial CYR"/>
          <w:b/>
          <w:bCs/>
          <w:sz w:val="20"/>
          <w:szCs w:val="20"/>
        </w:rPr>
        <w:t>Петунина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параметров установки для очистки початков семенной кукурузы / И. А. Петунина, А. В. Короткин, В. С. Курасов, В. Н. Плешаков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325.    </w:t>
      </w:r>
      <w:r>
        <w:rPr>
          <w:rFonts w:ascii="Arial CYR" w:hAnsi="Arial CYR" w:cs="Arial CYR"/>
          <w:b/>
          <w:bCs/>
          <w:sz w:val="20"/>
          <w:szCs w:val="20"/>
        </w:rPr>
        <w:t>Печеневский В.Ф.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размещения производства продукции скотоводства в регионе / В. Ф. Печеневский, О. И. Снегирев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43-47.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326.    </w:t>
      </w:r>
      <w:r>
        <w:rPr>
          <w:rFonts w:ascii="Arial CYR" w:hAnsi="Arial CYR" w:cs="Arial CYR"/>
          <w:b/>
          <w:bCs/>
          <w:sz w:val="20"/>
          <w:szCs w:val="20"/>
        </w:rPr>
        <w:t>Пилипенко Н.Г.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протравливания семян на развитие корневой гнили и продуктивность яровой пшеницы / Н. Г. Пилипенко, О. Т. Андреева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327.    </w:t>
      </w:r>
      <w:r>
        <w:rPr>
          <w:rFonts w:ascii="Arial CYR" w:hAnsi="Arial CYR" w:cs="Arial CYR"/>
          <w:b/>
          <w:bCs/>
          <w:sz w:val="20"/>
          <w:szCs w:val="20"/>
        </w:rPr>
        <w:t>Пимохова Л.И.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Эффективные фунгициды для борьбы с антракнозом люпина белого / Л. И. Пимохова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328.    </w:t>
      </w:r>
      <w:r>
        <w:rPr>
          <w:rFonts w:ascii="Arial CYR" w:hAnsi="Arial CYR" w:cs="Arial CYR"/>
          <w:b/>
          <w:bCs/>
          <w:sz w:val="20"/>
          <w:szCs w:val="20"/>
        </w:rPr>
        <w:t>Пирогов С.П.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частот свободных колебаний гибких трубчатых стоек культиваторов / С. П. Пирогов, А. Ю. Чуба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6-7.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329.    </w:t>
      </w:r>
      <w:r>
        <w:rPr>
          <w:rFonts w:ascii="Arial CYR" w:hAnsi="Arial CYR" w:cs="Arial CYR"/>
          <w:b/>
          <w:bCs/>
          <w:sz w:val="20"/>
          <w:szCs w:val="20"/>
        </w:rPr>
        <w:t>Платежка для ипэшника,</w:t>
      </w:r>
      <w:r>
        <w:rPr>
          <w:rFonts w:ascii="Arial CYR" w:hAnsi="Arial CYR" w:cs="Arial CYR"/>
          <w:sz w:val="20"/>
          <w:szCs w:val="20"/>
        </w:rPr>
        <w:t xml:space="preserve"> чтобы перечислить взносы за прошлый год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52-53.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330.    </w:t>
      </w:r>
      <w:r>
        <w:rPr>
          <w:rFonts w:ascii="Arial CYR" w:hAnsi="Arial CYR" w:cs="Arial CYR"/>
          <w:b/>
          <w:bCs/>
          <w:sz w:val="20"/>
          <w:szCs w:val="20"/>
        </w:rPr>
        <w:t>Подгорная М.Е.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Феромон Шин-Етсу МД СТТ для защиты яблони от яблонной плодожорки / М. Е. Подгорная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32-34.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331.    </w:t>
      </w:r>
      <w:r>
        <w:rPr>
          <w:rFonts w:ascii="Arial CYR" w:hAnsi="Arial CYR" w:cs="Arial CYR"/>
          <w:b/>
          <w:bCs/>
          <w:sz w:val="20"/>
          <w:szCs w:val="20"/>
        </w:rPr>
        <w:t>Подзоров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конструкции косилки для I-II этапов селекционных работ / А. В. Подзоров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37-42.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332.    </w:t>
      </w:r>
      <w:r>
        <w:rPr>
          <w:rFonts w:ascii="Arial CYR" w:hAnsi="Arial CYR" w:cs="Arial CYR"/>
          <w:b/>
          <w:bCs/>
          <w:sz w:val="20"/>
          <w:szCs w:val="20"/>
        </w:rPr>
        <w:t>Подпорин 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Налоговики разрешили не платить НДС малым компаниям / Ю. Подпорин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84-85.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333.    </w:t>
      </w:r>
      <w:r>
        <w:rPr>
          <w:rFonts w:ascii="Arial CYR" w:hAnsi="Arial CYR" w:cs="Arial CYR"/>
          <w:b/>
          <w:bCs/>
          <w:sz w:val="20"/>
          <w:szCs w:val="20"/>
        </w:rPr>
        <w:t>Подпорин 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ФНС разрешила работать на упрощенке без уведомления / Ю. Подпорин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78-79.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334.    </w:t>
      </w:r>
      <w:r>
        <w:rPr>
          <w:rFonts w:ascii="Arial CYR" w:hAnsi="Arial CYR" w:cs="Arial CYR"/>
          <w:b/>
          <w:bCs/>
          <w:sz w:val="20"/>
          <w:szCs w:val="20"/>
        </w:rPr>
        <w:t>Поздняков Б.А.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Стратегическое планирование  модернизации производства в льняном подкомплексе России / Б. А. Поздняков, И. В. Великанова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39-42.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335.    </w:t>
      </w:r>
      <w:r>
        <w:rPr>
          <w:rFonts w:ascii="Arial CYR" w:hAnsi="Arial CYR" w:cs="Arial CYR"/>
          <w:b/>
          <w:bCs/>
          <w:sz w:val="20"/>
          <w:szCs w:val="20"/>
        </w:rPr>
        <w:t>Полухин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биологизация и экологизация как этап перехода к органическому животноводству в условиях технической модернизации отрасли / А. А. Полухин, В. </w:t>
      </w:r>
      <w:r>
        <w:rPr>
          <w:rFonts w:ascii="Arial CYR" w:hAnsi="Arial CYR" w:cs="Arial CYR"/>
          <w:sz w:val="20"/>
          <w:szCs w:val="20"/>
        </w:rPr>
        <w:lastRenderedPageBreak/>
        <w:t xml:space="preserve">К. Девин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56-61.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336.    </w:t>
      </w:r>
      <w:r>
        <w:rPr>
          <w:rFonts w:ascii="Arial CYR" w:hAnsi="Arial CYR" w:cs="Arial CYR"/>
          <w:b/>
          <w:bCs/>
          <w:sz w:val="20"/>
          <w:szCs w:val="20"/>
        </w:rPr>
        <w:t>Пономарев С.Н.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фенотипической стабильности сортов озимой тритикале по урожайности зерна методом биплот-анализа / С. Н. Пономарев, М. Л. Пономарева, М. Ш. Тагиров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34-38.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337.    </w:t>
      </w:r>
      <w:r>
        <w:rPr>
          <w:rFonts w:ascii="Arial CYR" w:hAnsi="Arial CYR" w:cs="Arial CYR"/>
          <w:b/>
          <w:bCs/>
          <w:sz w:val="20"/>
          <w:szCs w:val="20"/>
        </w:rPr>
        <w:t>Попов Д.Ю.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Искусство защищать семена / Д. Ю. Попов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Сегодня все больше хозяйств переходят на инсектицидно - фунгицидные продукты для защиты семян, которые исключают ошибки баковых смесей и являются готовым решением в контроле комплекса вредителей и болезней в посеве.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338.    </w:t>
      </w:r>
      <w:r>
        <w:rPr>
          <w:rFonts w:ascii="Arial CYR" w:hAnsi="Arial CYR" w:cs="Arial CYR"/>
          <w:b/>
          <w:bCs/>
          <w:sz w:val="20"/>
          <w:szCs w:val="20"/>
        </w:rPr>
        <w:t>Попов Д.Ю.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Сила корней на страже урожая / Д. Ю. Попов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27-29.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повысить продуктивность и качество урожая зерновых? Ученые во всем мире соглашаются с тем, что именно здоровье корней - ключ к повышению урожайности сельхозкультур.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339.    </w:t>
      </w:r>
      <w:r>
        <w:rPr>
          <w:rFonts w:ascii="Arial CYR" w:hAnsi="Arial CYR" w:cs="Arial CYR"/>
          <w:b/>
          <w:bCs/>
          <w:sz w:val="20"/>
          <w:szCs w:val="20"/>
        </w:rPr>
        <w:t>Попова Л.В.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аграрная политика: состояние и приоритеты развития / Л. В. Попова, Т. А. Дугина, И. С. Корабельников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44-48.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340.    </w:t>
      </w:r>
      <w:r>
        <w:rPr>
          <w:rFonts w:ascii="Arial CYR" w:hAnsi="Arial CYR" w:cs="Arial CYR"/>
          <w:b/>
          <w:bCs/>
          <w:sz w:val="20"/>
          <w:szCs w:val="20"/>
        </w:rPr>
        <w:t>Попова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денежных доходов и потребительских расходов сельского населения / С. А. Попова, Е. Е. Смотрова, И. А. Петерс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80-84.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341.    </w:t>
      </w:r>
      <w:r>
        <w:rPr>
          <w:rFonts w:ascii="Arial CYR" w:hAnsi="Arial CYR" w:cs="Arial CYR"/>
          <w:b/>
          <w:bCs/>
          <w:sz w:val="20"/>
          <w:szCs w:val="20"/>
        </w:rPr>
        <w:t>Постолов В.Д.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плодородия черноземов - причина и следствие неустроенности ландшафтов / В. Д. Постолов, О. С. Барышникова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47-50.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342.    </w:t>
      </w:r>
      <w:r>
        <w:rPr>
          <w:rFonts w:ascii="Arial CYR" w:hAnsi="Arial CYR" w:cs="Arial CYR"/>
          <w:b/>
          <w:bCs/>
          <w:sz w:val="20"/>
          <w:szCs w:val="20"/>
        </w:rPr>
        <w:t>Потешин М.И.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Применение первой и третьей ценовой категорий при расчетах за электроэнергию (мощность) / М. И. Потешин // Сельский механизатор. - 2018. - С. 17-19.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сравнительный расчет стоимости электроэнергии (мощности) для потребителя с первой и третьей ценовой категорией при одинаковых признаках дифференциации тарифа.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343.    </w:t>
      </w:r>
      <w:r>
        <w:rPr>
          <w:rFonts w:ascii="Arial CYR" w:hAnsi="Arial CYR" w:cs="Arial CYR"/>
          <w:b/>
          <w:bCs/>
          <w:sz w:val="20"/>
          <w:szCs w:val="20"/>
        </w:rPr>
        <w:t>Привалов Ф.И.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гибридов кукурузы разных групп спелости в зависимости от температурных условий / Ф. И. Привалов, Д. В. Лужинский, Н. Ф. Надточаев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344.    </w:t>
      </w:r>
      <w:r>
        <w:rPr>
          <w:rFonts w:ascii="Arial CYR" w:hAnsi="Arial CYR" w:cs="Arial CYR"/>
          <w:b/>
          <w:bCs/>
          <w:sz w:val="20"/>
          <w:szCs w:val="20"/>
        </w:rPr>
        <w:t>Привалова К.Н.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долголетних культурных пастбищ и плодородие почвы при разных технологических системах ведения / К. Н. Привалова, Д. А. Алтунин, Р. Р. Каримов // Кормопроизводство.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345.    </w:t>
      </w:r>
      <w:r>
        <w:rPr>
          <w:rFonts w:ascii="Arial CYR" w:hAnsi="Arial CYR" w:cs="Arial CYR"/>
          <w:b/>
          <w:bCs/>
          <w:sz w:val="20"/>
          <w:szCs w:val="20"/>
        </w:rPr>
        <w:t>Пробивать ли онлайн-чеки</w:t>
      </w:r>
      <w:r>
        <w:rPr>
          <w:rFonts w:ascii="Arial CYR" w:hAnsi="Arial CYR" w:cs="Arial CYR"/>
          <w:sz w:val="20"/>
          <w:szCs w:val="20"/>
        </w:rPr>
        <w:t xml:space="preserve"> на авансы, при рассрочке и безнале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48-50.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346.    </w:t>
      </w:r>
      <w:r>
        <w:rPr>
          <w:rFonts w:ascii="Arial CYR" w:hAnsi="Arial CYR" w:cs="Arial CYR"/>
          <w:b/>
          <w:bCs/>
          <w:sz w:val="20"/>
          <w:szCs w:val="20"/>
        </w:rPr>
        <w:t>Путинцев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результаты экспериментального моделирования условий маслоснабжения ЦПГ малоразмерного четырехтактного дизеля / С. В. Путинцев, А. Ф. Бикташев, С. С. Пилацкая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69-75.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347.    </w:t>
      </w:r>
      <w:r>
        <w:rPr>
          <w:rFonts w:ascii="Arial CYR" w:hAnsi="Arial CYR" w:cs="Arial CYR"/>
          <w:b/>
          <w:bCs/>
          <w:sz w:val="20"/>
          <w:szCs w:val="20"/>
        </w:rPr>
        <w:t>Пшеченков К.А.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столового картофеля и продуктов его переработки в зависимости от сорта, типа почвы и условий хранения / К. А. Пшеченков, В. Н. Зейрук, С. В. Мальцев, Г. Л. Белов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27-30.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Качество столового картофеля и продуктов его переработки обусловлено рядом потребительских показателей, из которых исследовали такие основные, как развариваемость клубней, консистенция и потемнение мякоти после варки, вкус, цвет хрустящего картофеля, фри, сухого картофельного пюре, качество быстрозамороженного картофеля и очищенных клубней в вакуумной упаковке.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348.    </w:t>
      </w:r>
      <w:r>
        <w:rPr>
          <w:rFonts w:ascii="Arial CYR" w:hAnsi="Arial CYR" w:cs="Arial CYR"/>
          <w:b/>
          <w:bCs/>
          <w:sz w:val="20"/>
          <w:szCs w:val="20"/>
        </w:rPr>
        <w:t>Пшеченков К.А.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картофеля / К. А. Пшеченков, Г. Л. Белов, С. В. Мальцев, А. В. Смирнов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23-26.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исследований поведенных в АО "Озеры" Озерского района Московской области на суглинистой почве на площади 800 га производительность двухрядного самоходного комбайна с бункером вместимостью 6 т фирмы Де вульф в 2 раза больше, чем у прицепного, благодаря более высокой маневренности.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349.    </w:t>
      </w:r>
      <w:r>
        <w:rPr>
          <w:rFonts w:ascii="Arial CYR" w:hAnsi="Arial CYR" w:cs="Arial CYR"/>
          <w:b/>
          <w:bCs/>
          <w:sz w:val="20"/>
          <w:szCs w:val="20"/>
        </w:rPr>
        <w:t>Пшеченков К.А.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картофеля / К. А. Пшеченков, С. В. Мальцев, А. В. Смирнов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эффективные технологические средства и способы уборки картофеля для повышения производительности уборочного процесса, обеспечивающего уборку основной части посадок картофеля в оптимальные сроки с высоким качеством.</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350.    </w:t>
      </w:r>
      <w:r>
        <w:rPr>
          <w:rFonts w:ascii="Arial CYR" w:hAnsi="Arial CYR" w:cs="Arial CYR"/>
          <w:b/>
          <w:bCs/>
          <w:sz w:val="20"/>
          <w:szCs w:val="20"/>
        </w:rPr>
        <w:t>Пыхтин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Концептуальная модель построения структуры базы данных ресурсосберегающих агротехнологий / И. Г. Пыхтин, А. В. Гостев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42-45.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351.    </w:t>
      </w:r>
      <w:r>
        <w:rPr>
          <w:rFonts w:ascii="Arial CYR" w:hAnsi="Arial CYR" w:cs="Arial CYR"/>
          <w:b/>
          <w:bCs/>
          <w:sz w:val="20"/>
          <w:szCs w:val="20"/>
        </w:rPr>
        <w:t>Пыхтин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Текущие проблемы в земледелии / И. Г. Пыхтин, Д. В. Дубовик, А. Я. Айдиев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отрицательные последствия не прекращающегося снижения содержания гумуса и недостаточных объемов известкования почв в стране, ведущие к нарушению экологической сбалансированности агроландшафтов.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352.    </w:t>
      </w:r>
      <w:r>
        <w:rPr>
          <w:rFonts w:ascii="Arial CYR" w:hAnsi="Arial CYR" w:cs="Arial CYR"/>
          <w:b/>
          <w:bCs/>
          <w:sz w:val="20"/>
          <w:szCs w:val="20"/>
        </w:rPr>
        <w:t>Радайкина Е.А.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полиамидные композиты для восстановления трибосопряжений / Е. А. Радайкина, В. Н. Водяков, А. В. Котин, А. М. Кузьмин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44-45.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353.    </w:t>
      </w:r>
      <w:r>
        <w:rPr>
          <w:rFonts w:ascii="Arial CYR" w:hAnsi="Arial CYR" w:cs="Arial CYR"/>
          <w:b/>
          <w:bCs/>
          <w:sz w:val="20"/>
          <w:szCs w:val="20"/>
        </w:rPr>
        <w:t>Разина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баковых смесей для предпосевной обработки семян яровой пшеницы / А. А. Разина, О. Г. Дятлова, Т. А. Рябчиская, И. Ю. Бобрешова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Изучена биологическая и экономическая эффективность фунгицидов, регуляторов роста растений, удобрения на основе гуминовых кислот с добавлением макро- и микроэлементов </w:t>
      </w:r>
      <w:r>
        <w:rPr>
          <w:rFonts w:ascii="Arial CYR" w:hAnsi="Arial CYR" w:cs="Arial CYR"/>
          <w:sz w:val="20"/>
          <w:szCs w:val="20"/>
        </w:rPr>
        <w:lastRenderedPageBreak/>
        <w:t>при предпосевной обработке семян отдельно и в смесях.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354.    </w:t>
      </w:r>
      <w:r>
        <w:rPr>
          <w:rFonts w:ascii="Arial CYR" w:hAnsi="Arial CYR" w:cs="Arial CYR"/>
          <w:b/>
          <w:bCs/>
          <w:sz w:val="20"/>
          <w:szCs w:val="20"/>
        </w:rPr>
        <w:t>Разумова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возможности натурализации ипомеи плющевидной на территории Воронежской области / Е. В. Разумова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40-42.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сведения о географии распространения ипомеи плющевидной в мире и ее единичных обнаружениях на территории России. Рассмотрены возможности натурализации этого карантинного сорняка на территории Воронежской области.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355.    </w:t>
      </w:r>
      <w:r>
        <w:rPr>
          <w:rFonts w:ascii="Arial CYR" w:hAnsi="Arial CYR" w:cs="Arial CYR"/>
          <w:b/>
          <w:bCs/>
          <w:sz w:val="20"/>
          <w:szCs w:val="20"/>
        </w:rPr>
        <w:t>Раклов В.П.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использовании измерительных реалистичных 3D-моделей при картографическом мониторинге городской среды / В. П. Раклов, Л. Г. Евстратова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63-69.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356.    </w:t>
      </w:r>
      <w:r>
        <w:rPr>
          <w:rFonts w:ascii="Arial CYR" w:hAnsi="Arial CYR" w:cs="Arial CYR"/>
          <w:b/>
          <w:bCs/>
          <w:sz w:val="20"/>
          <w:szCs w:val="20"/>
        </w:rPr>
        <w:t>Рапс: надежный урожай,</w:t>
      </w:r>
      <w:r>
        <w:rPr>
          <w:rFonts w:ascii="Arial CYR" w:hAnsi="Arial CYR" w:cs="Arial CYR"/>
          <w:sz w:val="20"/>
          <w:szCs w:val="20"/>
        </w:rPr>
        <w:t xml:space="preserve"> достойная цена // Агротайм. - 2018.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последнее десятилетие из экзотической для Сибири культуры рапс превратился в самую востребованную техническую культуру, производство которой набирает обороты с каждым годом.</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357.    </w:t>
      </w:r>
      <w:r>
        <w:rPr>
          <w:rFonts w:ascii="Arial CYR" w:hAnsi="Arial CYR" w:cs="Arial CYR"/>
          <w:b/>
          <w:bCs/>
          <w:sz w:val="20"/>
          <w:szCs w:val="20"/>
        </w:rPr>
        <w:t>Ретьман С.В.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Биологический метод защиты растений на Украине / С. В. Ретьман, А. Н. Ткаленко, О. В. Шита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9-11.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358.    </w:t>
      </w:r>
      <w:r>
        <w:rPr>
          <w:rFonts w:ascii="Arial CYR" w:hAnsi="Arial CYR" w:cs="Arial CYR"/>
          <w:b/>
          <w:bCs/>
          <w:sz w:val="20"/>
          <w:szCs w:val="20"/>
        </w:rPr>
        <w:t>Ринас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Агрегат для уборки зерновых колосовых с одновременным прессованием соломы / Н. А. Ринас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359.    </w:t>
      </w:r>
      <w:r>
        <w:rPr>
          <w:rFonts w:ascii="Arial CYR" w:hAnsi="Arial CYR" w:cs="Arial CYR"/>
          <w:b/>
          <w:bCs/>
          <w:sz w:val="20"/>
          <w:szCs w:val="20"/>
        </w:rPr>
        <w:t>Рогатнев Ю.М.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территориальных каркасов малого города как основа анализа его организации использования земель / Ю. М. Рогатнев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26-31.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360.    </w:t>
      </w:r>
      <w:r>
        <w:rPr>
          <w:rFonts w:ascii="Arial CYR" w:hAnsi="Arial CYR" w:cs="Arial CYR"/>
          <w:b/>
          <w:bCs/>
          <w:sz w:val="20"/>
          <w:szCs w:val="20"/>
        </w:rPr>
        <w:t>Рожкова Т.В.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Образование поверхностных оксидов и их влияние на формирование порошковых изделий / Т. В. Рожкова, Н. И. Смолин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32-35.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361.    </w:t>
      </w:r>
      <w:r>
        <w:rPr>
          <w:rFonts w:ascii="Arial CYR" w:hAnsi="Arial CYR" w:cs="Arial CYR"/>
          <w:b/>
          <w:bCs/>
          <w:sz w:val="20"/>
          <w:szCs w:val="20"/>
        </w:rPr>
        <w:t>Романцева Ю.Н.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Статистический анализ формирования доходов сельского хозяйства в условиях межотраслевых взаимоотношений АПК / Ю. Н. Романцева, Д. Ф. Галяутдинова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46-51.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362.    </w:t>
      </w:r>
      <w:r>
        <w:rPr>
          <w:rFonts w:ascii="Arial CYR" w:hAnsi="Arial CYR" w:cs="Arial CYR"/>
          <w:b/>
          <w:bCs/>
          <w:sz w:val="20"/>
          <w:szCs w:val="20"/>
        </w:rPr>
        <w:t>Ростовцев Р.А.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Транспортировка льновороха от самоходных комбайнов / Р. А. Ростовцев, М. М. Ковалев [и др.]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процесс очеса стеблей льна гребневым очесывающе - транспортирующим аппаратом и перевозки продуктов очеса от самоходных льнокомбайнов, с бункерами и без них, тракторами с прицепами, автомашинами с прицепами и без них.</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363.    </w:t>
      </w:r>
      <w:r>
        <w:rPr>
          <w:rFonts w:ascii="Arial CYR" w:hAnsi="Arial CYR" w:cs="Arial CYR"/>
          <w:b/>
          <w:bCs/>
          <w:sz w:val="20"/>
          <w:szCs w:val="20"/>
        </w:rPr>
        <w:t>Рубан Г.А.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Потенциальные возможности многолетних посевов свербиги восточной при </w:t>
      </w:r>
      <w:r>
        <w:rPr>
          <w:rFonts w:ascii="Arial CYR" w:hAnsi="Arial CYR" w:cs="Arial CYR"/>
          <w:sz w:val="20"/>
          <w:szCs w:val="20"/>
        </w:rPr>
        <w:lastRenderedPageBreak/>
        <w:t xml:space="preserve">многоукосном использовании на Севере / Г. А. Рубан, Ж. Э. Михович, К. С. Зайнуллина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364.    </w:t>
      </w:r>
      <w:r>
        <w:rPr>
          <w:rFonts w:ascii="Arial CYR" w:hAnsi="Arial CYR" w:cs="Arial CYR"/>
          <w:b/>
          <w:bCs/>
          <w:sz w:val="20"/>
          <w:szCs w:val="20"/>
        </w:rPr>
        <w:t>Руденко Н.Е.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Многофункциональный сошник пропашной сеялки / Н. Е. Руденко, Е. В. Кулаев, В. Н. Руденко, А. В. Семинский // Тракторы и сельхозмашины. - 2018.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365.    </w:t>
      </w:r>
      <w:r>
        <w:rPr>
          <w:rFonts w:ascii="Arial CYR" w:hAnsi="Arial CYR" w:cs="Arial CYR"/>
          <w:b/>
          <w:bCs/>
          <w:sz w:val="20"/>
          <w:szCs w:val="20"/>
        </w:rPr>
        <w:t>Рязанцев И.И.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Характеристика земельных отношений в странах Евросоюза / И. И. Рязанцев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19-23.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366.    </w:t>
      </w:r>
      <w:r>
        <w:rPr>
          <w:rFonts w:ascii="Arial CYR" w:hAnsi="Arial CYR" w:cs="Arial CYR"/>
          <w:b/>
          <w:bCs/>
          <w:sz w:val="20"/>
          <w:szCs w:val="20"/>
        </w:rPr>
        <w:t>Сёмин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эффективности технологического процесса обмолота зерновых культур / А. Н. Сёмин, Г. А. Иовлев // Экономика сельскохозяйственных и перерабатывающих предприятий.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25-27.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 результатам полевых исследований и наблюдений, проведенных в аграрных предприятиях Свердловской области, приведены основные факторы, влияющие на эффективность технологического процесса обмолота зерновых культур.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367.    </w:t>
      </w:r>
      <w:r>
        <w:rPr>
          <w:rFonts w:ascii="Arial CYR" w:hAnsi="Arial CYR" w:cs="Arial CYR"/>
          <w:b/>
          <w:bCs/>
          <w:sz w:val="20"/>
          <w:szCs w:val="20"/>
        </w:rPr>
        <w:t>Сабирова Т.П.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культур севооборота в зависимости от различных технологий / Т. П. Сабирова, И. М. Соколов [и др.] // Кормопроизводство.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23-26.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368.    </w:t>
      </w:r>
      <w:r>
        <w:rPr>
          <w:rFonts w:ascii="Arial CYR" w:hAnsi="Arial CYR" w:cs="Arial CYR"/>
          <w:b/>
          <w:bCs/>
          <w:sz w:val="20"/>
          <w:szCs w:val="20"/>
        </w:rPr>
        <w:t>Савчук И.В.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Энергетический анализ производства продукции растениеводства / И. В. Савчук, Д. О. Суринский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369.    </w:t>
      </w:r>
      <w:r>
        <w:rPr>
          <w:rFonts w:ascii="Arial CYR" w:hAnsi="Arial CYR" w:cs="Arial CYR"/>
          <w:b/>
          <w:bCs/>
          <w:sz w:val="20"/>
          <w:szCs w:val="20"/>
        </w:rPr>
        <w:t>Саламатин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феромонов для защиты сада от сливовой и яблонной плодожорок и древесницы въедливой / В. Н. Саламатин, Н. А. Новиков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17-20.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филиале ФГБУ "Россельхозцентр" по Ростовской области синтетические феромоны насекомых-вредителей используют с 2015 года для мониторинга динамики лета вредителей плодовых культур. Проводятся также опыты по определению срока эффективного действия феромонов различного состава, влияния материалов для диспенсеров т конструкций ловушек на их уловистость.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370.    </w:t>
      </w:r>
      <w:r>
        <w:rPr>
          <w:rFonts w:ascii="Arial CYR" w:hAnsi="Arial CYR" w:cs="Arial CYR"/>
          <w:b/>
          <w:bCs/>
          <w:sz w:val="20"/>
          <w:szCs w:val="20"/>
        </w:rPr>
        <w:t>Салатова Д.А.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условий повышения полевой всхожести семян и урожайности люцерны пожнивного срока посева в равнинной зоне Дагестана при орошении / Д. А. Салатова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16-19.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371.    </w:t>
      </w:r>
      <w:r>
        <w:rPr>
          <w:rFonts w:ascii="Arial CYR" w:hAnsi="Arial CYR" w:cs="Arial CYR"/>
          <w:b/>
          <w:bCs/>
          <w:sz w:val="20"/>
          <w:szCs w:val="20"/>
        </w:rPr>
        <w:t>Самсонов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показателей корректорного участка скоростной характеристики тракторного двигателя / В. А. Самсонов, Ю. Ф. Лачуга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372.    </w:t>
      </w:r>
      <w:r>
        <w:rPr>
          <w:rFonts w:ascii="Arial CYR" w:hAnsi="Arial CYR" w:cs="Arial CYR"/>
          <w:b/>
          <w:bCs/>
          <w:sz w:val="20"/>
          <w:szCs w:val="20"/>
        </w:rPr>
        <w:t>Самурганов Е.Е.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решет для калибрования семян кукурузы / Е. Е. Самурганов, В. В. Вербицкий [и др.]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373.    </w:t>
      </w:r>
      <w:r>
        <w:rPr>
          <w:rFonts w:ascii="Arial CYR" w:hAnsi="Arial CYR" w:cs="Arial CYR"/>
          <w:b/>
          <w:bCs/>
          <w:sz w:val="20"/>
          <w:szCs w:val="20"/>
        </w:rPr>
        <w:t>Самурганов Е.Е.</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основных параметров калибровщика семян кукурузы / Е. Е. </w:t>
      </w:r>
      <w:r>
        <w:rPr>
          <w:rFonts w:ascii="Arial CYR" w:hAnsi="Arial CYR" w:cs="Arial CYR"/>
          <w:sz w:val="20"/>
          <w:szCs w:val="20"/>
        </w:rPr>
        <w:lastRenderedPageBreak/>
        <w:t xml:space="preserve">Самурганов, С. Г. Руднев, В. М. Погосян, Г. Е. Самурганов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374.    </w:t>
      </w:r>
      <w:r>
        <w:rPr>
          <w:rFonts w:ascii="Arial CYR" w:hAnsi="Arial CYR" w:cs="Arial CYR"/>
          <w:b/>
          <w:bCs/>
          <w:sz w:val="20"/>
          <w:szCs w:val="20"/>
        </w:rPr>
        <w:t>Санду И.С.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Наукоград как механизм инновационного развития региона / И. С. Санду, И. В. Кирова, Н. Е. Рыженкова // Экономика сельскохозяйственных и перерабатывающих предприятий.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52-55.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375.    </w:t>
      </w:r>
      <w:r>
        <w:rPr>
          <w:rFonts w:ascii="Arial CYR" w:hAnsi="Arial CYR" w:cs="Arial CYR"/>
          <w:b/>
          <w:bCs/>
          <w:sz w:val="20"/>
          <w:szCs w:val="20"/>
        </w:rPr>
        <w:t>Седашкин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Агрегат для внесения пылящихся известковых удобрений / А. Н. Седашкин, Е. А. Милюшина, А. А. Костригин, А. В. Драгунов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17-21.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376.    </w:t>
      </w:r>
      <w:r>
        <w:rPr>
          <w:rFonts w:ascii="Arial CYR" w:hAnsi="Arial CYR" w:cs="Arial CYR"/>
          <w:b/>
          <w:bCs/>
          <w:sz w:val="20"/>
          <w:szCs w:val="20"/>
        </w:rPr>
        <w:t>Седых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Интегральная оценка бонитета почв сельскохозяйственных угодий / В. А. Седых, Р. Ф. Байбеков, К. В. Савич, Т. В. Доронкина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377.    </w:t>
      </w:r>
      <w:r>
        <w:rPr>
          <w:rFonts w:ascii="Arial CYR" w:hAnsi="Arial CYR" w:cs="Arial CYR"/>
          <w:b/>
          <w:bCs/>
          <w:sz w:val="20"/>
          <w:szCs w:val="20"/>
        </w:rPr>
        <w:t>Семин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Рациональное природо- и землепользование как образ жизни и мудрость хозяйствования / А. Н. Семин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14-18.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378.    </w:t>
      </w:r>
      <w:r>
        <w:rPr>
          <w:rFonts w:ascii="Arial CYR" w:hAnsi="Arial CYR" w:cs="Arial CYR"/>
          <w:b/>
          <w:bCs/>
          <w:sz w:val="20"/>
          <w:szCs w:val="20"/>
        </w:rPr>
        <w:t>Семина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Кадровые проблемы закрепления молодых специалистов на сельских территориях / Н. А. Семина // Экономика сельскохозяйственных и перерабатывающих предприятий. - 2018.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70-73.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379.    </w:t>
      </w:r>
      <w:r>
        <w:rPr>
          <w:rFonts w:ascii="Arial CYR" w:hAnsi="Arial CYR" w:cs="Arial CYR"/>
          <w:b/>
          <w:bCs/>
          <w:sz w:val="20"/>
          <w:szCs w:val="20"/>
        </w:rPr>
        <w:t>Сидоренко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Нужны решительные меры по освобождению полей от горчака / А. В. Сидоренко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7-9.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380.    </w:t>
      </w:r>
      <w:r>
        <w:rPr>
          <w:rFonts w:ascii="Arial CYR" w:hAnsi="Arial CYR" w:cs="Arial CYR"/>
          <w:b/>
          <w:bCs/>
          <w:sz w:val="20"/>
          <w:szCs w:val="20"/>
        </w:rPr>
        <w:t>Симаков Е.А.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подбора компонентов скрещивания в селекции сортов картофеля с повышенной питательной ценностью клубней / Е. А. Симаков, А. В. Митюшкин [и др.]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проведена оценка перспективы использования сортообразцов картофеля различного генетического происхождения в селекции высокопродуктивных столовых сортов с повышенным содержанием макро- и микро- компонентов в клубнях, обусловливающих их питательную ценность.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381.    </w:t>
      </w:r>
      <w:r>
        <w:rPr>
          <w:rFonts w:ascii="Arial CYR" w:hAnsi="Arial CYR" w:cs="Arial CYR"/>
          <w:b/>
          <w:bCs/>
          <w:sz w:val="20"/>
          <w:szCs w:val="20"/>
        </w:rPr>
        <w:t>Сингаевский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возможностях ШИМ - контроллеров в солнечной автономной системе электроснабжения / Н. А. Сингаевский, А. Г. Кудряков, Н. А. Суртаев, А. Е. Церковный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382.    </w:t>
      </w:r>
      <w:r>
        <w:rPr>
          <w:rFonts w:ascii="Arial CYR" w:hAnsi="Arial CYR" w:cs="Arial CYR"/>
          <w:b/>
          <w:bCs/>
          <w:sz w:val="20"/>
          <w:szCs w:val="20"/>
        </w:rPr>
        <w:t>Сингаевский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электромагнитной совместимости солнечного модуля и нагрузки / Н. А. Сингаевский, А. Г. Кудряков, Н. А. Суртаев, А. Е. Церковный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35-37.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383.    </w:t>
      </w:r>
      <w:r>
        <w:rPr>
          <w:rFonts w:ascii="Arial CYR" w:hAnsi="Arial CYR" w:cs="Arial CYR"/>
          <w:b/>
          <w:bCs/>
          <w:sz w:val="20"/>
          <w:szCs w:val="20"/>
        </w:rPr>
        <w:t>Сингаевский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Схемы соединения обмоток трансформатора с вращающимся  магнитным полем и их применение в многофазных выпрямителях / Н. А. Сингаевский, А. Г. Кудряков [и </w:t>
      </w:r>
      <w:r>
        <w:rPr>
          <w:rFonts w:ascii="Arial CYR" w:hAnsi="Arial CYR" w:cs="Arial CYR"/>
          <w:sz w:val="20"/>
          <w:szCs w:val="20"/>
        </w:rPr>
        <w:lastRenderedPageBreak/>
        <w:t xml:space="preserve">др.]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384.    </w:t>
      </w:r>
      <w:r>
        <w:rPr>
          <w:rFonts w:ascii="Arial CYR" w:hAnsi="Arial CYR" w:cs="Arial CYR"/>
          <w:b/>
          <w:bCs/>
          <w:sz w:val="20"/>
          <w:szCs w:val="20"/>
        </w:rPr>
        <w:t>Синеговская В.Т.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сои и посевные качества семян в зависимости от особенностей двухфазного обмолота комбайном / В. Т. Синеговская, И. М. Присяжная, С. П. Присяжная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41-43.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385.    </w:t>
      </w:r>
      <w:r>
        <w:rPr>
          <w:rFonts w:ascii="Arial CYR" w:hAnsi="Arial CYR" w:cs="Arial CYR"/>
          <w:b/>
          <w:bCs/>
          <w:sz w:val="20"/>
          <w:szCs w:val="20"/>
        </w:rPr>
        <w:t>Синеговский М.О.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и проблемы функционирования ресурсно-сырьевой базы соевого подкомплекса Амурской области / М. О. Синеговский, А. А. Малашонок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31-35.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386.    </w:t>
      </w:r>
      <w:r>
        <w:rPr>
          <w:rFonts w:ascii="Arial CYR" w:hAnsi="Arial CYR" w:cs="Arial CYR"/>
          <w:b/>
          <w:bCs/>
          <w:sz w:val="20"/>
          <w:szCs w:val="20"/>
        </w:rPr>
        <w:t>Синицын Ф.Л.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Землеустройство "кочевых" территорий СССР (1920-е-1930-е гг.) / Ф. Л. Синицын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37-41.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387.    </w:t>
      </w:r>
      <w:r>
        <w:rPr>
          <w:rFonts w:ascii="Arial CYR" w:hAnsi="Arial CYR" w:cs="Arial CYR"/>
          <w:b/>
          <w:bCs/>
          <w:sz w:val="20"/>
          <w:szCs w:val="20"/>
        </w:rPr>
        <w:t>Скрылев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экологизации борьбы с септориозом груши / А. А. Скрылев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29-30.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388.    </w:t>
      </w:r>
      <w:r>
        <w:rPr>
          <w:rFonts w:ascii="Arial CYR" w:hAnsi="Arial CYR" w:cs="Arial CYR"/>
          <w:b/>
          <w:bCs/>
          <w:sz w:val="20"/>
          <w:szCs w:val="20"/>
        </w:rPr>
        <w:t>Слесарева Т.Н.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Люпин и некоторые вопросы технологии его возделывания / Т. Н. Слесарева, М. И. Лукашевич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 высокий биологический потенциал новых сортов люпина в сравнении с сортами сои и гороха. Для получения высоких и стабильных урожаев семян люпина испытаны средства защиты от сорняков, болезней и вредителей.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389.    </w:t>
      </w:r>
      <w:r>
        <w:rPr>
          <w:rFonts w:ascii="Arial CYR" w:hAnsi="Arial CYR" w:cs="Arial CYR"/>
          <w:b/>
          <w:bCs/>
          <w:sz w:val="20"/>
          <w:szCs w:val="20"/>
        </w:rPr>
        <w:t>Смирнов С.Н.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люцерны изменчивой в составе бобово-злаковых травосмесей в условиях Европейского Севера / С. Н. Смирнов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23-26.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390.    </w:t>
      </w:r>
      <w:r>
        <w:rPr>
          <w:rFonts w:ascii="Arial CYR" w:hAnsi="Arial CYR" w:cs="Arial CYR"/>
          <w:b/>
          <w:bCs/>
          <w:sz w:val="20"/>
          <w:szCs w:val="20"/>
        </w:rPr>
        <w:t>Соболев О.С.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Умеренные цены на фуражный ячмень - путь к финансово устойчивому животноводству / О. С. Соболев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62-67.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391.    </w:t>
      </w:r>
      <w:r>
        <w:rPr>
          <w:rFonts w:ascii="Arial CYR" w:hAnsi="Arial CYR" w:cs="Arial CYR"/>
          <w:b/>
          <w:bCs/>
          <w:sz w:val="20"/>
          <w:szCs w:val="20"/>
        </w:rPr>
        <w:t>Соколов Б.</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Падение с безымянной высоты / Б. Соколов // Родина.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35-39.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392.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Банки приноровились списывать со счетов миллионные комиссии - как вернуть / О. Солдатова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46-53.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393.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Бухгалтер ведет учет в нескольких компаниях - какие риски и как подстраховаться / О. Солдатова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28-33.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394.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Директор хочет платить меньше налогов. Как его отговорить от опасных идей / О. Солдатова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22-29.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395.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обойти новый запрет ФНС и списывать дебиторку с кредиторкой, когда вам удобно / О. Солдатова // Главбух. - 2018.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20-25.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396.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работать с корпоративной картой, чтобы не ругаться с банком и налоговой / О. Солдатова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42-47.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Банки отключают Клиент Банк компаниям, которые проводят сомнительные операции с корпоративными картами.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397.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Навигатор по требованиям налоговой - как выполнить их без лишних усилий / О. Солдатова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70-81.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398.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придирки инспекторов к договорам, чтобы доначислить налоги / О. Солдатова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34-37.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399.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какой схеме не страшно дробить бизнес под упрощенку - новые выводы судей / О. Солдатова // Главбух. - 2018.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96-98.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400.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По-новому оформляйте и учитывайте займы / О. Солдатова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60-65.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401.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По-особому заполняйте счета-фактуры и платежки на авансы ноября и декабря / О. Солдатова // 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20-29.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402.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бухгалтерских привычек, которые лучше оставить в уходящем году / О. Солдатова // Главбух. - 2018.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46-51.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403.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1 октября авансовый НДС считайте по новым правилам / О. Солдатова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28-30.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404.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Самые частые нарушения в упрощенке по версии ФНС / О. Солдатова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94-95.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405.    </w:t>
      </w:r>
      <w:r>
        <w:rPr>
          <w:rFonts w:ascii="Arial CYR" w:hAnsi="Arial CYR" w:cs="Arial CYR"/>
          <w:b/>
          <w:bCs/>
          <w:sz w:val="20"/>
          <w:szCs w:val="20"/>
        </w:rPr>
        <w:t>Солдатова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ФНС приоткрыла налоговую тайну, пора обновить отчеты / О. Солдатова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87-91.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406.    </w:t>
      </w:r>
      <w:r>
        <w:rPr>
          <w:rFonts w:ascii="Arial CYR" w:hAnsi="Arial CYR" w:cs="Arial CYR"/>
          <w:b/>
          <w:bCs/>
          <w:sz w:val="20"/>
          <w:szCs w:val="20"/>
        </w:rPr>
        <w:t>Соловиченко В.Д.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способа основной обработки почвы и внесения удобрений на урожайность и экономическую эффективность возделывания гороха / В. Д. Соловиченко, В. В. Никитин, А. П. Карабутов, Е. В. Навольнева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длительных полевых опытах в юго-западной части Центрально-Черноземной зоны в течении пяти ротаций изучали влияние вида севооборота, способов основной обработки почвы и различных доз внесения органических и минеральных удобрений на урожай и качество сельскохозяйственных культур.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407.    </w:t>
      </w:r>
      <w:r>
        <w:rPr>
          <w:rFonts w:ascii="Arial CYR" w:hAnsi="Arial CYR" w:cs="Arial CYR"/>
          <w:b/>
          <w:bCs/>
          <w:sz w:val="20"/>
          <w:szCs w:val="20"/>
        </w:rPr>
        <w:t>Сорокина Т.И.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Результативность замены оборудования навозоудаления на ферме / Т. И. Сорокина, Д. С. Мартыненко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408.    </w:t>
      </w:r>
      <w:r>
        <w:rPr>
          <w:rFonts w:ascii="Arial CYR" w:hAnsi="Arial CYR" w:cs="Arial CYR"/>
          <w:b/>
          <w:bCs/>
          <w:sz w:val="20"/>
          <w:szCs w:val="20"/>
        </w:rPr>
        <w:t>Ставицкий А.В.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Надежная установка электродиффузионного упрочнения ножей косилки / А. В. Ставицкий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409.    </w:t>
      </w:r>
      <w:r>
        <w:rPr>
          <w:rFonts w:ascii="Arial CYR" w:hAnsi="Arial CYR" w:cs="Arial CYR"/>
          <w:b/>
          <w:bCs/>
          <w:sz w:val="20"/>
          <w:szCs w:val="20"/>
        </w:rPr>
        <w:t>Старовойтова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Физико-механические параметры почвы при выращивании картофеля на грядах / О. А. Старовойтова, В. И. Старовойтов, А. А. Манохина, С. М. Духанина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16-20.</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исследований свидетельствуют о том, что на влажность почвы можно оказывать определенное влияние с помощью различных агротехнических приемов. Отмечена разница в температуре почвы в жаркие периоды в зависимости от ширины междурядий.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410.    </w:t>
      </w:r>
      <w:r>
        <w:rPr>
          <w:rFonts w:ascii="Arial CYR" w:hAnsi="Arial CYR" w:cs="Arial CYR"/>
          <w:b/>
          <w:bCs/>
          <w:sz w:val="20"/>
          <w:szCs w:val="20"/>
        </w:rPr>
        <w:t>Стародубцева А.М.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Акустические методы обнаружения карантинных вредителей древесины / А. М. Стародубцева, А. Г. Федотова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33-37.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методы биоакустики в практике карантина растений.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411.    </w:t>
      </w:r>
      <w:r>
        <w:rPr>
          <w:rFonts w:ascii="Arial CYR" w:hAnsi="Arial CYR" w:cs="Arial CYR"/>
          <w:b/>
          <w:bCs/>
          <w:sz w:val="20"/>
          <w:szCs w:val="20"/>
        </w:rPr>
        <w:t>Стрижков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переходного процесса в обмотках трансформатора при ненулевых начальных условиях / И. Г. Стрижков, Г. А. Султанов, Е. Н. Чеснюк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46-47.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протекания переходного процесса в обмотках трансформатора при ненулевых начальных условиях, характерных для режимов сушки трансформатора токами низкой частоты.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412.    </w:t>
      </w:r>
      <w:r>
        <w:rPr>
          <w:rFonts w:ascii="Arial CYR" w:hAnsi="Arial CYR" w:cs="Arial CYR"/>
          <w:b/>
          <w:bCs/>
          <w:sz w:val="20"/>
          <w:szCs w:val="20"/>
        </w:rPr>
        <w:t>Стрижков И.Г.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Сушка трансформатора токами короткого замыкания пониженной частоты / И. Г. Стрижков, Г. А. Султанов, Е. Н. Чеснюк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42-43.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413.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какие ошибки в платежке компании начислят пени / Н. Сулейманова // Главбух. - 2018.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90-97.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414.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оформить выплаты сотрудникам, чтобы платить меньше взносов / Н. Сулейманова // Главбух. - 2018.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30-33.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415.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ошибки компаний в больничных листах судьи прощают, а ФСС нет / Н. Сулейманова, В. Никитин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64-68.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416.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опасны копейки в учете, отчетах и документах / Н. Сулейманова, О. Солдатова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20-29.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417.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По-новому заполняйте путевые листы / Н. Сулейманова // Главбух. - 2018.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20-26.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418.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Предприниматели могут сэкономить на налогах за счет личного имущества / Н. Сулейманова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86-90.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419.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Сколько дней отпуска компенсировать работнику при расставании / Н. Сулейманова // Главбух. - 2018.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69-73.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420.    </w:t>
      </w:r>
      <w:r>
        <w:rPr>
          <w:rFonts w:ascii="Arial CYR" w:hAnsi="Arial CYR" w:cs="Arial CYR"/>
          <w:b/>
          <w:bCs/>
          <w:sz w:val="20"/>
          <w:szCs w:val="20"/>
        </w:rPr>
        <w:t>Сулейманова 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ФНС ответила на ваши вопросы о расчете по взносам / Н. Сулейманова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62-66.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421.    </w:t>
      </w:r>
      <w:r>
        <w:rPr>
          <w:rFonts w:ascii="Arial CYR" w:hAnsi="Arial CYR" w:cs="Arial CYR"/>
          <w:b/>
          <w:bCs/>
          <w:sz w:val="20"/>
          <w:szCs w:val="20"/>
        </w:rPr>
        <w:t>Султанов Г.А.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состояния электрооборудования сельских распределительных сетей напряжением 6-10 кВ / Г. А. Султанов, А. Г. Кудряков, А. А. Меденюк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422.    </w:t>
      </w:r>
      <w:r>
        <w:rPr>
          <w:rFonts w:ascii="Arial CYR" w:hAnsi="Arial CYR" w:cs="Arial CYR"/>
          <w:b/>
          <w:bCs/>
          <w:sz w:val="20"/>
          <w:szCs w:val="20"/>
        </w:rPr>
        <w:t>Суринский Д.О.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ультразвуковое устройство для отпугивания грызунов / Д. О. Суринский, А. В. Козлов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423.    </w:t>
      </w:r>
      <w:r>
        <w:rPr>
          <w:rFonts w:ascii="Arial CYR" w:hAnsi="Arial CYR" w:cs="Arial CYR"/>
          <w:b/>
          <w:bCs/>
          <w:sz w:val="20"/>
          <w:szCs w:val="20"/>
        </w:rPr>
        <w:t>Сыромятников Ю.Н.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Гибкий элемент в составе рабочих органов роторной почвообрабатывающей рыхлительно-сепарирующей машины / Ю. Н. Сыромятников, Н. С. Храмов, С. А. Войнаш // Тракторы и сельхозмашины.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424.    </w:t>
      </w:r>
      <w:r>
        <w:rPr>
          <w:rFonts w:ascii="Arial CYR" w:hAnsi="Arial CYR" w:cs="Arial CYR"/>
          <w:b/>
          <w:bCs/>
          <w:sz w:val="20"/>
          <w:szCs w:val="20"/>
        </w:rPr>
        <w:t>Тарасенко Б.Ф.</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Многофункциональный плуг с поворотным брусом / Б. Ф. Тарасенко, М. И. Чеботарев, В. В. Цыбулевский, В. А. Дробот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6-7.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краткий анализ технологий и механизированных средств основной обработки почвы и разработка многофункционального плуга с поворотным брусом, в котором совмещены приемы безотвальной обработки почвы с приемами гладкой вспашки.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425.    </w:t>
      </w:r>
      <w:r>
        <w:rPr>
          <w:rFonts w:ascii="Arial CYR" w:hAnsi="Arial CYR" w:cs="Arial CYR"/>
          <w:b/>
          <w:bCs/>
          <w:sz w:val="20"/>
          <w:szCs w:val="20"/>
        </w:rPr>
        <w:t>Тарасов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Техническая модернизация сельскохозяйственного производства: проблемы и пути решения / А. Н. Тарасов, М. А. Холодова // Экономика сельскохозяйственных и перерабатывающих предприятий.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38-45.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дана оценка состояния материально-технического обеспечения аграрного производства России в сравнении с другими странами мира.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426.    </w:t>
      </w:r>
      <w:r>
        <w:rPr>
          <w:rFonts w:ascii="Arial CYR" w:hAnsi="Arial CYR" w:cs="Arial CYR"/>
          <w:b/>
          <w:bCs/>
          <w:sz w:val="20"/>
          <w:szCs w:val="20"/>
        </w:rPr>
        <w:t>Теплякова Т.В.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Гриб, поражающий яйца и личинки цистообразующей золотистой картофельной нематоды / Т. В. Теплякова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427.    </w:t>
      </w:r>
      <w:r>
        <w:rPr>
          <w:rFonts w:ascii="Arial CYR" w:hAnsi="Arial CYR" w:cs="Arial CYR"/>
          <w:b/>
          <w:bCs/>
          <w:sz w:val="20"/>
          <w:szCs w:val="20"/>
        </w:rPr>
        <w:t>Терещук В.С.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Гербицид Эндимион в посевах ярового ячменя / В. С. Терещук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47-48.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посевах ярового ячменя гербицид Эндимион, содержащий 564 г/л 2,4-Д кислоты в виде эфира, применяли в фазе кущения культуры в норме расхода 0,6-0,8 л/га. По результатам двухлетних исследований в полевых условиях общая засоренность двудольными сорняками в посевах снижалась на 82,5-97,8% по количеству и на 91,7 - 99,2% по массе.</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428.    </w:t>
      </w:r>
      <w:r>
        <w:rPr>
          <w:rFonts w:ascii="Arial CYR" w:hAnsi="Arial CYR" w:cs="Arial CYR"/>
          <w:b/>
          <w:bCs/>
          <w:sz w:val="20"/>
          <w:szCs w:val="20"/>
        </w:rPr>
        <w:t>Тимохин А.Ю.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бобов кормовых на лугово-черноземных почвах  Омского Прииртышья / А. Ю. Тимохин, В. С. Бойко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31-34.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429.    </w:t>
      </w:r>
      <w:r>
        <w:rPr>
          <w:rFonts w:ascii="Arial CYR" w:hAnsi="Arial CYR" w:cs="Arial CYR"/>
          <w:b/>
          <w:bCs/>
          <w:sz w:val="20"/>
          <w:szCs w:val="20"/>
        </w:rPr>
        <w:t>Тимочко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проводки по вашим авансовым отчетам / О. Тимочко // Главбух. - 2018.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30-38.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430.    </w:t>
      </w:r>
      <w:r>
        <w:rPr>
          <w:rFonts w:ascii="Arial CYR" w:hAnsi="Arial CYR" w:cs="Arial CYR"/>
          <w:b/>
          <w:bCs/>
          <w:sz w:val="20"/>
          <w:szCs w:val="20"/>
        </w:rPr>
        <w:t>Тимочко О.</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выдать декабрьскую зарплату, чтобы угодить всем: сотрудникам, ФНС и Роструду / О. Тимочко // Главбух. - 2018.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66-70.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431.    </w:t>
      </w:r>
      <w:r>
        <w:rPr>
          <w:rFonts w:ascii="Arial CYR" w:hAnsi="Arial CYR" w:cs="Arial CYR"/>
          <w:b/>
          <w:bCs/>
          <w:sz w:val="20"/>
          <w:szCs w:val="20"/>
        </w:rPr>
        <w:t>Титов Н.В.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долговечности рабочих органов почвообрабатывающих машин путем нанесения металлокерамических покрытий / Н. В. Титов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432.    </w:t>
      </w:r>
      <w:r>
        <w:rPr>
          <w:rFonts w:ascii="Arial CYR" w:hAnsi="Arial CYR" w:cs="Arial CYR"/>
          <w:b/>
          <w:bCs/>
          <w:sz w:val="20"/>
          <w:szCs w:val="20"/>
        </w:rPr>
        <w:t>Титов Н.В.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ресурса долот плугов / Н. В. Титов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36-37.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полевых эксплуатационных испытаний долот плуга Euro-Diamant 10 компании Lemken, упрочненных карбовибродуговым методом. </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433.    </w:t>
      </w:r>
      <w:r>
        <w:rPr>
          <w:rFonts w:ascii="Arial CYR" w:hAnsi="Arial CYR" w:cs="Arial CYR"/>
          <w:b/>
          <w:bCs/>
          <w:sz w:val="20"/>
          <w:szCs w:val="20"/>
        </w:rPr>
        <w:t>Ткачева О.А.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состояния государственного кадастрового учета земель для обеспечения функций управления земельными ресурсами / О. А. Ткачева, Е. Г. Мещанинова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11-17.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434.    </w:t>
      </w:r>
      <w:r>
        <w:rPr>
          <w:rFonts w:ascii="Arial CYR" w:hAnsi="Arial CYR" w:cs="Arial CYR"/>
          <w:b/>
          <w:bCs/>
          <w:sz w:val="20"/>
          <w:szCs w:val="20"/>
        </w:rPr>
        <w:t>Томилина 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компенсировать переработки бухгалтерии в отчетный период / М. Томилина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64-68.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435.    </w:t>
      </w:r>
      <w:r>
        <w:rPr>
          <w:rFonts w:ascii="Arial CYR" w:hAnsi="Arial CYR" w:cs="Arial CYR"/>
          <w:b/>
          <w:bCs/>
          <w:sz w:val="20"/>
          <w:szCs w:val="20"/>
        </w:rPr>
        <w:t>Томилина 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способа одолжить сотруднику деньги: в чем риски для компании / М. Томилина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50-54.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436.    </w:t>
      </w:r>
      <w:r>
        <w:rPr>
          <w:rFonts w:ascii="Arial CYR" w:hAnsi="Arial CYR" w:cs="Arial CYR"/>
          <w:b/>
          <w:bCs/>
          <w:sz w:val="20"/>
          <w:szCs w:val="20"/>
        </w:rPr>
        <w:t>Три заявления для</w:t>
      </w:r>
      <w:r>
        <w:rPr>
          <w:rFonts w:ascii="Arial CYR" w:hAnsi="Arial CYR" w:cs="Arial CYR"/>
          <w:sz w:val="20"/>
          <w:szCs w:val="20"/>
        </w:rPr>
        <w:t xml:space="preserve"> тех, кто учится сам или платит за учебу других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69-75.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437.    </w:t>
      </w:r>
      <w:r>
        <w:rPr>
          <w:rFonts w:ascii="Arial CYR" w:hAnsi="Arial CYR" w:cs="Arial CYR"/>
          <w:b/>
          <w:bCs/>
          <w:sz w:val="20"/>
          <w:szCs w:val="20"/>
        </w:rPr>
        <w:t>Три новых сервиса,</w:t>
      </w:r>
      <w:r>
        <w:rPr>
          <w:rFonts w:ascii="Arial CYR" w:hAnsi="Arial CYR" w:cs="Arial CYR"/>
          <w:sz w:val="20"/>
          <w:szCs w:val="20"/>
        </w:rPr>
        <w:t xml:space="preserve"> чтобы узнать о пособиях и будущей пенсии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98-100.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438.    </w:t>
      </w:r>
      <w:r>
        <w:rPr>
          <w:rFonts w:ascii="Arial CYR" w:hAnsi="Arial CYR" w:cs="Arial CYR"/>
          <w:b/>
          <w:bCs/>
          <w:sz w:val="20"/>
          <w:szCs w:val="20"/>
        </w:rPr>
        <w:t>Труба А.С.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кооперационных и интеграционных процессов в системе формирования устойчивости АПК / А. С. Труба, О. Ю. Анциферова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64-68.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439.    </w:t>
      </w:r>
      <w:r>
        <w:rPr>
          <w:rFonts w:ascii="Arial CYR" w:hAnsi="Arial CYR" w:cs="Arial CYR"/>
          <w:b/>
          <w:bCs/>
          <w:sz w:val="20"/>
          <w:szCs w:val="20"/>
        </w:rPr>
        <w:t>Труфляк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Цифровые технологии в АПК / Е. В. Труфляк, Н. Ю. Курченко, В. А. Дидыч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13-14.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экспертной оценки подготовлены информационные, аналитические и прогнозные материалы. Определены перспективные технологии точного сельского хозяйства при возделывании сельскохозяйственных культур.</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440.    </w:t>
      </w:r>
      <w:r>
        <w:rPr>
          <w:rFonts w:ascii="Arial CYR" w:hAnsi="Arial CYR" w:cs="Arial CYR"/>
          <w:b/>
          <w:bCs/>
          <w:sz w:val="20"/>
          <w:szCs w:val="20"/>
        </w:rPr>
        <w:t>Тулинов А.Г.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образцов ежи сборной в условиях Севера / А. Г. Тулинов, Т. В. Косолапова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441.    </w:t>
      </w:r>
      <w:r>
        <w:rPr>
          <w:rFonts w:ascii="Arial CYR" w:hAnsi="Arial CYR" w:cs="Arial CYR"/>
          <w:b/>
          <w:bCs/>
          <w:sz w:val="20"/>
          <w:szCs w:val="20"/>
        </w:rPr>
        <w:t>Турусов В.И.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гербицидов при возделывании подсолнечника / В. И. Турусов, В. М. Гармашов , Н. А. Нужная , И. М. Корнилов // Защита и карантин растений.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43-44.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почвенных гербицидов из разных классов химических соединений в борьбе с сорной растительностью в посевах подсолнечника.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442.    </w:t>
      </w:r>
      <w:r>
        <w:rPr>
          <w:rFonts w:ascii="Arial CYR" w:hAnsi="Arial CYR" w:cs="Arial CYR"/>
          <w:b/>
          <w:bCs/>
          <w:sz w:val="20"/>
          <w:szCs w:val="20"/>
        </w:rPr>
        <w:t>Турусов В.И.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Краткие итоги изучения и современное состояние агроландшафтного комплекса "Каменная степь" / В. И. Турусов, Ю. И. Чевердин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15-17.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443.    </w:t>
      </w:r>
      <w:r>
        <w:rPr>
          <w:rFonts w:ascii="Arial CYR" w:hAnsi="Arial CYR" w:cs="Arial CYR"/>
          <w:b/>
          <w:bCs/>
          <w:sz w:val="20"/>
          <w:szCs w:val="20"/>
        </w:rPr>
        <w:t>У каких компаний</w:t>
      </w:r>
      <w:r>
        <w:rPr>
          <w:rFonts w:ascii="Arial CYR" w:hAnsi="Arial CYR" w:cs="Arial CYR"/>
          <w:sz w:val="20"/>
          <w:szCs w:val="20"/>
        </w:rPr>
        <w:t xml:space="preserve"> в следующем году вырастут страховые взносы // Главбух. - 2018.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88-89.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444.    </w:t>
      </w:r>
      <w:r>
        <w:rPr>
          <w:rFonts w:ascii="Arial CYR" w:hAnsi="Arial CYR" w:cs="Arial CYR"/>
          <w:b/>
          <w:bCs/>
          <w:sz w:val="20"/>
          <w:szCs w:val="20"/>
        </w:rPr>
        <w:t>Убедительные письма директору,</w:t>
      </w:r>
      <w:r>
        <w:rPr>
          <w:rFonts w:ascii="Arial CYR" w:hAnsi="Arial CYR" w:cs="Arial CYR"/>
          <w:sz w:val="20"/>
          <w:szCs w:val="20"/>
        </w:rPr>
        <w:t xml:space="preserve"> что требования бухгалтерии - не причуда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30-37.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445.    </w:t>
      </w:r>
      <w:r>
        <w:rPr>
          <w:rFonts w:ascii="Arial CYR" w:hAnsi="Arial CYR" w:cs="Arial CYR"/>
          <w:b/>
          <w:bCs/>
          <w:sz w:val="20"/>
          <w:szCs w:val="20"/>
        </w:rPr>
        <w:t>Уколов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Инновационное молочное скотоводство как генерирующий фактор развития сельского хозяйства и сельских территорий / А. И. Уколов, В. В. Козлов // Экономика сельскохозяйственных и перерабатывающих предприятий.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49-53.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446.    </w:t>
      </w:r>
      <w:r>
        <w:rPr>
          <w:rFonts w:ascii="Arial CYR" w:hAnsi="Arial CYR" w:cs="Arial CYR"/>
          <w:b/>
          <w:bCs/>
          <w:sz w:val="20"/>
          <w:szCs w:val="20"/>
        </w:rPr>
        <w:t>Уразова Д.Д.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Источники устойчивости тимофеевки луговой к болезням в таежной зоне / Д. Д. Уразова, О. В. Литвинчук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46-47.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устойчивости к листовым инфекциям образцов тимофеевки луговой в Нарымском отделе селекции и семеноводства СибНИИСХиТ - филиале СФНЦА РАН.</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447.    </w:t>
      </w:r>
      <w:r>
        <w:rPr>
          <w:rFonts w:ascii="Arial CYR" w:hAnsi="Arial CYR" w:cs="Arial CYR"/>
          <w:b/>
          <w:bCs/>
          <w:sz w:val="20"/>
          <w:szCs w:val="20"/>
        </w:rPr>
        <w:t>Усенко В.И.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агроценозов и качество зерна пшеницы в зависимости от обработки почвы и средств интенсификации / В. И. Усенко, С. В. Усенко, В. П. Олешко, А. А. Гаркуша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448.    </w:t>
      </w:r>
      <w:r>
        <w:rPr>
          <w:rFonts w:ascii="Arial CYR" w:hAnsi="Arial CYR" w:cs="Arial CYR"/>
          <w:b/>
          <w:bCs/>
          <w:sz w:val="20"/>
          <w:szCs w:val="20"/>
        </w:rPr>
        <w:t>Усков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Регуляция процессов физиологического старения при длительном репродуцировании картофеля / А. И. Усков, Л. Б. Ускова [и др.]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Проведенная оценка изменения активности пероксидазы в клубнях (ростках) и листьях картофеля на девятый год репродуцирования позволяет сделать вывод о возможности регуляции процессов накопления АФК в клетках и физиологического старения материала путем применения биологически активных веществ, обладающих геропротекторными свойствами (ионов Скулачева).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449.    </w:t>
      </w:r>
      <w:r>
        <w:rPr>
          <w:rFonts w:ascii="Arial CYR" w:hAnsi="Arial CYR" w:cs="Arial CYR"/>
          <w:b/>
          <w:bCs/>
          <w:sz w:val="20"/>
          <w:szCs w:val="20"/>
        </w:rPr>
        <w:t>Устинов Н.Н.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Рациональные параметры системы очистки комбайна с рекуперативным приводом / Н. Н. Устинов, Д. С. Мартыненко // Сельский механизатор.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450.    </w:t>
      </w:r>
      <w:r>
        <w:rPr>
          <w:rFonts w:ascii="Arial CYR" w:hAnsi="Arial CYR" w:cs="Arial CYR"/>
          <w:b/>
          <w:bCs/>
          <w:sz w:val="20"/>
          <w:szCs w:val="20"/>
        </w:rPr>
        <w:t>Уханов А.П.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секций ТНВД на различных видах топлива / А. П. Уханов, Д. А. Уханов [и др.]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34-35.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одновременной работы насосных секций на различных видах дизельного топлива в процессе безмоторных стендовых испытаний модернизирован топливный насос высокого давления рядного типа, описана его конструкция и принцип работы.</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451.    </w:t>
      </w:r>
      <w:r>
        <w:rPr>
          <w:rFonts w:ascii="Arial CYR" w:hAnsi="Arial CYR" w:cs="Arial CYR"/>
          <w:b/>
          <w:bCs/>
          <w:sz w:val="20"/>
          <w:szCs w:val="20"/>
        </w:rPr>
        <w:t>Учтите новые разъяснения,</w:t>
      </w:r>
      <w:r>
        <w:rPr>
          <w:rFonts w:ascii="Arial CYR" w:hAnsi="Arial CYR" w:cs="Arial CYR"/>
          <w:sz w:val="20"/>
          <w:szCs w:val="20"/>
        </w:rPr>
        <w:t xml:space="preserve"> когда будете готовить 6-НДФЛ за 9 месяцев // Главбух. - 2018.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38-43.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452.    </w:t>
      </w:r>
      <w:r>
        <w:rPr>
          <w:rFonts w:ascii="Arial CYR" w:hAnsi="Arial CYR" w:cs="Arial CYR"/>
          <w:b/>
          <w:bCs/>
          <w:sz w:val="20"/>
          <w:szCs w:val="20"/>
        </w:rPr>
        <w:t>Ушаков Р.Н.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серой лесной почвы под разными угодьями в агроландшафте / Р. Н. Ушаков, А. В. Ручкина, Н. А. Головина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11-13.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453.    </w:t>
      </w:r>
      <w:r>
        <w:rPr>
          <w:rFonts w:ascii="Arial CYR" w:hAnsi="Arial CYR" w:cs="Arial CYR"/>
          <w:b/>
          <w:bCs/>
          <w:sz w:val="20"/>
          <w:szCs w:val="20"/>
        </w:rPr>
        <w:t>Феоктистов Н.И.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Инновации в надзорной деятельности / Н. И. Феоктистов, В. Н. Подгайный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454.    </w:t>
      </w:r>
      <w:r>
        <w:rPr>
          <w:rFonts w:ascii="Arial CYR" w:hAnsi="Arial CYR" w:cs="Arial CYR"/>
          <w:b/>
          <w:bCs/>
          <w:sz w:val="20"/>
          <w:szCs w:val="20"/>
        </w:rPr>
        <w:t>Фигурин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Фестулолиум в травосмесях с клевером луговым / В. А. Фигурин, А. П. Кислицына // Кормопроизводство.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15-19.</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трех закладок опыта (в 2012, 2014 и 2015 годах) на дерново-подзолистой среднесуглинистой почве с повышенным содержанием фосфора, средним - калия, среднекислой реакцией почвенной среды установлена возможность использования фестулолиума для посева в смесях с различными по скороспелости сортами клевера лугового, которые по сбору сухого вещества не уступали травосмесям с тимофеевкой луговой.</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455.    </w:t>
      </w:r>
      <w:r>
        <w:rPr>
          <w:rFonts w:ascii="Arial CYR" w:hAnsi="Arial CYR" w:cs="Arial CYR"/>
          <w:b/>
          <w:bCs/>
          <w:sz w:val="20"/>
          <w:szCs w:val="20"/>
        </w:rPr>
        <w:t>Филатова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элементов продуктивности гороха в зависимости от погодных условий вегетационного периода / И. А. Филатова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456.    </w:t>
      </w:r>
      <w:r>
        <w:rPr>
          <w:rFonts w:ascii="Arial CYR" w:hAnsi="Arial CYR" w:cs="Arial CYR"/>
          <w:b/>
          <w:bCs/>
          <w:sz w:val="20"/>
          <w:szCs w:val="20"/>
        </w:rPr>
        <w:t>Фомин А.И.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параметров режима электроконтактной приварки ленты на предел выносливости коленчатых валов / А. И. Фомин // Сельский механизатор.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46-47.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457.    </w:t>
      </w:r>
      <w:r>
        <w:rPr>
          <w:rFonts w:ascii="Arial CYR" w:hAnsi="Arial CYR" w:cs="Arial CYR"/>
          <w:b/>
          <w:bCs/>
          <w:sz w:val="20"/>
          <w:szCs w:val="20"/>
        </w:rPr>
        <w:t>Фролов В.Ю.</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момента сопротивления измельчителя соевого зерна / В. Ю. Фролов, Н. С. Баракин, Г. Г. Класнер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458.    </w:t>
      </w:r>
      <w:r>
        <w:rPr>
          <w:rFonts w:ascii="Arial CYR" w:hAnsi="Arial CYR" w:cs="Arial CYR"/>
          <w:b/>
          <w:bCs/>
          <w:sz w:val="20"/>
          <w:szCs w:val="20"/>
        </w:rPr>
        <w:t>Хабарова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Предоставление и приобретение земельных участков как основание возникновения права на землю / И. А. Хабарова, Д. А. Хабаров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36-40.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459.    </w:t>
      </w:r>
      <w:r>
        <w:rPr>
          <w:rFonts w:ascii="Arial CYR" w:hAnsi="Arial CYR" w:cs="Arial CYR"/>
          <w:b/>
          <w:bCs/>
          <w:sz w:val="20"/>
          <w:szCs w:val="20"/>
        </w:rPr>
        <w:t>Хабарова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схемы функционирования системы мониторинга объектов недвижимости / И. А. Хабарова, Д. А. Хабаров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60-64.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460.    </w:t>
      </w:r>
      <w:r>
        <w:rPr>
          <w:rFonts w:ascii="Arial CYR" w:hAnsi="Arial CYR" w:cs="Arial CYR"/>
          <w:b/>
          <w:bCs/>
          <w:sz w:val="20"/>
          <w:szCs w:val="20"/>
        </w:rPr>
        <w:t>Хабарова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нормативно-правовых документов, регулирующих осуществление мониторинга земель / И. А. Хабарова, Д. А. Хабаров // Землеустройство, кадастр и мониторинг земель. - 2018.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57-60.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461.    </w:t>
      </w:r>
      <w:r>
        <w:rPr>
          <w:rFonts w:ascii="Arial CYR" w:hAnsi="Arial CYR" w:cs="Arial CYR"/>
          <w:b/>
          <w:bCs/>
          <w:sz w:val="20"/>
          <w:szCs w:val="20"/>
        </w:rPr>
        <w:t>Халина Т.М.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Энергоэффективные технологии и технические средства локального обогрева для АПК / Т. М. Халина, М. В. Халин, А. Б. Дорош // Достижения науки и техники АПК. - 2018.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65-71.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исследования влияния особенностей структуры электрического поля в квазиоднородной среде многоэлектродных композиционных электрообогревателей различных форм и типоразмеров, а также параметров структурно-ориентированной модели распределения технического углерода в бутикаучуковой матрице на электрофизические характеристики МКЭ и возможность их работы в режиме саморегулирования.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462.    </w:t>
      </w:r>
      <w:r>
        <w:rPr>
          <w:rFonts w:ascii="Arial CYR" w:hAnsi="Arial CYR" w:cs="Arial CYR"/>
          <w:b/>
          <w:bCs/>
          <w:sz w:val="20"/>
          <w:szCs w:val="20"/>
        </w:rPr>
        <w:t>Хаметов Т.И.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государственного кадастрового учета реконструируемого объекта капитального строительства / Т. И. Хаметов, И. Х. Ишамятова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42-46.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463.    </w:t>
      </w:r>
      <w:r>
        <w:rPr>
          <w:rFonts w:ascii="Arial CYR" w:hAnsi="Arial CYR" w:cs="Arial CYR"/>
          <w:b/>
          <w:bCs/>
          <w:sz w:val="20"/>
          <w:szCs w:val="20"/>
        </w:rPr>
        <w:t>Хамуев В.Г.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Универсальная машина для послеуборочной обработки селекционных семян / В. Г. Хамуев, К. В. Лепешкин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14-15.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исследований показали, что разработанная универсальная машина обеспечивает за один пропуск семена чистотой не менее 99% с потерями не более 1,5%. При этом дробление семян не превышает 0,1%.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464.    </w:t>
      </w:r>
      <w:r>
        <w:rPr>
          <w:rFonts w:ascii="Arial CYR" w:hAnsi="Arial CYR" w:cs="Arial CYR"/>
          <w:b/>
          <w:bCs/>
          <w:sz w:val="20"/>
          <w:szCs w:val="20"/>
        </w:rPr>
        <w:t>Харитонов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Землеустроительное образование как фактор устойчивого землепользования в России / А. А. Харитонов, В. В. Гладнев, Викин С.С., Н. В. Ершова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72-77.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465.    </w:t>
      </w:r>
      <w:r>
        <w:rPr>
          <w:rFonts w:ascii="Arial CYR" w:hAnsi="Arial CYR" w:cs="Arial CYR"/>
          <w:b/>
          <w:bCs/>
          <w:sz w:val="20"/>
          <w:szCs w:val="20"/>
        </w:rPr>
        <w:t>Харченко Д.П.</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Многоскоростной электропривод вентилятора / Д. П. Харченко, Г. М. Оськина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40-41.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многоскоростной электропривод вентилятора со схемой коммутации обмоток двигателя на основе бесконтактных коммутирующих ключей. Такой привод позволяет повысить эксплуатационную эффективность применяемых вентиляционных систем.</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466.    </w:t>
      </w:r>
      <w:r>
        <w:rPr>
          <w:rFonts w:ascii="Arial CYR" w:hAnsi="Arial CYR" w:cs="Arial CYR"/>
          <w:b/>
          <w:bCs/>
          <w:sz w:val="20"/>
          <w:szCs w:val="20"/>
        </w:rPr>
        <w:t>Хватыш Н.В.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геохимических барьеров в миграции химических элементов / Н. В. Хватыш, Т. </w:t>
      </w:r>
      <w:r>
        <w:rPr>
          <w:rFonts w:ascii="Arial CYR" w:hAnsi="Arial CYR" w:cs="Arial CYR"/>
          <w:sz w:val="20"/>
          <w:szCs w:val="20"/>
        </w:rPr>
        <w:lastRenderedPageBreak/>
        <w:t xml:space="preserve">А. Соколова, А. О. Хуторова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75-78.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467.    </w:t>
      </w:r>
      <w:r>
        <w:rPr>
          <w:rFonts w:ascii="Arial CYR" w:hAnsi="Arial CYR" w:cs="Arial CYR"/>
          <w:b/>
          <w:bCs/>
          <w:sz w:val="20"/>
          <w:szCs w:val="20"/>
        </w:rPr>
        <w:t>Хлыстун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приоритетных направлениях исследований в сфере земельных отношений и управления земельными ресурсами / В. Н. Хлыстун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5-10.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468.    </w:t>
      </w:r>
      <w:r>
        <w:rPr>
          <w:rFonts w:ascii="Arial CYR" w:hAnsi="Arial CYR" w:cs="Arial CYR"/>
          <w:b/>
          <w:bCs/>
          <w:sz w:val="20"/>
          <w:szCs w:val="20"/>
        </w:rPr>
        <w:t>Хлыстун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Современная земельная политика и направления ее совершенствования / В. Н. Хлыстун // Экономика сельскохозяйственных и перерабатывающих предприятий.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8-11.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анализ наиболее актуальных проблем развития земельных отношений, дана оценка проводимой в стране земельной политики и предложен комплекс мер по ее совершенствованию, включая формирование ее новой концепции и развитие институтов ее реализации.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469.    </w:t>
      </w:r>
      <w:r>
        <w:rPr>
          <w:rFonts w:ascii="Arial CYR" w:hAnsi="Arial CYR" w:cs="Arial CYR"/>
          <w:b/>
          <w:bCs/>
          <w:sz w:val="20"/>
          <w:szCs w:val="20"/>
        </w:rPr>
        <w:t>Хромова Л.М.</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защитить посевы кукурузы от вредных организмов / Л. М. Хромова, З. Л. Шипшева, Д. А. Хромова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29-31.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470.    </w:t>
      </w:r>
      <w:r>
        <w:rPr>
          <w:rFonts w:ascii="Arial CYR" w:hAnsi="Arial CYR" w:cs="Arial CYR"/>
          <w:b/>
          <w:bCs/>
          <w:sz w:val="20"/>
          <w:szCs w:val="20"/>
        </w:rPr>
        <w:t>Цокур Д.С.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Лабораторная гидропонная установка на базе микроконтроллера / Д. С. Цокур, С. А. Николаенко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50-51.</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лабораторной установки для гидропонного выращивания овощей методом питательного слоя. По результатам исследования даны рекомендации для совершенствования установки.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471.    </w:t>
      </w:r>
      <w:r>
        <w:rPr>
          <w:rFonts w:ascii="Arial CYR" w:hAnsi="Arial CYR" w:cs="Arial CYR"/>
          <w:b/>
          <w:bCs/>
          <w:sz w:val="20"/>
          <w:szCs w:val="20"/>
        </w:rPr>
        <w:t>Цыбулевский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процесса опрыскивания приствольной зоны плодовых деревьев / В. В. Цыбулевский, А. А. Титученко, С. Г. Руднев, Е. В. Дегтярева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472.    </w:t>
      </w:r>
      <w:r>
        <w:rPr>
          <w:rFonts w:ascii="Arial CYR" w:hAnsi="Arial CYR" w:cs="Arial CYR"/>
          <w:b/>
          <w:bCs/>
          <w:sz w:val="20"/>
          <w:szCs w:val="20"/>
        </w:rPr>
        <w:t>Цыбулевский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Ультрамалообъемный опрыскиватель  для обработки многолетних насаждений / В. В. Цыбулевский, С. М. Борисова, Н. И. Чистяков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473.    </w:t>
      </w:r>
      <w:r>
        <w:rPr>
          <w:rFonts w:ascii="Arial CYR" w:hAnsi="Arial CYR" w:cs="Arial CYR"/>
          <w:b/>
          <w:bCs/>
          <w:sz w:val="20"/>
          <w:szCs w:val="20"/>
        </w:rPr>
        <w:t>Чеботарев М.И.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общего числа рисоуборочных комбайнов с заданной гарантийной вероятностью / М. И. Чеботарев, Е. А. Шапиро, А. Д. Таран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474.    </w:t>
      </w:r>
      <w:r>
        <w:rPr>
          <w:rFonts w:ascii="Arial CYR" w:hAnsi="Arial CYR" w:cs="Arial CYR"/>
          <w:b/>
          <w:bCs/>
          <w:sz w:val="20"/>
          <w:szCs w:val="20"/>
        </w:rPr>
        <w:t>Чеботарев М.И.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Прицепной измельчитель рисовой соломы ПИРС-2-2 / М. И. Чеботарев, И. В. Масиенко, Г. А. Григорян, В. С. Грицунов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38-39.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475.    </w:t>
      </w:r>
      <w:r>
        <w:rPr>
          <w:rFonts w:ascii="Arial CYR" w:hAnsi="Arial CYR" w:cs="Arial CYR"/>
          <w:b/>
          <w:bCs/>
          <w:sz w:val="20"/>
          <w:szCs w:val="20"/>
        </w:rPr>
        <w:t>Чеботарев Н.Т.</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длительного применения удобрений в кормовом севообороте на дерново-подзолистой почве / Н. Т. Чеботарев, А. А. Юдин, П. И. Конкин, Н. В. Булатова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19-22.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476.    </w:t>
      </w:r>
      <w:r>
        <w:rPr>
          <w:rFonts w:ascii="Arial CYR" w:hAnsi="Arial CYR" w:cs="Arial CYR"/>
          <w:b/>
          <w:bCs/>
          <w:sz w:val="20"/>
          <w:szCs w:val="20"/>
        </w:rPr>
        <w:t>Чебочаков Е.Я.</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приемов биологизации земледелия в разных агроэкологических районах Средней Сибири / Е. Я. Чебочаков, А. А. Шпедт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477.    </w:t>
      </w:r>
      <w:r>
        <w:rPr>
          <w:rFonts w:ascii="Arial CYR" w:hAnsi="Arial CYR" w:cs="Arial CYR"/>
          <w:b/>
          <w:bCs/>
          <w:sz w:val="20"/>
          <w:szCs w:val="20"/>
        </w:rPr>
        <w:t>Чекмарев В.В.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температурных условий на развитие вредной черепашки в Тамбовской области / В. В. Чекмарев, Е. В. Афанасьев [и др.]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17-18.</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что в Тамбовской области на плотность заселения посевов озимой пшеницы личинками вредной черепашки значительное влияние оказывает среднесуточная температура воздуха I, II декад мая и II декады июня. Повышение температуры за этот период в среднем на 3,1 градус  способствовало увеличению численности личинок в 4 раза.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478.    </w:t>
      </w:r>
      <w:r>
        <w:rPr>
          <w:rFonts w:ascii="Arial CYR" w:hAnsi="Arial CYR" w:cs="Arial CYR"/>
          <w:b/>
          <w:bCs/>
          <w:sz w:val="20"/>
          <w:szCs w:val="20"/>
        </w:rPr>
        <w:t>Ченикалова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Балканская минирующая моль - угроза конскому каштану на Ставрополье / Е. В. Ченикалова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479.    </w:t>
      </w:r>
      <w:r>
        <w:rPr>
          <w:rFonts w:ascii="Arial CYR" w:hAnsi="Arial CYR" w:cs="Arial CYR"/>
          <w:b/>
          <w:bCs/>
          <w:sz w:val="20"/>
          <w:szCs w:val="20"/>
        </w:rPr>
        <w:t>Черкашин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Зависимость фитосанитарного состояния озимой пшеницы от сроков сева в Ставропольском крае / В. Н. Черкашин, Г. В. Черкашин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Многолетние исследования сроков сева озимой пшеницы выявили положительное влияние поздних сроков на фитосанитарное состояние озимого поля.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480.    </w:t>
      </w:r>
      <w:r>
        <w:rPr>
          <w:rFonts w:ascii="Arial CYR" w:hAnsi="Arial CYR" w:cs="Arial CYR"/>
          <w:b/>
          <w:bCs/>
          <w:sz w:val="20"/>
          <w:szCs w:val="20"/>
        </w:rPr>
        <w:t>Черкезова С.Р.</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применения биопрепаратов в плодовых насаждениях Кубани / С. Р. Черкезова, И. М. Шибельбейн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23-24.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 определению биологической эффективности биологических средств защиты. Для получения высокого эффекта необходимо, чтобы условия окружающей среды совпадали или приближались к оптимуму развития микроорганизмов.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481.    </w:t>
      </w:r>
      <w:r>
        <w:rPr>
          <w:rFonts w:ascii="Arial CYR" w:hAnsi="Arial CYR" w:cs="Arial CYR"/>
          <w:b/>
          <w:bCs/>
          <w:sz w:val="20"/>
          <w:szCs w:val="20"/>
        </w:rPr>
        <w:t>Что сделать, чтобы</w:t>
      </w:r>
      <w:r>
        <w:rPr>
          <w:rFonts w:ascii="Arial CYR" w:hAnsi="Arial CYR" w:cs="Arial CYR"/>
          <w:sz w:val="20"/>
          <w:szCs w:val="20"/>
        </w:rPr>
        <w:t xml:space="preserve"> заграничный отдых не сорвался // Главбух. - 2018.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94-96.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482.    </w:t>
      </w:r>
      <w:r>
        <w:rPr>
          <w:rFonts w:ascii="Arial CYR" w:hAnsi="Arial CYR" w:cs="Arial CYR"/>
          <w:b/>
          <w:bCs/>
          <w:sz w:val="20"/>
          <w:szCs w:val="20"/>
        </w:rPr>
        <w:t>Чувилина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Преимущества хозяйственно полезных признаков селекционного номера ежи сборной СН-1/2 в предварительном сортоиспытании / В. А. Чувилина // Кормопроизводство.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483.    </w:t>
      </w:r>
      <w:r>
        <w:rPr>
          <w:rFonts w:ascii="Arial CYR" w:hAnsi="Arial CYR" w:cs="Arial CYR"/>
          <w:b/>
          <w:bCs/>
          <w:sz w:val="20"/>
          <w:szCs w:val="20"/>
        </w:rPr>
        <w:t>Чумаков 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не надо дробить бизнес. Учимся на плохих кейсах / А. Чумаков // Главбух. - 2018.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84-88.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484.    </w:t>
      </w:r>
      <w:r>
        <w:rPr>
          <w:rFonts w:ascii="Arial CYR" w:hAnsi="Arial CYR" w:cs="Arial CYR"/>
          <w:b/>
          <w:bCs/>
          <w:sz w:val="20"/>
          <w:szCs w:val="20"/>
        </w:rPr>
        <w:t>Чуян О.Г.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агроклиматического потенциала продуктивности пашни для модели управления агрохимическими свойствами почв / О. Г. Чуян, Г. М. Дериглазова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6-11.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485.    </w:t>
      </w:r>
      <w:r>
        <w:rPr>
          <w:rFonts w:ascii="Arial CYR" w:hAnsi="Arial CYR" w:cs="Arial CYR"/>
          <w:b/>
          <w:bCs/>
          <w:sz w:val="20"/>
          <w:szCs w:val="20"/>
        </w:rPr>
        <w:t>Шабанов А.Э.</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потенциальной урожайности сортов картофеля селекционного центра </w:t>
      </w:r>
      <w:r>
        <w:rPr>
          <w:rFonts w:ascii="Arial CYR" w:hAnsi="Arial CYR" w:cs="Arial CYR"/>
          <w:sz w:val="20"/>
          <w:szCs w:val="20"/>
        </w:rPr>
        <w:lastRenderedPageBreak/>
        <w:t xml:space="preserve">ВНИИКХ / А. Э. Шабанов, А. И. Киселев, Л. С. Федотова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34-36.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2014-2016 гг. на территории научно-экспериментальной базы "Коренево" (московская область). В опыте изучали 27 сортов картофеля разных групп спелости, в том числе 26 селекции ВНИИКХ, с целью оценки потенциала новых и перспективных сортов по формированию максимально высокого урожая клубней, в сравнении с ранее созданными (стандартами).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486.    </w:t>
      </w:r>
      <w:r>
        <w:rPr>
          <w:rFonts w:ascii="Arial CYR" w:hAnsi="Arial CYR" w:cs="Arial CYR"/>
          <w:b/>
          <w:bCs/>
          <w:sz w:val="20"/>
          <w:szCs w:val="20"/>
        </w:rPr>
        <w:t>Шаблыкин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Комбинированная цилиндрическая сортировка картофеля / А. А. Шаблыкин, А. П. Саков, Е. И. Кистанов, М. В. Ошурков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12-13.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конструкция комбинированной цилиндрической сортировки картофеля для усовершенствования послеуборочной и предпосадочной обработки.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487.    </w:t>
      </w:r>
      <w:r>
        <w:rPr>
          <w:rFonts w:ascii="Arial CYR" w:hAnsi="Arial CYR" w:cs="Arial CYR"/>
          <w:b/>
          <w:bCs/>
          <w:sz w:val="20"/>
          <w:szCs w:val="20"/>
        </w:rPr>
        <w:t>Шамсутдинова Э.З.</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Саксаул чёрный: особенности репродуктивной биологии, семенной продуктивности и посевные качества семян / Э. З. Шамсутдинова // Кормопроизводство.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29-34.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488.    </w:t>
      </w:r>
      <w:r>
        <w:rPr>
          <w:rFonts w:ascii="Arial CYR" w:hAnsi="Arial CYR" w:cs="Arial CYR"/>
          <w:b/>
          <w:bCs/>
          <w:sz w:val="20"/>
          <w:szCs w:val="20"/>
        </w:rPr>
        <w:t>Шанин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Экономический анализ и оценка уровня ведения регионального земледелия в условиях рационального землепользования / С. А. Шанин, Е. Н. Шанина // Экономика сельскохозяйственных и перерабатывающих предприятий.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52-57.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489.    </w:t>
      </w:r>
      <w:r>
        <w:rPr>
          <w:rFonts w:ascii="Arial CYR" w:hAnsi="Arial CYR" w:cs="Arial CYR"/>
          <w:b/>
          <w:bCs/>
          <w:sz w:val="20"/>
          <w:szCs w:val="20"/>
        </w:rPr>
        <w:t>Шарипов С.А.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Эффективные земельные отношения - основа роста экономики сельских территорий и бизнеса / С. А. Шарипов, Н. М. Якушкин, Г. А. Харисов // Экономика сельскохозяйственных и перерабатывающих предприятий.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19-24.</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Совершенствование земельных отношений в современных условиях обусловливает устойчивое развитие аграрного производства.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490.    </w:t>
      </w:r>
      <w:r>
        <w:rPr>
          <w:rFonts w:ascii="Arial CYR" w:hAnsi="Arial CYR" w:cs="Arial CYR"/>
          <w:b/>
          <w:bCs/>
          <w:sz w:val="20"/>
          <w:szCs w:val="20"/>
        </w:rPr>
        <w:t>Шеваров 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Марина Цветаева: "Сохрани, крестьянская Россия, царскосельского ягненка - Алексия!" / Д. Шеваров // Родина.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27-28.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491.    </w:t>
      </w:r>
      <w:r>
        <w:rPr>
          <w:rFonts w:ascii="Arial CYR" w:hAnsi="Arial CYR" w:cs="Arial CYR"/>
          <w:b/>
          <w:bCs/>
          <w:sz w:val="20"/>
          <w:szCs w:val="20"/>
        </w:rPr>
        <w:t>Шевцова М.С.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сортов суданской травы на устойчивость к красно-бурому бактериозу на юге Средней Сибири / М. С. Шевцова, Л. Ф. Ашмарина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20-23.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492.    </w:t>
      </w:r>
      <w:r>
        <w:rPr>
          <w:rFonts w:ascii="Arial CYR" w:hAnsi="Arial CYR" w:cs="Arial CYR"/>
          <w:b/>
          <w:bCs/>
          <w:sz w:val="20"/>
          <w:szCs w:val="20"/>
        </w:rPr>
        <w:t>Шевченко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Предпосевная обработка семян гороха озоновоздушной смесью / А. А. Шевченко, Р. Б. Гольдман, А. В. Новаторов, В. С. Дьяченко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36-37.</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493.    </w:t>
      </w:r>
      <w:r>
        <w:rPr>
          <w:rFonts w:ascii="Arial CYR" w:hAnsi="Arial CYR" w:cs="Arial CYR"/>
          <w:b/>
          <w:bCs/>
          <w:sz w:val="20"/>
          <w:szCs w:val="20"/>
        </w:rPr>
        <w:t>Шевченко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эффективности использования энергии чизельными и лемешными орудиями при основной обработке почвы / В. А. Шевченко, В. В. Бородычев, А. Е. Новиков, М. И. Филимонов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494.    </w:t>
      </w:r>
      <w:r>
        <w:rPr>
          <w:rFonts w:ascii="Arial CYR" w:hAnsi="Arial CYR" w:cs="Arial CYR"/>
          <w:b/>
          <w:bCs/>
          <w:sz w:val="20"/>
          <w:szCs w:val="20"/>
        </w:rPr>
        <w:t>Шевченко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Корреляционная взаимосвязь агрофизических показателей мелиорированных </w:t>
      </w:r>
      <w:r>
        <w:rPr>
          <w:rFonts w:ascii="Arial CYR" w:hAnsi="Arial CYR" w:cs="Arial CYR"/>
          <w:sz w:val="20"/>
          <w:szCs w:val="20"/>
        </w:rPr>
        <w:lastRenderedPageBreak/>
        <w:t xml:space="preserve">земель Верхневолжья при различных способах их основной обработки / В. А. Шевченко, А. И. Беленков, А. М. Соловьев // Земледелие.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495.    </w:t>
      </w:r>
      <w:r>
        <w:rPr>
          <w:rFonts w:ascii="Arial CYR" w:hAnsi="Arial CYR" w:cs="Arial CYR"/>
          <w:b/>
          <w:bCs/>
          <w:sz w:val="20"/>
          <w:szCs w:val="20"/>
        </w:rPr>
        <w:t>Шевченко В.А.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Мелиорация земель - основа стабильности сельскохозяйственного производства / В. А. Шевченко // Сельский механизатор. - 2018.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Мелиорация - важный фактор развития сельского хозяйства. Она играет существенную роль в повышении устойчивости земледелия и включает орошение, обводнение, осушение, защиту почв от эрозии, повышение плодородия мелиорированных земель.</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496.    </w:t>
      </w:r>
      <w:r>
        <w:rPr>
          <w:rFonts w:ascii="Arial CYR" w:hAnsi="Arial CYR" w:cs="Arial CYR"/>
          <w:b/>
          <w:bCs/>
          <w:sz w:val="20"/>
          <w:szCs w:val="20"/>
        </w:rPr>
        <w:t>Шеин Е.В.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профильного распределения температуры почвы на основании температуры ее поверхности / Е. В. Шеин, А. Г. Болотов, М. А. Мазиров, А. И. Мартынов // Земледелие.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26-29.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497.    </w:t>
      </w:r>
      <w:r>
        <w:rPr>
          <w:rFonts w:ascii="Arial CYR" w:hAnsi="Arial CYR" w:cs="Arial CYR"/>
          <w:b/>
          <w:bCs/>
          <w:sz w:val="20"/>
          <w:szCs w:val="20"/>
        </w:rPr>
        <w:t>Шеломенцев В.Н.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Конституция Российской Федерации - регулятор в экологической сфере / В. Н. Шеломенцев // Землеустройство, кадастр и мониторинг земель.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49-52.</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498.    </w:t>
      </w:r>
      <w:r>
        <w:rPr>
          <w:rFonts w:ascii="Arial CYR" w:hAnsi="Arial CYR" w:cs="Arial CYR"/>
          <w:b/>
          <w:bCs/>
          <w:sz w:val="20"/>
          <w:szCs w:val="20"/>
        </w:rPr>
        <w:t>Шепелев С.Д.</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 использовать зерноуборочные комбайны / С. Д. Шепелев, Ю. Б. Черкасов, Д. О. Внуков // Сельский механизатор.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34-35.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499.    </w:t>
      </w:r>
      <w:r>
        <w:rPr>
          <w:rFonts w:ascii="Arial CYR" w:hAnsi="Arial CYR" w:cs="Arial CYR"/>
          <w:b/>
          <w:bCs/>
          <w:sz w:val="20"/>
          <w:szCs w:val="20"/>
        </w:rPr>
        <w:t>Шестеперов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влияния агроклиматических факторов и плотность популяции ЗКН на развитие глободероза картофеля / А. А. Шестеперов, Е. А. Лукьянова, А. А. Бондарев // Защита и карантин растений. - 2018.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35-39.</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500.    </w:t>
      </w:r>
      <w:r>
        <w:rPr>
          <w:rFonts w:ascii="Arial CYR" w:hAnsi="Arial CYR" w:cs="Arial CYR"/>
          <w:b/>
          <w:bCs/>
          <w:sz w:val="20"/>
          <w:szCs w:val="20"/>
        </w:rPr>
        <w:t>Шеуджен А.Х.</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Эколого-агрохимическая оценка эффективности дефеката на посевах риса / А. Х. Шеуджен, О. А. Гуторова [и др.]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27-30.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501.    </w:t>
      </w:r>
      <w:r>
        <w:rPr>
          <w:rFonts w:ascii="Arial CYR" w:hAnsi="Arial CYR" w:cs="Arial CYR"/>
          <w:b/>
          <w:bCs/>
          <w:sz w:val="20"/>
          <w:szCs w:val="20"/>
        </w:rPr>
        <w:t>Шеховцов Г.А.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плодородия почв, динамика применения минеральных и органических удобрений, баланс элементов питания в почвах восточной части Ставропольского края / Г. А. Шеховцов, Н. Н. Чайкина // Земледелие.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502.    </w:t>
      </w:r>
      <w:r>
        <w:rPr>
          <w:rFonts w:ascii="Arial CYR" w:hAnsi="Arial CYR" w:cs="Arial CYR"/>
          <w:b/>
          <w:bCs/>
          <w:sz w:val="20"/>
          <w:szCs w:val="20"/>
        </w:rPr>
        <w:t>Шишин Д.А.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конструкции очесывающего устройства на характеристики воздушного потока в камере очеса льнокомбайна / Д. А. Шишин // Тракторы и сельхозмашины. - 2018.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12-16.</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503.    </w:t>
      </w:r>
      <w:r>
        <w:rPr>
          <w:rFonts w:ascii="Arial CYR" w:hAnsi="Arial CYR" w:cs="Arial CYR"/>
          <w:b/>
          <w:bCs/>
          <w:sz w:val="20"/>
          <w:szCs w:val="20"/>
        </w:rPr>
        <w:t>Шишов Д.А.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Модель группировки земель природных ландшафтов по режимам использования при аграрном освоении / Д. А. Шишов, А. Г. Осипов, В. А. Павлова // Землеустройство, кадастр и мониторинг земель. - 2018.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20-25.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504.    </w:t>
      </w:r>
      <w:r>
        <w:rPr>
          <w:rFonts w:ascii="Arial CYR" w:hAnsi="Arial CYR" w:cs="Arial CYR"/>
          <w:b/>
          <w:bCs/>
          <w:sz w:val="20"/>
          <w:szCs w:val="20"/>
        </w:rPr>
        <w:t>Шкловец И.</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Сотрудник обязан вернуть деньги, которые получил из-за сбоя в программе / И. Шкловец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68-70.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505.    </w:t>
      </w:r>
      <w:r>
        <w:rPr>
          <w:rFonts w:ascii="Arial CYR" w:hAnsi="Arial CYR" w:cs="Arial CYR"/>
          <w:b/>
          <w:bCs/>
          <w:sz w:val="20"/>
          <w:szCs w:val="20"/>
        </w:rPr>
        <w:t>Шувалова 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Запрос в инспекцию, чтобы подтвердить право на упрощенку / Л. Шувалова // Главбух. - 2018.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74-75.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506.    </w:t>
      </w:r>
      <w:r>
        <w:rPr>
          <w:rFonts w:ascii="Arial CYR" w:hAnsi="Arial CYR" w:cs="Arial CYR"/>
          <w:b/>
          <w:bCs/>
          <w:sz w:val="20"/>
          <w:szCs w:val="20"/>
        </w:rPr>
        <w:t>Шувалова 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избежать проблем, которые бывают с чеками от подотчетников / Л. Шувалова // Главбух. - 2018.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96-100.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507.    </w:t>
      </w:r>
      <w:r>
        <w:rPr>
          <w:rFonts w:ascii="Arial CYR" w:hAnsi="Arial CYR" w:cs="Arial CYR"/>
          <w:b/>
          <w:bCs/>
          <w:sz w:val="20"/>
          <w:szCs w:val="20"/>
        </w:rPr>
        <w:t>Шувалова 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оформить премию директору, чтобы не разгневать учредителей / Л. Шувалова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59-61.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508.    </w:t>
      </w:r>
      <w:r>
        <w:rPr>
          <w:rFonts w:ascii="Arial CYR" w:hAnsi="Arial CYR" w:cs="Arial CYR"/>
          <w:b/>
          <w:bCs/>
          <w:sz w:val="20"/>
          <w:szCs w:val="20"/>
        </w:rPr>
        <w:t>Шувалова Л.</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Чем могут навредить компании уволенные сотрудники / Л. Шувалова // Главбух. - 2018.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48-53.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509.    </w:t>
      </w:r>
      <w:r>
        <w:rPr>
          <w:rFonts w:ascii="Arial CYR" w:hAnsi="Arial CYR" w:cs="Arial CYR"/>
          <w:b/>
          <w:bCs/>
          <w:sz w:val="20"/>
          <w:szCs w:val="20"/>
        </w:rPr>
        <w:t>Щекутьева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элементов продуктивности и урожайность яровой тритикале в результате применения регуляторов роста и минеральных удобрений / Н. А. Щекутьева, О. В. Чухина // Кормопроизводство.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510.    </w:t>
      </w:r>
      <w:r>
        <w:rPr>
          <w:rFonts w:ascii="Arial CYR" w:hAnsi="Arial CYR" w:cs="Arial CYR"/>
          <w:b/>
          <w:bCs/>
          <w:sz w:val="20"/>
          <w:szCs w:val="20"/>
        </w:rPr>
        <w:t>Щенникова И.Н.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сроков сева ячменя на урожайность, качество семян и фитосанитарное состояние посевов / И. Н. Щенникова, Т. К. Шешегова, Ю. Е. Ведерников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17-20.</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511.    </w:t>
      </w:r>
      <w:r>
        <w:rPr>
          <w:rFonts w:ascii="Arial CYR" w:hAnsi="Arial CYR" w:cs="Arial CYR"/>
          <w:b/>
          <w:bCs/>
          <w:sz w:val="20"/>
          <w:szCs w:val="20"/>
        </w:rPr>
        <w:t>Экштут С.</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Василий Ключевский - о Николае II: это последний царь! / С. Экштут // Родина. - 2018.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29-34.</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512.    </w:t>
      </w:r>
      <w:r>
        <w:rPr>
          <w:rFonts w:ascii="Arial CYR" w:hAnsi="Arial CYR" w:cs="Arial CYR"/>
          <w:b/>
          <w:bCs/>
          <w:sz w:val="20"/>
          <w:szCs w:val="20"/>
        </w:rPr>
        <w:t>Юдаев И.В.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развития листового салата в облучательной камере / И. В. Юдаев, Р. Г. Кокурин [и др.] // Сельский механизатор. - 2018. - </w:t>
      </w:r>
      <w:r>
        <w:rPr>
          <w:rFonts w:ascii="Arial" w:hAnsi="Arial" w:cs="Arial"/>
          <w:b/>
          <w:bCs/>
          <w:sz w:val="20"/>
          <w:szCs w:val="20"/>
        </w:rPr>
        <w:t>№ 7-8</w:t>
      </w:r>
      <w:r>
        <w:rPr>
          <w:rFonts w:ascii="Arial" w:hAnsi="Arial" w:cs="Arial"/>
          <w:sz w:val="20"/>
          <w:szCs w:val="20"/>
        </w:rPr>
        <w:t xml:space="preserve">. - </w:t>
      </w:r>
      <w:r>
        <w:rPr>
          <w:rFonts w:ascii="Arial CYR" w:hAnsi="Arial CYR" w:cs="Arial CYR"/>
          <w:sz w:val="20"/>
          <w:szCs w:val="20"/>
        </w:rPr>
        <w:t>С. 24-25.</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математическая обработка результатов экспериментального изучения процесса выращивания листового салата сорта Тайфун в светонепроницаемой камере в искусственной регулируемой среде с основным варьируемым фактором - режимом облучения.</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513.    </w:t>
      </w:r>
      <w:r>
        <w:rPr>
          <w:rFonts w:ascii="Arial CYR" w:hAnsi="Arial CYR" w:cs="Arial CYR"/>
          <w:b/>
          <w:bCs/>
          <w:sz w:val="20"/>
          <w:szCs w:val="20"/>
        </w:rPr>
        <w:t>Юрченко Е.Г.</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Трипидокомплексы ампелоценозов Западного Предкавказья / Е. Г. Юрченко // Защита и карантин растений. - 2018.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31-33.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514.    </w:t>
      </w:r>
      <w:r>
        <w:rPr>
          <w:rFonts w:ascii="Arial CYR" w:hAnsi="Arial CYR" w:cs="Arial CYR"/>
          <w:b/>
          <w:bCs/>
          <w:sz w:val="20"/>
          <w:szCs w:val="20"/>
        </w:rPr>
        <w:t>Юрченко К.А.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Упорядочение землевладений (землепользований) на основе проведения комплекса землеустроительных работ / К. А. Юрченко // Землеустройство, кадастр и мониторинг земель. - 2018.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36-41.</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515.    </w:t>
      </w:r>
      <w:r>
        <w:rPr>
          <w:rFonts w:ascii="Arial CYR" w:hAnsi="Arial CYR" w:cs="Arial CYR"/>
          <w:b/>
          <w:bCs/>
          <w:sz w:val="20"/>
          <w:szCs w:val="20"/>
        </w:rPr>
        <w:t>Яковлев А.А.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защиты растений от грызунов в условиях новых технологий / А. А. Яковлев // Защита и карантин растений. - 2018.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31-32.</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новейших технических средств - беспилотных летательных аппаратов - позволяет обнаруживать грызунов в начале заселения посевов, что в итоге уменьшает пестицидный пресс.</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516.    </w:t>
      </w:r>
      <w:r>
        <w:rPr>
          <w:rFonts w:ascii="Arial CYR" w:hAnsi="Arial CYR" w:cs="Arial CYR"/>
          <w:b/>
          <w:bCs/>
          <w:sz w:val="20"/>
          <w:szCs w:val="20"/>
        </w:rPr>
        <w:t>Яковлев П.А.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Токсичность эфирного масла аниса звездчатого против вредителей запасов / П. А. Яковлев, Р. К. Магомедов, Я. Б. Мордкович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27-28.</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517.    </w:t>
      </w:r>
      <w:r>
        <w:rPr>
          <w:rFonts w:ascii="Arial CYR" w:hAnsi="Arial CYR" w:cs="Arial CYR"/>
          <w:b/>
          <w:bCs/>
          <w:sz w:val="20"/>
          <w:szCs w:val="20"/>
        </w:rPr>
        <w:t>Якуба Г.В.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яблони от мучнистой росы в условиях погодных стрессов / Г. В. Якуба // Защита и карантин растений. - 2018.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44-46.</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2011-2016 гг. о возрастании численности популяции возбудителя мучнистой росы росы яблони на слабовосприимчивых и устойчивых сортах в Краснодарском крае, связанном с изменениями климата.</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518.    </w:t>
      </w:r>
      <w:r>
        <w:rPr>
          <w:rFonts w:ascii="Arial CYR" w:hAnsi="Arial CYR" w:cs="Arial CYR"/>
          <w:b/>
          <w:bCs/>
          <w:sz w:val="20"/>
          <w:szCs w:val="20"/>
        </w:rPr>
        <w:t>Якуба Г.В.</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фунгицида ЦИДЕЛИ ТОП, ДК против болезней яблони / Г. В. Якуба // Защита и карантин растений. - 2018.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32-33.</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519.    </w:t>
      </w:r>
      <w:r>
        <w:rPr>
          <w:rFonts w:ascii="Arial CYR" w:hAnsi="Arial CYR" w:cs="Arial CYR"/>
          <w:b/>
          <w:bCs/>
          <w:sz w:val="20"/>
          <w:szCs w:val="20"/>
        </w:rPr>
        <w:t>Янюшкина Н.А.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Картофель от Петровской эпохи до дня сегодняшнего / Н. А. Янюшкина // Земледелие. - 2018.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появления картофеля в России.</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520.    </w:t>
      </w:r>
      <w:r>
        <w:rPr>
          <w:rFonts w:ascii="Arial CYR" w:hAnsi="Arial CYR" w:cs="Arial CYR"/>
          <w:b/>
          <w:bCs/>
          <w:sz w:val="20"/>
          <w:szCs w:val="20"/>
        </w:rPr>
        <w:t>Яцунов А.Н.</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Дуальное обучение: опыт и перспективы / А. Н. Яцунов // Аккредитация в образовании. - 2018. - </w:t>
      </w:r>
      <w:r>
        <w:rPr>
          <w:rFonts w:ascii="Arial" w:hAnsi="Arial" w:cs="Arial"/>
          <w:b/>
          <w:bCs/>
          <w:sz w:val="20"/>
          <w:szCs w:val="20"/>
        </w:rPr>
        <w:t>№2(102)</w:t>
      </w:r>
      <w:r>
        <w:rPr>
          <w:rFonts w:ascii="Arial" w:hAnsi="Arial" w:cs="Arial"/>
          <w:sz w:val="20"/>
          <w:szCs w:val="20"/>
        </w:rPr>
        <w:t xml:space="preserve">. - </w:t>
      </w:r>
      <w:r>
        <w:rPr>
          <w:rFonts w:ascii="Arial CYR" w:hAnsi="Arial CYR" w:cs="Arial CYR"/>
          <w:sz w:val="20"/>
          <w:szCs w:val="20"/>
        </w:rPr>
        <w:t>С. 26-27.</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наиболее важных критериев в рейтинге общественного доверия к образовательной организации профессионального и высшего образования является успешное трудоустройство выпускников.</w:t>
      </w: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521.    </w:t>
      </w:r>
      <w:r>
        <w:rPr>
          <w:rFonts w:ascii="Arial CYR" w:hAnsi="Arial CYR" w:cs="Arial CYR"/>
          <w:b/>
          <w:bCs/>
          <w:sz w:val="20"/>
          <w:szCs w:val="20"/>
        </w:rPr>
        <w:t>Яшков И.А.</w:t>
      </w:r>
      <w:r>
        <w:rPr>
          <w:rFonts w:ascii="Arial CYR" w:hAnsi="Arial CYR" w:cs="Arial CYR"/>
          <w:sz w:val="20"/>
          <w:szCs w:val="20"/>
        </w:rPr>
        <w:t xml:space="preserve"> </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Государственное регулирование развития сети городских поселений / И. А. Яшков, А. П. Исаченко, А. В. Иванов // Землеустройство, кадастр и мониторинг земель. - 2018.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41-45.</w:t>
      </w: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Default="00002715" w:rsidP="00002715">
      <w:pPr>
        <w:widowControl w:val="0"/>
        <w:autoSpaceDE w:val="0"/>
        <w:autoSpaceDN w:val="0"/>
        <w:adjustRightInd w:val="0"/>
        <w:spacing w:after="0" w:line="240" w:lineRule="auto"/>
        <w:ind w:left="600" w:right="800"/>
        <w:rPr>
          <w:rFonts w:ascii="Arial CYR" w:hAnsi="Arial CYR" w:cs="Arial CYR"/>
          <w:sz w:val="20"/>
          <w:szCs w:val="20"/>
        </w:rPr>
      </w:pPr>
    </w:p>
    <w:p w:rsidR="00002715" w:rsidRPr="00696471" w:rsidRDefault="00696471" w:rsidP="006165CC">
      <w:pPr>
        <w:widowControl w:val="0"/>
        <w:autoSpaceDE w:val="0"/>
        <w:autoSpaceDN w:val="0"/>
        <w:adjustRightInd w:val="0"/>
        <w:spacing w:after="0" w:line="240" w:lineRule="auto"/>
        <w:jc w:val="center"/>
        <w:rPr>
          <w:rFonts w:ascii="Arial CYR" w:hAnsi="Arial CYR" w:cs="Arial CYR"/>
          <w:b/>
          <w:bCs/>
          <w:sz w:val="28"/>
          <w:szCs w:val="28"/>
        </w:rPr>
      </w:pPr>
      <w:r w:rsidRPr="00696471">
        <w:rPr>
          <w:rFonts w:ascii="Arial CYR" w:hAnsi="Arial CYR" w:cs="Arial CYR"/>
          <w:b/>
          <w:bCs/>
          <w:sz w:val="28"/>
          <w:szCs w:val="28"/>
        </w:rPr>
        <w:t>2017</w:t>
      </w:r>
    </w:p>
    <w:p w:rsidR="00696471" w:rsidRDefault="00696471" w:rsidP="00696471">
      <w:pPr>
        <w:widowControl w:val="0"/>
        <w:autoSpaceDE w:val="0"/>
        <w:autoSpaceDN w:val="0"/>
        <w:adjustRightInd w:val="0"/>
        <w:spacing w:after="0" w:line="240" w:lineRule="auto"/>
        <w:rPr>
          <w:rFonts w:ascii="Arial CYR" w:hAnsi="Arial CYR" w:cs="Arial CYR"/>
          <w:sz w:val="16"/>
          <w:szCs w:val="16"/>
        </w:rPr>
      </w:pPr>
    </w:p>
    <w:p w:rsidR="00696471" w:rsidRDefault="00696471" w:rsidP="00696471">
      <w:pPr>
        <w:widowControl w:val="0"/>
        <w:autoSpaceDE w:val="0"/>
        <w:autoSpaceDN w:val="0"/>
        <w:adjustRightInd w:val="0"/>
        <w:spacing w:after="0" w:line="240" w:lineRule="auto"/>
        <w:rPr>
          <w:rFonts w:ascii="Arial CYR" w:hAnsi="Arial CYR" w:cs="Arial CYR"/>
          <w:sz w:val="16"/>
          <w:szCs w:val="16"/>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20 причин, по</w:t>
      </w:r>
      <w:r>
        <w:rPr>
          <w:rFonts w:ascii="Arial CYR" w:hAnsi="Arial CYR" w:cs="Arial CYR"/>
          <w:sz w:val="20"/>
          <w:szCs w:val="20"/>
        </w:rPr>
        <w:t xml:space="preserve"> которым у компании заблокируют счета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74-78.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все ситуации, в которых компания может оказаться оторванной от расчетов, и быстрые меры по спасению.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DEUTZ-FAHR - новый</w:t>
      </w:r>
      <w:r>
        <w:rPr>
          <w:rFonts w:ascii="Arial CYR" w:hAnsi="Arial CYR" w:cs="Arial CYR"/>
          <w:sz w:val="20"/>
          <w:szCs w:val="20"/>
        </w:rPr>
        <w:t xml:space="preserve"> уровень работы механизатора // Агротайм.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Немецкая компания Deutz-Fahr уже на протяжении сорока лет обеспечивает сельхозтоваропроизводителей современной и надежной сельскохозяйственной техникой, позволяющей облегчить труд на ферме и в поле и максимально увеличить производительность.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А в это</w:t>
      </w:r>
      <w:r>
        <w:rPr>
          <w:rFonts w:ascii="Arial CYR" w:hAnsi="Arial CYR" w:cs="Arial CYR"/>
          <w:sz w:val="20"/>
          <w:szCs w:val="20"/>
        </w:rPr>
        <w:t xml:space="preserve"> время в Екатеринбурге...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108-109.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летом 1917 года писали провинциальные газеты.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А в это</w:t>
      </w:r>
      <w:r>
        <w:rPr>
          <w:rFonts w:ascii="Arial CYR" w:hAnsi="Arial CYR" w:cs="Arial CYR"/>
          <w:sz w:val="20"/>
          <w:szCs w:val="20"/>
        </w:rPr>
        <w:t xml:space="preserve"> время на Алтае...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102-105.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Как жили рабочие и крестьяне в Сибири после февральской революции.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Абашкин О.В.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Мучнистая роса топинамбура / О. В. Абашкин, Ю. А. Масюк [и др.]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Описана мучнистая роса топинамбура. Показаны симптомы заболевания и агротехнические меры борьбы.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Абраменко-Лёбле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Александр Колчак - Софье: "Господь Бог сохранит и благословит тебя и Славушку..." / Л. Абраменко-Лёбле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36-39.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Жена расстрелянного адмирала выполнила его наказ.</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Абрамов 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Гардемарин Римский-Корсаков, вперед на Нью-Йорк! / М. Абрамов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61-62.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Русские моряки спасли Соединенные Штаты Америки от колонизации Англией и Францией.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Аварский Н.Д.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вопросы развития информационно-коммуникационных и интернет-технологий на аграрном рынке / Н. Д. Аварский, В. В. Таран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42-50.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опыт развития информационно-коммуникационных и интернет-технологий на аграрном рынке и в сельской местности в развитых странах мира.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Аварский Н.Д.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Материально-техническое обеспечение отрасли растениеводства в России: проблемы и перспективы / Н. Д. Аварский, А. В. Алпатов, Т. М. Кузнецова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22-31.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дана оценка воздействия материально-технической базы на развитие растениеводства.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Авдюкова Т.В.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плодородия почв пашни Восточной зоны Красноярского края / Т. В. Авдюкова, С. А. Хруцкий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состояния агрохимических показателей плодородия почв земель сельскохозяйственного назначения Восточной зоны Красноярского края и их динамики за 1965-2015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Авченко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Александр Фадеев - Асе Колесниковой: "В сущности, я так мало написал в своей жизни..." / В. Авченко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84-87.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Последнее письмо литературного генерала Александра Фадеева в свою дальневосточную юность.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Аграриям - техника</w:t>
      </w:r>
      <w:r>
        <w:rPr>
          <w:rFonts w:ascii="Arial CYR" w:hAnsi="Arial CYR" w:cs="Arial CYR"/>
          <w:sz w:val="20"/>
          <w:szCs w:val="20"/>
        </w:rPr>
        <w:t xml:space="preserve"> со скидкой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Ростсельмаш предоставит дополнительную 5-процентную ценовую преференцию на покупку своей техники сельхозтоваропроизводителям Омской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Адошев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Преимущества ферровихревого аппарата для обработки жидкого навоза / А. И. Адошев, С. Н. Антонов, Е. Е. Привалов, А. В. Ивашина // Сельский механизатор. - </w:t>
      </w:r>
      <w:r>
        <w:rPr>
          <w:rFonts w:ascii="Arial CYR" w:hAnsi="Arial CYR" w:cs="Arial CYR"/>
          <w:sz w:val="20"/>
          <w:szCs w:val="20"/>
        </w:rPr>
        <w:lastRenderedPageBreak/>
        <w:t xml:space="preserve">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основные показатели эффективности проекта с точки зрения его инвестиционной привлекательности.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Айдиев А.Я.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технологий возделывания озимой пшеницы в условиях Курской области / А. Я. Айдиев, В. И. Лазарев, М. Н. Котельникова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37-39.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эффективности различных технологий возделывания озимой пшеницы, включающих в себя системы удобрения с разным уровнем биологизации и способы основной обработки почвы в условиях черноземных почв Курской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Акимова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модификаций препарата Суперстим в малых дозах на этапе индукции ризогенеза растений рода Rubus L. с учетом последействия на этапе адаптации / С. В. Акимова, О. Н. Аладина [и др.]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Опыты проводили в 2013-2015 гг. в лаборатории клонального микроразмножения садовых растений РГАУ-МСХА им. К.А. Тимирязева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Аксенов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технологических приемов совершенствования способа получения кормовой патоки / В. В. Аксенов, С. К. Волончук, А. И. Резепин, С. А. Дубкова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сокращения времени биоконверсии зерна пшеницы и энергозатрат на реализацию технологии производства кормовой патоки путем предварительной обработки ИК излучением.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Аксенова Ю.В.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энергетического потенциала гумуса длительно орошаемой лугово-черноземной почвы / Ю. В. Аксенова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оценка уровня плодородия длительно орошаемой (более 30 лет) лугово-черноземной почвы через энергетические характеристики ее органического вещества.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Акулова-Конецкая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Писательский дом на Широкой / Т. Акулова-Конецкая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75-81.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Известные писатели, жившие в писательском доме на Широкой.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Акцент на Омскую</w:t>
      </w:r>
      <w:r>
        <w:rPr>
          <w:rFonts w:ascii="Arial CYR" w:hAnsi="Arial CYR" w:cs="Arial CYR"/>
          <w:sz w:val="20"/>
          <w:szCs w:val="20"/>
        </w:rPr>
        <w:t xml:space="preserve"> сою // Агротайм.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Акценты пресс-конференции главы</w:t>
      </w:r>
      <w:r>
        <w:rPr>
          <w:rFonts w:ascii="Arial CYR" w:hAnsi="Arial CYR" w:cs="Arial CYR"/>
          <w:sz w:val="20"/>
          <w:szCs w:val="20"/>
        </w:rPr>
        <w:t xml:space="preserve"> региона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15 февраля губернатор Виктор Назаров дал пресс-конференцию, ответив на вопросы журналистов федеральных и региональных СМИ.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    </w:t>
      </w:r>
      <w:r>
        <w:rPr>
          <w:rFonts w:ascii="Arial CYR" w:hAnsi="Arial CYR" w:cs="Arial CYR"/>
          <w:b/>
          <w:bCs/>
          <w:sz w:val="20"/>
          <w:szCs w:val="20"/>
        </w:rPr>
        <w:t>Алатырев С.С.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конструкции и параметров приспособления для бережной отгрузки кочанов капусты при машинной уборке / С. С. Алатырев, И. С. Кручинкина, А. П. Юркин, А. С. Алатырев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состоит в обосновании конструкции и основных параметров приспособления для бережной отгрузки кочанов капусты при машинной уборке.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Большинство коллег не знают, как учитывать аванс и задаток / З. Албантова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98-99.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отличии от аванса задаток в бухучете показывают за балансом, а на упрощенной оплате не включают в доходы.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Инвентаризация бухгалтерских документов: что выбросить, а что оставить / З. Албантова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26-32.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считать общие сроки хранения документов.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отражать в бухучете расходы на онлайн-кассу / З. Албантова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67-69.</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ловушки в квартальном 6-НДФЛ / З. Албантова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67-73.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отражать в отчете квартальные и годовые премии.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По-новому подтверждайте вид деятельности в ФСС / З. Албантова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32-36.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ФСС поменял порядок, по которому вы ранее подтверждали основной вид деятельности.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 рентабельность и налоговую нагрузку вашей компании с новыми данными ФНС / З. Албантова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76-78.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обновила показатели безопасной налоговой нагрузки и рентабельности.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Албантова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можно, нужно и нельзя учитывать на счете 43 / З. Албантова // Главбух.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106-110.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вы найдете советы, как выбрать способ учета и на что обратить внимание в договоре поставки продукции.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Алдошин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Технологические аспекты уборки белого люпина с яровым тритикале / Н. В. Алдошин, А. А. Золотов, А. С. Цыгуткин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73-76.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разными технологическими свойствами зерна растений в смешанных посевах белого люпина с яровым тритикале уборку комбайнами с классической молотильно - сепарирующей системой целесообразно проводить в два прохода. Оптимальный срок уборки люпино - злаковых посевов наступает при побурении более 90% бобов люпина и влажности семян в них 16-18%.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Алендеев Е.М.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Варианты организации двухпарных переключений передач на тракторах / Е. М. Алендеев, В. А. Крючков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организации процесса двухпаного переключения в коробках передач сельскохозяйственных тракторов.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31.    </w:t>
      </w:r>
      <w:r>
        <w:rPr>
          <w:rFonts w:ascii="Arial CYR" w:hAnsi="Arial CYR" w:cs="Arial CYR"/>
          <w:b/>
          <w:bCs/>
          <w:sz w:val="20"/>
          <w:szCs w:val="20"/>
        </w:rPr>
        <w:t>Алиева М.С.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использования баз данных о силовых трансформаторах для прогнозирования их срока службы / М. С. Алиева, А. А. Грибанов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52-54.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различные измеренные параметры силовых трансформаторов из базы данных крупного электросетевого предприятия.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Алтайскую сою в</w:t>
      </w:r>
      <w:r>
        <w:rPr>
          <w:rFonts w:ascii="Arial CYR" w:hAnsi="Arial CYR" w:cs="Arial CYR"/>
          <w:sz w:val="20"/>
          <w:szCs w:val="20"/>
        </w:rPr>
        <w:t xml:space="preserve"> Омск // Тарское Прииртышье. - 2017. - </w:t>
      </w:r>
      <w:r>
        <w:rPr>
          <w:rFonts w:ascii="Arial CYR" w:hAnsi="Arial CYR" w:cs="Arial CYR"/>
          <w:b/>
          <w:bCs/>
          <w:sz w:val="20"/>
          <w:szCs w:val="20"/>
        </w:rPr>
        <w:t>30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в 2017 году запускается масштабный проект по увеличению объемов выращивания и производства сои.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подарок - покаяние / С. Алферов // Тарское Прииртышье. - 2017. - </w:t>
      </w:r>
      <w:r>
        <w:rPr>
          <w:rFonts w:ascii="Arial CYR" w:hAnsi="Arial CYR" w:cs="Arial CYR"/>
          <w:b/>
          <w:bCs/>
          <w:sz w:val="20"/>
          <w:szCs w:val="20"/>
        </w:rPr>
        <w:t>5 янв.</w:t>
      </w:r>
      <w:r>
        <w:rPr>
          <w:rFonts w:ascii="Arial CYR" w:hAnsi="Arial CYR" w:cs="Arial CYR"/>
          <w:sz w:val="20"/>
          <w:szCs w:val="20"/>
        </w:rPr>
        <w:t xml:space="preserve">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7 января православный мир празднует Рождество Христово, беседа об этом с настоятелем Вознесенско-Иннокентьевского храма отцом Владимиром.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Вековая летопись / С. Алферов // Тарское Прииртышье. - 2017. - </w:t>
      </w:r>
      <w:r>
        <w:rPr>
          <w:rFonts w:ascii="Arial CYR" w:hAnsi="Arial CYR" w:cs="Arial CYR"/>
          <w:b/>
          <w:bCs/>
          <w:sz w:val="20"/>
          <w:szCs w:val="20"/>
        </w:rPr>
        <w:t>2 фев.</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Свою родословную "Тарское Прииртышье" ведет от газеты "Известия", нашедшей впервые в нашем городе почти сто лет назад, 5 апреля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Возвращенные имена / С. Алферов // Тарское Прииртышье. - 2017. - </w:t>
      </w:r>
      <w:r>
        <w:rPr>
          <w:rFonts w:ascii="Arial CYR" w:hAnsi="Arial CYR" w:cs="Arial CYR"/>
          <w:b/>
          <w:bCs/>
          <w:sz w:val="20"/>
          <w:szCs w:val="20"/>
        </w:rPr>
        <w:t>11 мая</w:t>
      </w:r>
      <w:r>
        <w:rPr>
          <w:rFonts w:ascii="Arial CYR" w:hAnsi="Arial CYR" w:cs="Arial CYR"/>
          <w:sz w:val="20"/>
          <w:szCs w:val="20"/>
        </w:rPr>
        <w:t>.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Список участников войны пополнился еще шестью фамилиями наших земляков.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зависит от работы на местах" / С. Алферов // Тарское Прииртышье. - 2017. - </w:t>
      </w:r>
      <w:r>
        <w:rPr>
          <w:rFonts w:ascii="Arial CYR" w:hAnsi="Arial CYR" w:cs="Arial CYR"/>
          <w:b/>
          <w:bCs/>
          <w:sz w:val="20"/>
          <w:szCs w:val="20"/>
        </w:rPr>
        <w:t>30 мар.</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нашем городе побывал член Совета Федерации от Омской области Сергей Попов, с которым удалось побеседовать о реставрации Спасского собора, партийных проектах и дальнейшем развитии Тары и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Выбросов меньше, отходов больше / С. Алферов // Тарское Прииртышье. - 2017. - </w:t>
      </w:r>
      <w:r>
        <w:rPr>
          <w:rFonts w:ascii="Arial CYR" w:hAnsi="Arial CYR" w:cs="Arial CYR"/>
          <w:b/>
          <w:bCs/>
          <w:sz w:val="20"/>
          <w:szCs w:val="20"/>
        </w:rPr>
        <w:t>19 янв.</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Оценил экологическое состояние нашего района и сравнил его с соседними главный специалист межрайонного сектора управления территориального государственного экологического надзора Министерства природных ресурсов и экологии Омской области Евгений Корнев.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Год экологии: дубль два / С. Алферов // Тарское Прииртышье. - 2017. - </w:t>
      </w:r>
      <w:r>
        <w:rPr>
          <w:rFonts w:ascii="Arial CYR" w:hAnsi="Arial CYR" w:cs="Arial CYR"/>
          <w:b/>
          <w:bCs/>
          <w:sz w:val="20"/>
          <w:szCs w:val="20"/>
        </w:rPr>
        <w:t>19 янв.</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экологическим проблемам Тарского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Докопаться до корней / С. Алферов // Тарское Прииртышье. - 2017. - </w:t>
      </w:r>
      <w:r>
        <w:rPr>
          <w:rFonts w:ascii="Arial CYR" w:hAnsi="Arial CYR" w:cs="Arial CYR"/>
          <w:b/>
          <w:bCs/>
          <w:sz w:val="20"/>
          <w:szCs w:val="20"/>
        </w:rPr>
        <w:t>20 апр.</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Вышла новая книга Омской исследовательницы Анны Крих "Русское население Тарского Прииртышья: историко - генеалогические очерки (XVII - начало XX века)".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будет город-сад? / С. Алферов // Тарское Прииртышье. - 2017. - </w:t>
      </w:r>
      <w:r>
        <w:rPr>
          <w:rFonts w:ascii="Arial CYR" w:hAnsi="Arial CYR" w:cs="Arial CYR"/>
          <w:b/>
          <w:bCs/>
          <w:sz w:val="20"/>
          <w:szCs w:val="20"/>
        </w:rPr>
        <w:t>16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городской администрации состоялось заседание комиссии по озеленению города.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Кому пожар, а кому и навар / С. Алферов // Тарское Прииртышье. - 2017. - </w:t>
      </w:r>
      <w:r>
        <w:rPr>
          <w:rFonts w:ascii="Arial CYR" w:hAnsi="Arial CYR" w:cs="Arial CYR"/>
          <w:b/>
          <w:bCs/>
          <w:sz w:val="20"/>
          <w:szCs w:val="20"/>
        </w:rPr>
        <w:t>1 июн.</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причин многочисленных лесных пожаров в Тарском районе стали умышленные поджоги. Об этом шла речь на заседании выездной комиссии по предупреждению и ликвидации ЧС, которое провел в Таре заместитель губернатора Игорь Бондарев.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Котельные пусть отдохнут / С. Алферов // Тарское Прииртышье. - 2017. - </w:t>
      </w:r>
      <w:r>
        <w:rPr>
          <w:rFonts w:ascii="Arial CYR" w:hAnsi="Arial CYR" w:cs="Arial CYR"/>
          <w:b/>
          <w:bCs/>
          <w:sz w:val="20"/>
          <w:szCs w:val="20"/>
        </w:rPr>
        <w:t>18 мая</w:t>
      </w:r>
      <w:r>
        <w:rPr>
          <w:rFonts w:ascii="Arial CYR" w:hAnsi="Arial CYR" w:cs="Arial CYR"/>
          <w:sz w:val="20"/>
          <w:szCs w:val="20"/>
        </w:rPr>
        <w:t>.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районе завершился отопительный сезон.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Лесорубы поневоле / С. Алферов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состоялось собрание представителей лесхозов и лесничеств всей области под председательством заместителя губернатора Станислава Гребенщикова.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Можно ли обойтись без местной прессы? / С. Алферов // Тарское Прииртышье. - 2017. - </w:t>
      </w:r>
      <w:r>
        <w:rPr>
          <w:rFonts w:ascii="Arial CYR" w:hAnsi="Arial CYR" w:cs="Arial CYR"/>
          <w:b/>
          <w:bCs/>
          <w:sz w:val="20"/>
          <w:szCs w:val="20"/>
        </w:rPr>
        <w:t>27 апр.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апреле исполнилось 100 лет с момента появления в Таре первой газеты. В редакции состоялся круглый стол "Тарское Прииртышье": прошлое, настоящее, будущее".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Москве не хватает самородков из глубинки / С. Алферов // Тарское Прииртышье. - 2017. - </w:t>
      </w:r>
      <w:r>
        <w:rPr>
          <w:rFonts w:ascii="Arial CYR" w:hAnsi="Arial CYR" w:cs="Arial CYR"/>
          <w:b/>
          <w:bCs/>
          <w:sz w:val="20"/>
          <w:szCs w:val="20"/>
        </w:rPr>
        <w:t>11 мая</w:t>
      </w:r>
      <w:r>
        <w:rPr>
          <w:rFonts w:ascii="Arial CYR" w:hAnsi="Arial CYR" w:cs="Arial CYR"/>
          <w:sz w:val="20"/>
          <w:szCs w:val="20"/>
        </w:rPr>
        <w:t>.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состоялся форум партии "Единая Россия" "Культура - национальный приоритет", в котором приняли участие и тарчане.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бедной культуре замолвите слово / С. Алферов // Тарское Прииртышье. - 2017. - </w:t>
      </w:r>
      <w:r>
        <w:rPr>
          <w:rFonts w:ascii="Arial CYR" w:hAnsi="Arial CYR" w:cs="Arial CYR"/>
          <w:b/>
          <w:bCs/>
          <w:sz w:val="20"/>
          <w:szCs w:val="20"/>
        </w:rPr>
        <w:t>8 июн.</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состоялось выездное заседание президиума Совета председателей представительных органов муниципальных районов Омской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 по-новому / С. Алферов // Тарское Прииртышье. - 2017. - </w:t>
      </w:r>
      <w:r>
        <w:rPr>
          <w:rFonts w:ascii="Arial CYR" w:hAnsi="Arial CYR" w:cs="Arial CYR"/>
          <w:b/>
          <w:bCs/>
          <w:sz w:val="20"/>
          <w:szCs w:val="20"/>
        </w:rPr>
        <w:t>9 фев.</w:t>
      </w:r>
      <w:r>
        <w:rPr>
          <w:rFonts w:ascii="Arial CYR" w:hAnsi="Arial CYR" w:cs="Arial CYR"/>
          <w:sz w:val="20"/>
          <w:szCs w:val="20"/>
        </w:rPr>
        <w:t xml:space="preserve">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января 2017 года расходы на общедомовые нужды в многоквартирном доме из коммунальных платежек переместятся в счета за содержание жилого помещения, а расчет платы за ОДН будет вестись на основании нормативов.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канавы до спорткомплекса / С. Алферов // Тарское Прииртышье. - 2017. - </w:t>
      </w:r>
      <w:r>
        <w:rPr>
          <w:rFonts w:ascii="Arial CYR" w:hAnsi="Arial CYR" w:cs="Arial CYR"/>
          <w:b/>
          <w:bCs/>
          <w:sz w:val="20"/>
          <w:szCs w:val="20"/>
        </w:rPr>
        <w:t>19 янв.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рабочей поездки по северным районам региона, заместитель губернатора Станислав Гребенщиков побывал в Таре. Он провел совещание с работниками лесхозов и лесничеств нашей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Пеллеты поддержат рублем / С. Алферов // Тарское Прииртышье. - 2017. - </w:t>
      </w:r>
      <w:r>
        <w:rPr>
          <w:rFonts w:ascii="Arial CYR" w:hAnsi="Arial CYR" w:cs="Arial CYR"/>
          <w:b/>
          <w:bCs/>
          <w:sz w:val="20"/>
          <w:szCs w:val="20"/>
        </w:rPr>
        <w:t>23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Комитет по экономике Администрации Тарского муниципального района подвел итоги конкурса грантов для малого и среднего предпринимательства.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Плюс - из-за минуса / С. Алферов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ЖКХ.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 общественный контроль / С. Алферов // Тарское Прииртышье. - 2017. - </w:t>
      </w:r>
      <w:r>
        <w:rPr>
          <w:rFonts w:ascii="Arial CYR" w:hAnsi="Arial CYR" w:cs="Arial CYR"/>
          <w:b/>
          <w:bCs/>
          <w:sz w:val="20"/>
          <w:szCs w:val="20"/>
        </w:rPr>
        <w:t>30 мар.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очередное заседание общественного совета при Администрации Тарского муниципального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 особую охрану / С. Алферов // Тарское Прииртышье. - 2017. - </w:t>
      </w:r>
      <w:r>
        <w:rPr>
          <w:rFonts w:ascii="Arial CYR" w:hAnsi="Arial CYR" w:cs="Arial CYR"/>
          <w:b/>
          <w:bCs/>
          <w:sz w:val="20"/>
          <w:szCs w:val="20"/>
        </w:rPr>
        <w:t>18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Министерство природных ресурсов и экологии Омской области планирует создание особо охраняемой природной территории регионального значения "Урочище Екатерининское".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Подшивку заменят файлы / С. Алферов // Тарское Прииртышье. - 2017. - </w:t>
      </w:r>
      <w:r>
        <w:rPr>
          <w:rFonts w:ascii="Arial CYR" w:hAnsi="Arial CYR" w:cs="Arial CYR"/>
          <w:b/>
          <w:bCs/>
          <w:sz w:val="20"/>
          <w:szCs w:val="20"/>
        </w:rPr>
        <w:t>19 мар.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Тарский филиал Государственного архива Омской области занимается переводом хранящихся в нем документов в электронный формат.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Расходов больше / С. Алферов // Тарское Прииртышье. - 2017. - </w:t>
      </w:r>
      <w:r>
        <w:rPr>
          <w:rFonts w:ascii="Arial CYR" w:hAnsi="Arial CYR" w:cs="Arial CYR"/>
          <w:b/>
          <w:bCs/>
          <w:sz w:val="20"/>
          <w:szCs w:val="20"/>
        </w:rPr>
        <w:t>4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Состоялись публичные слушания по исполнению районного бюджета 2016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Следствие сосчитало пни / С. Алферов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Правоохранительные органы возбудили уголовное дело против начальника отдела "Тарское лесничество" Главного управления лесного хозяйства Омской области Николая Каменецкого.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    </w:t>
      </w:r>
      <w:r>
        <w:rPr>
          <w:rFonts w:ascii="Arial CYR" w:hAnsi="Arial CYR" w:cs="Arial CYR"/>
          <w:b/>
          <w:bCs/>
          <w:sz w:val="20"/>
          <w:szCs w:val="20"/>
        </w:rPr>
        <w:t>Алферов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Успеют все / С. Алферов // Тарское Прииртышье. - 2017. - </w:t>
      </w:r>
      <w:r>
        <w:rPr>
          <w:rFonts w:ascii="Arial CYR" w:hAnsi="Arial CYR" w:cs="Arial CYR"/>
          <w:b/>
          <w:bCs/>
          <w:sz w:val="20"/>
          <w:szCs w:val="20"/>
        </w:rPr>
        <w:t>16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Госдума приняла в третьем чтении закон о бессрочной приватизации жилья для всех категорий граждан.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    </w:t>
      </w:r>
      <w:r>
        <w:rPr>
          <w:rFonts w:ascii="Arial CYR" w:hAnsi="Arial CYR" w:cs="Arial CYR"/>
          <w:b/>
          <w:bCs/>
          <w:sz w:val="20"/>
          <w:szCs w:val="20"/>
        </w:rPr>
        <w:t>Алхименко Р.В.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состояния пахотных почв в Западном и Центральном территориальных округах Красноярского края / Р. В. Алхименко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анализ негативных тенденций, наметившихся в сельскохозяйственном производстве за последние 30 лет, и поиск подходов к решению возникших в связи с этим проблем.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    </w:t>
      </w:r>
      <w:r>
        <w:rPr>
          <w:rFonts w:ascii="Arial CYR" w:hAnsi="Arial CYR" w:cs="Arial CYR"/>
          <w:b/>
          <w:bCs/>
          <w:sz w:val="20"/>
          <w:szCs w:val="20"/>
        </w:rPr>
        <w:t>Альбантова 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расшифровать "письмо счастья" из ПФР / З. Альбантова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59-62.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сайте госуслуг можно распечатать выписку ПФР из лицевого счета застрахованного - так называемое "письмо счастья".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59.    </w:t>
      </w:r>
      <w:r>
        <w:rPr>
          <w:rFonts w:ascii="Arial CYR" w:hAnsi="Arial CYR" w:cs="Arial CYR"/>
          <w:b/>
          <w:bCs/>
          <w:sz w:val="20"/>
          <w:szCs w:val="20"/>
        </w:rPr>
        <w:t>Амергужин Х.А.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Создана основополагающая нормативно-правовая база Евразийского экономического союза в области карантина растений / Х. А. Амергужин, Е. В. Стрелков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Совет Евразийской экономической комиссии 30 ноября 2016 г. утвердил Единый перечень карантинных объектов Евразийского экономического союза.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    </w:t>
      </w:r>
      <w:r>
        <w:rPr>
          <w:rFonts w:ascii="Arial CYR" w:hAnsi="Arial CYR" w:cs="Arial CYR"/>
          <w:b/>
          <w:bCs/>
          <w:sz w:val="20"/>
          <w:szCs w:val="20"/>
        </w:rPr>
        <w:t>Андреев 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Должники останутся без льгот / К. Андреев // Тарское Прииртышье. - 2017. - </w:t>
      </w:r>
      <w:r>
        <w:rPr>
          <w:rFonts w:ascii="Arial CYR" w:hAnsi="Arial CYR" w:cs="Arial CYR"/>
          <w:b/>
          <w:bCs/>
          <w:sz w:val="20"/>
          <w:szCs w:val="20"/>
        </w:rPr>
        <w:t>9 мар.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МФЦ Тарского района сообщает о том, что вступили в силу изменения, согласно которым расчет размера льготы по приобретению бытового газа в баллонах будет производится ежемесячно, а должники по коммуналке могут остаться без выплат.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    </w:t>
      </w:r>
      <w:r>
        <w:rPr>
          <w:rFonts w:ascii="Arial CYR" w:hAnsi="Arial CYR" w:cs="Arial CYR"/>
          <w:b/>
          <w:bCs/>
          <w:sz w:val="20"/>
          <w:szCs w:val="20"/>
        </w:rPr>
        <w:t>Андреев 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делам и награда / К. Андреев // Тарское Прииртышье. - 2017. - </w:t>
      </w:r>
      <w:r>
        <w:rPr>
          <w:rFonts w:ascii="Arial CYR" w:hAnsi="Arial CYR" w:cs="Arial CYR"/>
          <w:b/>
          <w:bCs/>
          <w:sz w:val="20"/>
          <w:szCs w:val="20"/>
        </w:rPr>
        <w:t>1 июн.</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КДЦ "Север" прошел торжественный прием, посвященный Дню российского предпринимательства.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    </w:t>
      </w:r>
      <w:r>
        <w:rPr>
          <w:rFonts w:ascii="Arial CYR" w:hAnsi="Arial CYR" w:cs="Arial CYR"/>
          <w:b/>
          <w:bCs/>
          <w:sz w:val="20"/>
          <w:szCs w:val="20"/>
        </w:rPr>
        <w:t>Андреев 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Федерация поддержит Северную драму / К. Андреев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Федеральный бюджет поддержит театры малых городов Омской области - средства направят в Северный драматический театр имени М.А. Ульянова.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    </w:t>
      </w:r>
      <w:r>
        <w:rPr>
          <w:rFonts w:ascii="Arial CYR" w:hAnsi="Arial CYR" w:cs="Arial CYR"/>
          <w:b/>
          <w:bCs/>
          <w:sz w:val="20"/>
          <w:szCs w:val="20"/>
        </w:rPr>
        <w:t>Андреев 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Шевелев победил чемпиона мира / К. Андреев // Тарское Прииртышье. - 2017. - </w:t>
      </w:r>
      <w:r>
        <w:rPr>
          <w:rFonts w:ascii="Arial CYR" w:hAnsi="Arial CYR" w:cs="Arial CYR"/>
          <w:b/>
          <w:bCs/>
          <w:sz w:val="20"/>
          <w:szCs w:val="20"/>
        </w:rPr>
        <w:t>30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Команда Тарского района по тяжелой атлетике заняла второе место на чемпионате омской области среди ветеранов.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    </w:t>
      </w:r>
      <w:r>
        <w:rPr>
          <w:rFonts w:ascii="Arial CYR" w:hAnsi="Arial CYR" w:cs="Arial CYR"/>
          <w:b/>
          <w:bCs/>
          <w:sz w:val="20"/>
          <w:szCs w:val="20"/>
        </w:rPr>
        <w:t>Андреева О.Т.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мятликовых агроценозов в Забайкальском крае / О. Т. Андреева, Л. П. Сидорова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оценка по адаптивности к условиям выращивания и комплексу хозяйственно ценных признаков кормовых культур, характеризующихся высоким потенциалом кормовой продуктивности и обеспечивающих устойчивое производство высокоэнергетических кормов.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    </w:t>
      </w:r>
      <w:r>
        <w:rPr>
          <w:rFonts w:ascii="Arial CYR" w:hAnsi="Arial CYR" w:cs="Arial CYR"/>
          <w:b/>
          <w:bCs/>
          <w:sz w:val="20"/>
          <w:szCs w:val="20"/>
        </w:rPr>
        <w:t>Андреева О.Т.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биофунгицида "Планриз" при выращивании маслосемян рапса ярового в условиях Забайкалья / О. Т. Андреева, Л. П. Сидорова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Забайкалья установлено положительное влияние применения биофунгицида "Планриз" на регуляторные механизмы растений рапса ярового, ростостимулирующую активность, устойчивость к неблагоприятным факторам внешней среды, повышение урожайности и качество маслосемян.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    </w:t>
      </w:r>
      <w:r>
        <w:rPr>
          <w:rFonts w:ascii="Arial CYR" w:hAnsi="Arial CYR" w:cs="Arial CYR"/>
          <w:b/>
          <w:bCs/>
          <w:sz w:val="20"/>
          <w:szCs w:val="20"/>
        </w:rPr>
        <w:t>Андрей Стенин: Обязательно</w:t>
      </w:r>
      <w:r>
        <w:rPr>
          <w:rFonts w:ascii="Arial CYR" w:hAnsi="Arial CYR" w:cs="Arial CYR"/>
          <w:sz w:val="20"/>
          <w:szCs w:val="20"/>
        </w:rPr>
        <w:t xml:space="preserve"> извиняйтесь перед фотокамерой...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56-57.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о военном корреспонденте Андрее Стенине погибшем в Донбассе.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    </w:t>
      </w:r>
      <w:r>
        <w:rPr>
          <w:rFonts w:ascii="Arial CYR" w:hAnsi="Arial CYR" w:cs="Arial CYR"/>
          <w:b/>
          <w:bCs/>
          <w:sz w:val="20"/>
          <w:szCs w:val="20"/>
        </w:rPr>
        <w:t>Андрейкина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Его интересовало неустанное движение... / Ю. Андрейкина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118-121.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Почему фильм "Человек с киноаппаратом" был так дорог Дзиге Вертову.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    </w:t>
      </w:r>
      <w:r>
        <w:rPr>
          <w:rFonts w:ascii="Arial CYR" w:hAnsi="Arial CYR" w:cs="Arial CYR"/>
          <w:b/>
          <w:bCs/>
          <w:sz w:val="20"/>
          <w:szCs w:val="20"/>
        </w:rPr>
        <w:t>Андрейкина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Есть ли русский дух на Аляске? / Ю. Андрейкина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109-111.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Российская империя продала Аляску США, но русское присутствие на Аляске ощутимо до сих пор.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    </w:t>
      </w:r>
      <w:r>
        <w:rPr>
          <w:rFonts w:ascii="Arial CYR" w:hAnsi="Arial CYR" w:cs="Arial CYR"/>
          <w:b/>
          <w:bCs/>
          <w:sz w:val="20"/>
          <w:szCs w:val="20"/>
        </w:rPr>
        <w:t>Андрейкина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Они снимали, чтобы мы знали / Ю. Андрейкина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104-107.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Фотохроника февральской революции.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w:t>
      </w:r>
      <w:r>
        <w:rPr>
          <w:rFonts w:ascii="Arial CYR" w:hAnsi="Arial CYR" w:cs="Arial CYR"/>
          <w:b/>
          <w:bCs/>
          <w:sz w:val="20"/>
          <w:szCs w:val="20"/>
        </w:rPr>
        <w:t>Анисимов  Б.В.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Сухие и мокрые гнили клубней и их контроль с семеноводстве картофеля / Б. В. Анисимов , С. Н. Зебрин, В. Н. Зейрук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основные особенности распространения и развития сухих и мокрых гнилей, вызываемых патогенными грибами, бактериями, повреждениями клубней нематодами, проволочниками, личинками насекомых-вредителей, а также переохлаждением и подмораживанием клубней.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    </w:t>
      </w:r>
      <w:r>
        <w:rPr>
          <w:rFonts w:ascii="Arial CYR" w:hAnsi="Arial CYR" w:cs="Arial CYR"/>
          <w:b/>
          <w:bCs/>
          <w:sz w:val="20"/>
          <w:szCs w:val="20"/>
        </w:rPr>
        <w:t>Анисимова Т.Ю.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применения органических удобрений на основе торфа на продуктивность однолетних трав в зернопропашном севообороте / Т. Ю. Анисимова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сравнительной оценки эффективности применения органических удобрений на основе торфа и других органогенных материалов, внесенных в равных по азоту дозах, и их совместного применения с минеральными удобрениями при возделывании тройной смеси однолетних трав (вика - люпин - овес) на зеленую массу.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    </w:t>
      </w:r>
      <w:r>
        <w:rPr>
          <w:rFonts w:ascii="Arial CYR" w:hAnsi="Arial CYR" w:cs="Arial CYR"/>
          <w:b/>
          <w:bCs/>
          <w:sz w:val="20"/>
          <w:szCs w:val="20"/>
        </w:rPr>
        <w:t>Аннинский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Веселый репортёр / Л. Аннинский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50-51.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Евгений Петров, соавтор "12 стульев" и "Золотого теленка", рвется в осажденный немцами Севастополь как военный корреспондент.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    </w:t>
      </w:r>
      <w:r>
        <w:rPr>
          <w:rFonts w:ascii="Arial CYR" w:hAnsi="Arial CYR" w:cs="Arial CYR"/>
          <w:b/>
          <w:bCs/>
          <w:sz w:val="20"/>
          <w:szCs w:val="20"/>
        </w:rPr>
        <w:t>Аннинский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Каперанга Никольского / Л. Аннинский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39-41.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Командир "Авроры" был убит машинистом Крейсера за отказ нести красный флаг.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    </w:t>
      </w:r>
      <w:r>
        <w:rPr>
          <w:rFonts w:ascii="Arial CYR" w:hAnsi="Arial CYR" w:cs="Arial CYR"/>
          <w:b/>
          <w:bCs/>
          <w:sz w:val="20"/>
          <w:szCs w:val="20"/>
        </w:rPr>
        <w:t>Аннинский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был никем, тот стал ничем / Л. Аннинский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Послесловие к уголовному делу Николая Ежова.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    </w:t>
      </w:r>
      <w:r>
        <w:rPr>
          <w:rFonts w:ascii="Arial CYR" w:hAnsi="Arial CYR" w:cs="Arial CYR"/>
          <w:b/>
          <w:bCs/>
          <w:sz w:val="20"/>
          <w:szCs w:val="20"/>
        </w:rPr>
        <w:t>Аннинский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Отступная Аляска / Л. Аннинский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63-64.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роли дальних походов и подвигов в Российско-Американских отношениях.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    </w:t>
      </w:r>
      <w:r>
        <w:rPr>
          <w:rFonts w:ascii="Arial CYR" w:hAnsi="Arial CYR" w:cs="Arial CYR"/>
          <w:b/>
          <w:bCs/>
          <w:sz w:val="20"/>
          <w:szCs w:val="20"/>
        </w:rPr>
        <w:t>Аннинский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Палачи и жертвы / Л. Аннинский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31.</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    </w:t>
      </w:r>
      <w:r>
        <w:rPr>
          <w:rFonts w:ascii="Arial CYR" w:hAnsi="Arial CYR" w:cs="Arial CYR"/>
          <w:b/>
          <w:bCs/>
          <w:sz w:val="20"/>
          <w:szCs w:val="20"/>
        </w:rPr>
        <w:t>Анохина М.Е.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управления экономическим ростом АПК на современном этапе хозяйствования / М. Е. Анохина // Экономика сельскохозяйственных и </w:t>
      </w:r>
      <w:r>
        <w:rPr>
          <w:rFonts w:ascii="Arial CYR" w:hAnsi="Arial CYR" w:cs="Arial CYR"/>
          <w:sz w:val="20"/>
          <w:szCs w:val="20"/>
        </w:rPr>
        <w:lastRenderedPageBreak/>
        <w:t xml:space="preserve">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13-21.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модель экономического роста АПК, использование которой позволило выявить основные противоречия в действующих подходах к управлению экономической динамикой отраслевого комплекса.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    </w:t>
      </w:r>
      <w:r>
        <w:rPr>
          <w:rFonts w:ascii="Arial CYR" w:hAnsi="Arial CYR" w:cs="Arial CYR"/>
          <w:b/>
          <w:bCs/>
          <w:sz w:val="20"/>
          <w:szCs w:val="20"/>
        </w:rPr>
        <w:t>Анохина М.Е.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управления экономическим ростом АПК на современном этапе хозяйствования / М. Е. Анохина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16-23.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модель экономического роста АПК, использование которой позволило выявить основные противоречия в действующих подходах к управлению экономической динамикой отраслевого комплекса.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    </w:t>
      </w:r>
      <w:r>
        <w:rPr>
          <w:rFonts w:ascii="Arial CYR" w:hAnsi="Arial CYR" w:cs="Arial CYR"/>
          <w:b/>
          <w:bCs/>
          <w:sz w:val="20"/>
          <w:szCs w:val="20"/>
        </w:rPr>
        <w:t>Антонова Т.С.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устойчивых к заразихе гибридов и сортов подсолнечника - эффективный способ борьбы с паразитом / Т. С. Антонова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Серьезную опасность для подсолнечника в регионах с недостаточным или неустойчивым увлажнением и высокими температурами в период вегетации представляет заразиха кумская, паразитирующая на этой культуре в России уже более ста лет.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w:t>
      </w:r>
      <w:r>
        <w:rPr>
          <w:rFonts w:ascii="Arial CYR" w:hAnsi="Arial CYR" w:cs="Arial CYR"/>
          <w:b/>
          <w:bCs/>
          <w:sz w:val="20"/>
          <w:szCs w:val="20"/>
        </w:rPr>
        <w:t>Антропова Г.Е.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Почвенный покров и агрохимическая характеристика почв Архангельской области / Г. Е. Антропова, Е. М. Романов, Е. А. Рохина, Е. Н. Наквасина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показатели агрохимического и экологического состояния сельскохозяйственных земель Архангельской области по материалам системных агрохимических обследований, проводимых ФБГУ САС "Архангельская".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    </w:t>
      </w:r>
      <w:r>
        <w:rPr>
          <w:rFonts w:ascii="Arial CYR" w:hAnsi="Arial CYR" w:cs="Arial CYR"/>
          <w:b/>
          <w:bCs/>
          <w:sz w:val="20"/>
          <w:szCs w:val="20"/>
        </w:rPr>
        <w:t>Апажев А.К.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Классификация резьбовых соединений сельскохозяйственных машин / А. К. Апажев, Ф. Х. Канкулова, А. М. Егожев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классификация резьбовых соединений рабочих органов сельскохозяйственных машин по геометрии соединяемых деталей, системе действующих сил, характеру посадки крепежных деталей и степени напряженно-деформированного состояния и конструктивные особенности соединений каждого класса, область их применения, а также достоинства и недостатки.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    </w:t>
      </w:r>
      <w:r>
        <w:rPr>
          <w:rFonts w:ascii="Arial CYR" w:hAnsi="Arial CYR" w:cs="Arial CYR"/>
          <w:b/>
          <w:bCs/>
          <w:sz w:val="20"/>
          <w:szCs w:val="20"/>
        </w:rPr>
        <w:t>Апелинский Д.В.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возможностей снижения расхода топлива на режимах холостого хода газового двигателя, разработанного на базе дизеля / Д. В. Апелинский, В. В. Гусаров, В. М. Фомин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Авторы рассмотрели возможность повышения экономичности газовой модификации за счет реализации цикла Миллера, где уменьшение нагрузки достигается за счет регулирования фаз газораспределения - в основном, пордолжительности и момента закрытия впускного капана.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    </w:t>
      </w:r>
      <w:r>
        <w:rPr>
          <w:rFonts w:ascii="Arial CYR" w:hAnsi="Arial CYR" w:cs="Arial CYR"/>
          <w:b/>
          <w:bCs/>
          <w:sz w:val="20"/>
          <w:szCs w:val="20"/>
        </w:rPr>
        <w:t>Апхудов Т.М.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работы электрического секатора для обрезки плодовых деревьев / Т. М. Апхудов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исследования работы предлагаемого электрического секатора при перерезании ветви плодового дерева. Получено выражение, позволяющее определить потребное усилие на тяге секатора.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    </w:t>
      </w:r>
      <w:r>
        <w:rPr>
          <w:rFonts w:ascii="Arial CYR" w:hAnsi="Arial CYR" w:cs="Arial CYR"/>
          <w:b/>
          <w:bCs/>
          <w:sz w:val="20"/>
          <w:szCs w:val="20"/>
        </w:rPr>
        <w:t>Арестова Н.О.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Филлоксера винограда / Н. О. Арестова, И. О. Рябчун // Защита и карантин </w:t>
      </w:r>
      <w:r>
        <w:rPr>
          <w:rFonts w:ascii="Arial CYR" w:hAnsi="Arial CYR" w:cs="Arial CYR"/>
          <w:sz w:val="20"/>
          <w:szCs w:val="20"/>
        </w:rPr>
        <w:lastRenderedPageBreak/>
        <w:t xml:space="preserve">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биологические особенности развития и распространения одного из самых опасных карантинных вредителей винограда - филлоксеры на европейских и американских сортах, вредоносность листовой и корневой форм.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w:t>
      </w:r>
      <w:r>
        <w:rPr>
          <w:rFonts w:ascii="Arial CYR" w:hAnsi="Arial CYR" w:cs="Arial CYR"/>
          <w:b/>
          <w:bCs/>
          <w:sz w:val="20"/>
          <w:szCs w:val="20"/>
        </w:rPr>
        <w:t>Арсланов М.А.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приемов выращивания волоснеца гигантского на дефлированных пастбищах Терско-Кумской / М. А. Арсланов, Г. Н. Гасанов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была разработка рекомендаций по оптимизации сроков посева и норм высева семян, а также создание высевающей части сеялки для посева волоснеца гигантского и других несыпучих и слабо сыпучих семян широкорядным способом, которая позволяла бы проводить посев заданной нормой в условиях Терско-Кумской низменности на неустойчивых песчаных массивах без предварительной обработки семян на специальных терочных машинах.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    </w:t>
      </w:r>
      <w:r>
        <w:rPr>
          <w:rFonts w:ascii="Arial CYR" w:hAnsi="Arial CYR" w:cs="Arial CYR"/>
          <w:b/>
          <w:bCs/>
          <w:sz w:val="20"/>
          <w:szCs w:val="20"/>
        </w:rPr>
        <w:t>Артемов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Погрешности измерительных трансформаторов напряжения при нелинейной нагрузке / А. И. Артемов, Е. С. Андреенков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58-65.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теоретическое положения методики расчета амплитудной и угловой погрешностей измерительных трансформаторов напряжения (ТН) при работе с нелинейной нагрузкой.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    </w:t>
      </w:r>
      <w:r>
        <w:rPr>
          <w:rFonts w:ascii="Arial CYR" w:hAnsi="Arial CYR" w:cs="Arial CYR"/>
          <w:b/>
          <w:bCs/>
          <w:sz w:val="20"/>
          <w:szCs w:val="20"/>
        </w:rPr>
        <w:t>Артемьев 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Льноводство требует новых решений / Г. Артемьев // 100 % успеха в Омске.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20-22.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Межрегиональное селекторное совещание по вопросам льноводства.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    </w:t>
      </w:r>
      <w:r>
        <w:rPr>
          <w:rFonts w:ascii="Arial CYR" w:hAnsi="Arial CYR" w:cs="Arial CYR"/>
          <w:b/>
          <w:bCs/>
          <w:sz w:val="20"/>
          <w:szCs w:val="20"/>
        </w:rPr>
        <w:t>Артемьев 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Успех в селекции масличных культур / Г. Артемьев // 100 % успеха в Омске.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58-60.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Сибирской опытной станции ВНИИ масличных культур подвели итоги полевого сезона и заключили с омскими и иногородними сельхозпредприятиями договоры на поставку семян высокоурожайных сортов под посев 2018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    </w:t>
      </w:r>
      <w:r>
        <w:rPr>
          <w:rFonts w:ascii="Arial CYR" w:hAnsi="Arial CYR" w:cs="Arial CYR"/>
          <w:b/>
          <w:bCs/>
          <w:sz w:val="20"/>
          <w:szCs w:val="20"/>
        </w:rPr>
        <w:t>Артохин К.С.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Пороги вредоносности саранчовых и оптимизация защиты растений от них / К. С. Артохин, Е. Н. Терсков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5-8.</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    </w:t>
      </w:r>
      <w:r>
        <w:rPr>
          <w:rFonts w:ascii="Arial CYR" w:hAnsi="Arial CYR" w:cs="Arial CYR"/>
          <w:b/>
          <w:bCs/>
          <w:sz w:val="20"/>
          <w:szCs w:val="20"/>
        </w:rPr>
        <w:t>Артюхов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Люпин в кормопроизводстве нечерноземной зоны России / А. И. Артюхов, Е. И. Исаева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во ВНИИ люпина  в Брянской области на серой лесной почве в 2006-2013 гг. с целью оценки люпина узколистного и сои по основным показателям кормовой и энергетической эффективности в севообороте.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    </w:t>
      </w:r>
      <w:r>
        <w:rPr>
          <w:rFonts w:ascii="Arial CYR" w:hAnsi="Arial CYR" w:cs="Arial CYR"/>
          <w:b/>
          <w:bCs/>
          <w:sz w:val="20"/>
          <w:szCs w:val="20"/>
        </w:rPr>
        <w:t>Асеева Т.А.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перспективных сортообразцов гороха в условиях Приамурья / Т. А. Асеева, О. Л. Шепель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47-50.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2015-2016 гг. на овощном селекционном участке Дальневосточного научно-исследовательского института сельского хозяйства проводили сравнительную оценку перспективных линий и сортов гороха, предоставленных Всероссийским научно-исследовательским институтом зернобобовых и крупяных культур (12 образцов) и Ульяновским научно-исследовательским институтом сельского хозяйства ( 3 сорта).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    </w:t>
      </w:r>
      <w:r>
        <w:rPr>
          <w:rFonts w:ascii="Arial CYR" w:hAnsi="Arial CYR" w:cs="Arial CYR"/>
          <w:b/>
          <w:bCs/>
          <w:sz w:val="20"/>
          <w:szCs w:val="20"/>
        </w:rPr>
        <w:t>Атанов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Экономия электроэнергии на предприятиях АПК / И. В. Атанов, В. Я. Хорольский, А. В. Ефанов, А. Б. Ершов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основные недостатки в вопросах проведения энергосберегающих мероприятий на предприятиях АПК. Предложены конкретные меры экономии электроэнергии в сельских электрических сетях, силовых и осветительных установках.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    </w:t>
      </w:r>
      <w:r>
        <w:rPr>
          <w:rFonts w:ascii="Arial CYR" w:hAnsi="Arial CYR" w:cs="Arial CYR"/>
          <w:b/>
          <w:bCs/>
          <w:sz w:val="20"/>
          <w:szCs w:val="20"/>
        </w:rPr>
        <w:t>Атанов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внедрения частотно-регулируемого электропривода / И. В. Атанов, В. Я. Хорольский, А. В. Ефанов, А. Б. Ершов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числовом примере апробирован алгоритм выполнения технико-экономической оценки внедрения частотно-регулируемого электропривода на объектах сельского хозяйства.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    </w:t>
      </w:r>
      <w:r>
        <w:rPr>
          <w:rFonts w:ascii="Arial CYR" w:hAnsi="Arial CYR" w:cs="Arial CYR"/>
          <w:b/>
          <w:bCs/>
          <w:sz w:val="20"/>
          <w:szCs w:val="20"/>
        </w:rPr>
        <w:t>Афанасьев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технологии получения зерновых хлопьев для производства комбикормов для молодняка крупного рогатого скота / В. А. Афанасьев, А. Н. Остриков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33-38.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технология получения плющенного зерна, заключающаяся в увлажнении, пропаривании, плющении и сушке с целью повышения его усвояемости.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    </w:t>
      </w:r>
      <w:r>
        <w:rPr>
          <w:rFonts w:ascii="Arial CYR" w:hAnsi="Arial CYR" w:cs="Arial CYR"/>
          <w:b/>
          <w:bCs/>
          <w:sz w:val="20"/>
          <w:szCs w:val="20"/>
        </w:rPr>
        <w:t>Ахатов А.К.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Высокое качество энтомофагов и биопрепаратов от надежного поставщика / А. К. Ахатов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    </w:t>
      </w:r>
      <w:r>
        <w:rPr>
          <w:rFonts w:ascii="Arial CYR" w:hAnsi="Arial CYR" w:cs="Arial CYR"/>
          <w:b/>
          <w:bCs/>
          <w:sz w:val="20"/>
          <w:szCs w:val="20"/>
        </w:rPr>
        <w:t>Ахламов Ю.Д.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Ротационная косилка с кондиционером / Ю. Д. Ахламов, С. А. Отрошко [и др.]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ВНИИ кормов им. В.Р. Вильямса разработана принципиально отличающаяся от существующих простая конструкция кондиционера к ротационной косилке КР-2,4М, обеспечивающая ускорение полевой сушки скашиваемых трав посредством их укладки в аэрируемые валки.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    </w:t>
      </w:r>
      <w:r>
        <w:rPr>
          <w:rFonts w:ascii="Arial CYR" w:hAnsi="Arial CYR" w:cs="Arial CYR"/>
          <w:b/>
          <w:bCs/>
          <w:sz w:val="20"/>
          <w:szCs w:val="20"/>
        </w:rPr>
        <w:t>Ахламов Ю.Д.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семян многолетних кормовых трав / Ю. Д. Ахламов, В. М. Косолапов [и др.]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43-47.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уборки семян многолетних кормовых культур применяют различные технологии. одной них является безотходная технология с переработкой всего выращенного урожая на стационаре, позволяющая снизать потери семян до 5-10%.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    </w:t>
      </w:r>
      <w:r>
        <w:rPr>
          <w:rFonts w:ascii="Arial CYR" w:hAnsi="Arial CYR" w:cs="Arial CYR"/>
          <w:b/>
          <w:bCs/>
          <w:sz w:val="20"/>
          <w:szCs w:val="20"/>
        </w:rPr>
        <w:t>Ахметзянов Р.Р.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Подшипники скольжения из композиционных материалов / Р. Р. Ахметзянов, Х. С. Фасхутдинов, М. Х. Фасхутдинов, Т. Н. Вагизов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применения композиционных материалов в качестве твердых смазок в подшипниках скольжения. Приведены сравнительные исследования подшипников скольжения с пластическими смазками.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    </w:t>
      </w:r>
      <w:r>
        <w:rPr>
          <w:rFonts w:ascii="Arial CYR" w:hAnsi="Arial CYR" w:cs="Arial CYR"/>
          <w:b/>
          <w:bCs/>
          <w:sz w:val="20"/>
          <w:szCs w:val="20"/>
        </w:rPr>
        <w:t>Багринцева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Агротехнические приемы, влияющие на урожайность зеленой массы кукурузы / В. Н. Багринцева, И. А. Шмалько, И. Н. Ивашененко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проанализированы экспериментальные данные, полученные в полевых опытах, проводившихся во ВНИИ кукурузы в 2005-2015 годах в зоне достаточного </w:t>
      </w:r>
      <w:r>
        <w:rPr>
          <w:rFonts w:ascii="Arial CYR" w:hAnsi="Arial CYR" w:cs="Arial CYR"/>
          <w:sz w:val="20"/>
          <w:szCs w:val="20"/>
        </w:rPr>
        <w:lastRenderedPageBreak/>
        <w:t>увлажнения Ставропольского края. Объектом исследований был среднеспелый гибрид кукурузы Машук 355 МВ, выведенный селекционерами института.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    </w:t>
      </w:r>
      <w:r>
        <w:rPr>
          <w:rFonts w:ascii="Arial CYR" w:hAnsi="Arial CYR" w:cs="Arial CYR"/>
          <w:b/>
          <w:bCs/>
          <w:sz w:val="20"/>
          <w:szCs w:val="20"/>
        </w:rPr>
        <w:t>Баймишева Т.А.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Индексное страхование сельскохозяйственных рисков / Т. А. Баймишева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41-42.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сущность системы индексного страхования сельскохозяйственных культур, основные виды индексов, достоинства и недостатки индексного типа страхования.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    </w:t>
      </w:r>
      <w:r>
        <w:rPr>
          <w:rFonts w:ascii="Arial CYR" w:hAnsi="Arial CYR" w:cs="Arial CYR"/>
          <w:b/>
          <w:bCs/>
          <w:sz w:val="20"/>
          <w:szCs w:val="20"/>
        </w:rPr>
        <w:t>Балкаров Р.А.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косилочно-фрезерный агрегат для ухода за приствольными полосами / Р. А. Балкаров, И. О. Темиржанов, А. У. Заммоев, Х. К. Казанов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инновационная технология ускоренного создания гумусового слоя в приствольных полосах молодых садов и характеристика новой конструкции косилочно-фрезерного агрегата, разработанного для условий горного и предгорного садоводства Северного Кавказа.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    </w:t>
      </w:r>
      <w:r>
        <w:rPr>
          <w:rFonts w:ascii="Arial CYR" w:hAnsi="Arial CYR" w:cs="Arial CYR"/>
          <w:b/>
          <w:bCs/>
          <w:sz w:val="20"/>
          <w:szCs w:val="20"/>
        </w:rPr>
        <w:t>Балыкина Е.Б.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и защита яблоневых садов в Крыму / Е. Б. Балыкина, Л. П. Ягодинская, С. А. Клочков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изменение видового состава энтомоакарокомплекса фитофагов в яблоневых садах Крыма.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    </w:t>
      </w:r>
      <w:r>
        <w:rPr>
          <w:rFonts w:ascii="Arial CYR" w:hAnsi="Arial CYR" w:cs="Arial CYR"/>
          <w:b/>
          <w:bCs/>
          <w:sz w:val="20"/>
          <w:szCs w:val="20"/>
        </w:rPr>
        <w:t>Балыкина Е.Б.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Энтомофаги грушевой листоблошки в Крыму / Е. Б. Балыкина, Д. А. Корж, Д. Р. Усейнов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37-40.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Установлены наиболее массово встречающиеся и эффективные хищники, уничтожающие данного вредителя. Определено, что количество особей полезных видов, ограничивающих численность и вредоносность фитофага, варьирует в зависимости от степени токсичности применяемых инсектицидов.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    </w:t>
      </w:r>
      <w:r>
        <w:rPr>
          <w:rFonts w:ascii="Arial CYR" w:hAnsi="Arial CYR" w:cs="Arial CYR"/>
          <w:b/>
          <w:bCs/>
          <w:sz w:val="20"/>
          <w:szCs w:val="20"/>
        </w:rPr>
        <w:t>Барагунов А.Б.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Машинное доение коров в горных хозяйствах / А. Б. Барагунов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Выявлена проблема машинного доения коров в условиях горных хозяйств, в частности, нарушение основного параметра доения - уменьшения скорости выведения молока, отрицательно влияющая в целом на перспективу машинного доения в горных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    </w:t>
      </w:r>
      <w:r>
        <w:rPr>
          <w:rFonts w:ascii="Arial CYR" w:hAnsi="Arial CYR" w:cs="Arial CYR"/>
          <w:b/>
          <w:bCs/>
          <w:sz w:val="20"/>
          <w:szCs w:val="20"/>
        </w:rPr>
        <w:t>Баранова М.П.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Получение топливных брикетов из отходов производств / М. П. Баранова, Т. Н. Бастрон, С. А. Байгин, О. А. Хомушку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возможность использования отходов производств для изготовления навозно-угольных топливных брикетов.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    </w:t>
      </w:r>
      <w:r>
        <w:rPr>
          <w:rFonts w:ascii="Arial CYR" w:hAnsi="Arial CYR" w:cs="Arial CYR"/>
          <w:b/>
          <w:bCs/>
          <w:sz w:val="20"/>
          <w:szCs w:val="20"/>
        </w:rPr>
        <w:t>Барцев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единстве системы кадастра недвижимости / А. В. Барцев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62-65.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статьи является анализ некоторых проблем длительного формирования в Российской Федерации единой системы кадастра недвижимости.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107.    </w:t>
      </w:r>
      <w:r>
        <w:rPr>
          <w:rFonts w:ascii="Arial CYR" w:hAnsi="Arial CYR" w:cs="Arial CYR"/>
          <w:b/>
          <w:bCs/>
          <w:sz w:val="20"/>
          <w:szCs w:val="20"/>
        </w:rPr>
        <w:t>Бастрон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семян СВЧ энергией / А. В. Бастрон, А. А. Василенко [и др.]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Разработаны, запатентованы и апробированы технологии и технические средства обработки семян энергией электромагнитного поля сверхвысокой частоты.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    </w:t>
      </w:r>
      <w:r>
        <w:rPr>
          <w:rFonts w:ascii="Arial CYR" w:hAnsi="Arial CYR" w:cs="Arial CYR"/>
          <w:b/>
          <w:bCs/>
          <w:sz w:val="20"/>
          <w:szCs w:val="20"/>
        </w:rPr>
        <w:t>Баталова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агропестицидов на ассимиляционную поверхность растений яровых зерновых культур / Г. А. Баталова, Ю. Е. Ведерников [и др.]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39-42.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Кировской области в 2015-2016 гг. изучали влияние на ассимиляционную поверхность яровой мягкой пшеницы Баженка, овса Сапсан, ячменя Родник Прикамья фунгицида Бункер - индивидуально и в баковых смесях для обработки семян, а также биопрепаратов для обработки семян и посевов Эмистим 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    </w:t>
      </w:r>
      <w:r>
        <w:rPr>
          <w:rFonts w:ascii="Arial CYR" w:hAnsi="Arial CYR" w:cs="Arial CYR"/>
          <w:b/>
          <w:bCs/>
          <w:sz w:val="20"/>
          <w:szCs w:val="20"/>
        </w:rPr>
        <w:t>Батищев 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Внесение изменений в сведения об объектах культурного наследия. Программа "Полигон: Изменения кадастра" / П. Батищев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100-106.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Компьютерная программа "Полигон: Изменения кадастра",  программа для подготовки документов для внесения изменений характеристик земельных участков и объектов недвижимости, в том числе сведений об объектах культурного наследия.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    </w:t>
      </w:r>
      <w:r>
        <w:rPr>
          <w:rFonts w:ascii="Arial CYR" w:hAnsi="Arial CYR" w:cs="Arial CYR"/>
          <w:b/>
          <w:bCs/>
          <w:sz w:val="20"/>
          <w:szCs w:val="20"/>
        </w:rPr>
        <w:t>Батищев 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Проверка топологической корректности и пространственный анализ в графической программе "ТехноКад-Гео" / П. Батищев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107-117.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Специальный инструмент графического модуля "ТехноКад-Гео", позволяющий выявлять и устранять ошибки, связанные с топологической корректностью объектов, а при использовании сведений Единого Государственного реестра недвижимости - осуществлять пространственный анализ.</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    </w:t>
      </w:r>
      <w:r>
        <w:rPr>
          <w:rFonts w:ascii="Arial CYR" w:hAnsi="Arial CYR" w:cs="Arial CYR"/>
          <w:b/>
          <w:bCs/>
          <w:sz w:val="20"/>
          <w:szCs w:val="20"/>
        </w:rPr>
        <w:t>Батыров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работы дизеля в высокогорных условиях / В. И. Батыров, Х. Л. Губжоков, А. Л. Болотоков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31-32.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теоретическое исследование работы дизеля в высокогорных условиях и основные факторы, влияющие на этот процесс.</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    </w:t>
      </w:r>
      <w:r>
        <w:rPr>
          <w:rFonts w:ascii="Arial CYR" w:hAnsi="Arial CYR" w:cs="Arial CYR"/>
          <w:b/>
          <w:bCs/>
          <w:sz w:val="20"/>
          <w:szCs w:val="20"/>
        </w:rPr>
        <w:t>Батыров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процессов смесеобразования и сгорания в дизелях / В. И. Батыров, Х. Л. Губжоков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 процесс совершенствования смесеобразования и сгорания в дизелях. Определены основные факторы, определяющие смесеобразование и сгорания в дизелях.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    </w:t>
      </w:r>
      <w:r>
        <w:rPr>
          <w:rFonts w:ascii="Arial CYR" w:hAnsi="Arial CYR" w:cs="Arial CYR"/>
          <w:b/>
          <w:bCs/>
          <w:sz w:val="20"/>
          <w:szCs w:val="20"/>
        </w:rPr>
        <w:t>Башарова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в глубинке - ни строчки о революции! / Ю. Башарова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102-103.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в смутные месяцы 1917 года писали провинциальные газеты.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    </w:t>
      </w:r>
      <w:r>
        <w:rPr>
          <w:rFonts w:ascii="Arial CYR" w:hAnsi="Arial CYR" w:cs="Arial CYR"/>
          <w:b/>
          <w:bCs/>
          <w:sz w:val="20"/>
          <w:szCs w:val="20"/>
        </w:rPr>
        <w:t>Башарова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Ленинский путь / Ю. Башарова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Географическая хроника жизни вождя между Первой и Великой русскими революциями (1905-1917).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    </w:t>
      </w:r>
      <w:r>
        <w:rPr>
          <w:rFonts w:ascii="Arial CYR" w:hAnsi="Arial CYR" w:cs="Arial CYR"/>
          <w:b/>
          <w:bCs/>
          <w:sz w:val="20"/>
          <w:szCs w:val="20"/>
        </w:rPr>
        <w:t>Безграничные возможности</w:t>
      </w:r>
      <w:r>
        <w:rPr>
          <w:rFonts w:ascii="Arial CYR" w:hAnsi="Arial CYR" w:cs="Arial CYR"/>
          <w:sz w:val="20"/>
          <w:szCs w:val="20"/>
        </w:rPr>
        <w:t xml:space="preserve"> // Аккредитация в образовании. - 2017. - </w:t>
      </w:r>
      <w:r>
        <w:rPr>
          <w:rFonts w:ascii="Arial" w:hAnsi="Arial" w:cs="Arial"/>
          <w:b/>
          <w:bCs/>
          <w:sz w:val="20"/>
          <w:szCs w:val="20"/>
        </w:rPr>
        <w:t>№93</w:t>
      </w:r>
      <w:r>
        <w:rPr>
          <w:rFonts w:ascii="Arial" w:hAnsi="Arial" w:cs="Arial"/>
          <w:sz w:val="20"/>
          <w:szCs w:val="20"/>
        </w:rPr>
        <w:t xml:space="preserve">. - </w:t>
      </w:r>
      <w:r>
        <w:rPr>
          <w:rFonts w:ascii="Arial CYR" w:hAnsi="Arial CYR" w:cs="Arial CYR"/>
          <w:sz w:val="20"/>
          <w:szCs w:val="20"/>
        </w:rPr>
        <w:lastRenderedPageBreak/>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межкультурных коммуникаций и совершенствование языковой подготовки способствуют повышению качества образования.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    </w:t>
      </w:r>
      <w:r>
        <w:rPr>
          <w:rFonts w:ascii="Arial CYR" w:hAnsi="Arial CYR" w:cs="Arial CYR"/>
          <w:b/>
          <w:bCs/>
          <w:sz w:val="20"/>
          <w:szCs w:val="20"/>
        </w:rPr>
        <w:t>Белкин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Радужное новоселье / Д. Белкин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детском саду </w:t>
      </w:r>
      <w:r>
        <w:rPr>
          <w:rFonts w:ascii="Arial" w:hAnsi="Arial" w:cs="Arial"/>
          <w:sz w:val="20"/>
          <w:szCs w:val="20"/>
        </w:rPr>
        <w:t xml:space="preserve">№1 </w:t>
      </w:r>
      <w:r>
        <w:rPr>
          <w:rFonts w:ascii="Arial CYR" w:hAnsi="Arial CYR" w:cs="Arial CYR"/>
          <w:sz w:val="20"/>
          <w:szCs w:val="20"/>
        </w:rPr>
        <w:t>состоялось первое крупное мероприятие "Новоселье в радужном саду".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    </w:t>
      </w:r>
      <w:r>
        <w:rPr>
          <w:rFonts w:ascii="Arial CYR" w:hAnsi="Arial CYR" w:cs="Arial CYR"/>
          <w:b/>
          <w:bCs/>
          <w:sz w:val="20"/>
          <w:szCs w:val="20"/>
        </w:rPr>
        <w:t>Белова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причин низкого выхода телят и разработка рекомендаций по улучшению воспроизводительных качеств коров / С. Н. Белова, Е. А. Кишняйкина, Н. А. Ларина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55-58.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с целью изучения причин низкого выхода телят и разработки мероприятий по улучшению воспроизводительных качеств коров в ООО "Племенной завод Ленинск - Кузнецкий" Кемеровской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    </w:t>
      </w:r>
      <w:r>
        <w:rPr>
          <w:rFonts w:ascii="Arial CYR" w:hAnsi="Arial CYR" w:cs="Arial CYR"/>
          <w:b/>
          <w:bCs/>
          <w:sz w:val="20"/>
          <w:szCs w:val="20"/>
        </w:rPr>
        <w:t>Белова Т.И.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надежности гидроприводов машин / Т. И. Белова, В. И. Растягаев, С. С. Сухов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Получена математическая модель системы гидропривода машин, которую можно использовать при исследовании параметрического резонанса в гидроупругих системах машин АПК.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    </w:t>
      </w:r>
      <w:r>
        <w:rPr>
          <w:rFonts w:ascii="Arial CYR" w:hAnsi="Arial CYR" w:cs="Arial CYR"/>
          <w:b/>
          <w:bCs/>
          <w:sz w:val="20"/>
          <w:szCs w:val="20"/>
        </w:rPr>
        <w:t>Белова Т.И.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запыленности при выгрузке сыпучих материалов / Т. И. Белова, В. И. Гаврищук [и др.]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запыленность воздуха рабочей зоны приемных пунктов предприятий по производству комбикорма из сыпучих материалов растительного происхождения, даны предложения по снижению запыленности.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    </w:t>
      </w:r>
      <w:r>
        <w:rPr>
          <w:rFonts w:ascii="Arial CYR" w:hAnsi="Arial CYR" w:cs="Arial CYR"/>
          <w:b/>
          <w:bCs/>
          <w:sz w:val="20"/>
          <w:szCs w:val="20"/>
        </w:rPr>
        <w:t>Белова Т.И.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контроля водителя / Т. И. Белова, С. С. Сухов, С. В. Кончиц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Определено влияние психофизиологического состояния операторов транспортных средств на причины дорожно-транспортных происшествий в сельскохозяйственном производстве.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    </w:t>
      </w:r>
      <w:r>
        <w:rPr>
          <w:rFonts w:ascii="Arial CYR" w:hAnsi="Arial CYR" w:cs="Arial CYR"/>
          <w:b/>
          <w:bCs/>
          <w:sz w:val="20"/>
          <w:szCs w:val="20"/>
        </w:rPr>
        <w:t>Беляев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бактериальных биопрепаратов серии Фитоп при промышленном выращивании садовой земляники / А. А. Беляев, А. И. Леляк [и др.]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полифункционального действия бактериальных препаратов серии Фитоп на садовую землянику в производственных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    </w:t>
      </w:r>
      <w:r>
        <w:rPr>
          <w:rFonts w:ascii="Arial CYR" w:hAnsi="Arial CYR" w:cs="Arial CYR"/>
          <w:b/>
          <w:bCs/>
          <w:sz w:val="20"/>
          <w:szCs w:val="20"/>
        </w:rPr>
        <w:t>Беляева Р.А.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биологически активных веществ и минеральных удобрений на продуктивность естественных сенокосов поймы р. Сысола / Р. А. Беляева, А. Ю. Лобанов [и др.]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период с 2011 по 2015 год впервые в условиях Республики Коми проводили изучение влияния биологически активных веществ ("Вэрва", "Эпин") и концентрированного органоминерального удобрения "Гумат калия/натрия с микроэлементами" в чистом виде и по фону минеральных удобрений на продуктивность естественных лугов поймы р. Сысола, а также оценивали качество получаемого сена.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    </w:t>
      </w:r>
      <w:r>
        <w:rPr>
          <w:rFonts w:ascii="Arial CYR" w:hAnsi="Arial CYR" w:cs="Arial CYR"/>
          <w:b/>
          <w:bCs/>
          <w:sz w:val="20"/>
          <w:szCs w:val="20"/>
        </w:rPr>
        <w:t>Бикчантаев И.Т.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Гидролизуемость углеводов зерна озимой ржи после различных физико-химических методов обработки / И. Т. Бикчантаев, Ш. К. Шакиров, Э. М. Ягунд, Р. Г. Яхин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испытаний было установлено, что различные физико-химические методы воздействия на зерно озимой ржи положительно повлияли на концентрацию сахаров в ней.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    </w:t>
      </w:r>
      <w:r>
        <w:rPr>
          <w:rFonts w:ascii="Arial CYR" w:hAnsi="Arial CYR" w:cs="Arial CYR"/>
          <w:b/>
          <w:bCs/>
          <w:sz w:val="20"/>
          <w:szCs w:val="20"/>
        </w:rPr>
        <w:t>Бобков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получения изолироваанных белков гречихи / С. В. Бобков, В. И. Зотиков [и др.]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27-30.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состояла в изучении биохимических свойств зародыша, эндосперма и изолированных белков гречихи для использования в селекции на высокое содержание белка и производства белковых изолятов.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    </w:t>
      </w:r>
      <w:r>
        <w:rPr>
          <w:rFonts w:ascii="Arial CYR" w:hAnsi="Arial CYR" w:cs="Arial CYR"/>
          <w:b/>
          <w:bCs/>
          <w:sz w:val="20"/>
          <w:szCs w:val="20"/>
        </w:rPr>
        <w:t>Бобович Б.Б.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Утилизация отработанных моторных масел в фермерских хозяйствах / Б. Б. Бобович, А. В. Дунаев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состояние и возможности утилизации отработанных масел, образующихся при эксплуатации машин в фермерских хозяйствах.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    </w:t>
      </w:r>
      <w:r>
        <w:rPr>
          <w:rFonts w:ascii="Arial CYR" w:hAnsi="Arial CYR" w:cs="Arial CYR"/>
          <w:b/>
          <w:bCs/>
          <w:sz w:val="20"/>
          <w:szCs w:val="20"/>
        </w:rPr>
        <w:t>Бобовникова Т.Ю.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контроля сохранности плодородия земель сельскохозяйственного назначения / Т. Ю. Бобовникова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49-51.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состояние и уровень интенсивности использования земель сельскохозяйственного назначения.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    </w:t>
      </w:r>
      <w:r>
        <w:rPr>
          <w:rFonts w:ascii="Arial CYR" w:hAnsi="Arial CYR" w:cs="Arial CYR"/>
          <w:b/>
          <w:bCs/>
          <w:sz w:val="20"/>
          <w:szCs w:val="20"/>
        </w:rPr>
        <w:t>Боговиз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действующих мер государственной поддержки сельского хозяйства в условиях импортозамещения / А. В. Боговиз, Ю. В. Рагулина, С. В. Шкодинский, И. А. Продченко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13-18.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основные методы стимулирования сельскохозяйственного производства.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    </w:t>
      </w:r>
      <w:r>
        <w:rPr>
          <w:rFonts w:ascii="Arial CYR" w:hAnsi="Arial CYR" w:cs="Arial CYR"/>
          <w:b/>
          <w:bCs/>
          <w:sz w:val="20"/>
          <w:szCs w:val="20"/>
        </w:rPr>
        <w:t>Божко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Экспериментальная установка для исследования почвообрабатывающих рабочих органов / И. В. Божко, Г. Г. Пархоменко [и др.]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37-42.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Заключительной проверкой проведенных расчетов на адекватность заявленной гипотезы по изучаемому явлению является эксперимент. Посредством применения метода монографического обследования известных несущих систем была разработана конструкция экспериментальной установки для проведения полевых экспериментальных исследований рабочих органов почвообрабатывающих машин.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    </w:t>
      </w:r>
      <w:r>
        <w:rPr>
          <w:rFonts w:ascii="Arial CYR" w:hAnsi="Arial CYR" w:cs="Arial CYR"/>
          <w:b/>
          <w:bCs/>
          <w:sz w:val="20"/>
          <w:szCs w:val="20"/>
        </w:rPr>
        <w:t>Бойцов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Устойчивое развитие сельского хозяйства региона (опыт Новгородской области) / А. С. Бойцов, Т. М. Эльдиева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25-27.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роль и значение сельского хозяйства в обеспечении продовольственной безопасности, раскрыты основные направления развития сельского хозяйства Новгородской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    </w:t>
      </w:r>
      <w:r>
        <w:rPr>
          <w:rFonts w:ascii="Arial CYR" w:hAnsi="Arial CYR" w:cs="Arial CYR"/>
          <w:b/>
          <w:bCs/>
          <w:sz w:val="20"/>
          <w:szCs w:val="20"/>
        </w:rPr>
        <w:t>Бокина И.Г.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численности тлей и хищных кокцинеллид в посевах яровой пшеницы при </w:t>
      </w:r>
      <w:r>
        <w:rPr>
          <w:rFonts w:ascii="Arial CYR" w:hAnsi="Arial CYR" w:cs="Arial CYR"/>
          <w:sz w:val="20"/>
          <w:szCs w:val="20"/>
        </w:rPr>
        <w:lastRenderedPageBreak/>
        <w:t xml:space="preserve">возделывании по традиционной и No-Till технологиям / И. Г. Бокина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стационарных многолетних опытах в Новосибирской области изучено влияние технологии No-Till на динамику численности тлей и хищных кокцинеллид на посевах яровой пшеницы.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    </w:t>
      </w:r>
      <w:r>
        <w:rPr>
          <w:rFonts w:ascii="Arial CYR" w:hAnsi="Arial CYR" w:cs="Arial CYR"/>
          <w:b/>
          <w:bCs/>
          <w:sz w:val="20"/>
          <w:szCs w:val="20"/>
        </w:rPr>
        <w:t>Большие вызовы для</w:t>
      </w:r>
      <w:r>
        <w:rPr>
          <w:rFonts w:ascii="Arial CYR" w:hAnsi="Arial CYR" w:cs="Arial CYR"/>
          <w:sz w:val="20"/>
          <w:szCs w:val="20"/>
        </w:rPr>
        <w:t xml:space="preserve"> образования // Аккредитация в образовании. - 2017. - </w:t>
      </w:r>
      <w:r>
        <w:rPr>
          <w:rFonts w:ascii="Arial" w:hAnsi="Arial" w:cs="Arial"/>
          <w:b/>
          <w:bCs/>
          <w:sz w:val="20"/>
          <w:szCs w:val="20"/>
        </w:rPr>
        <w:t>№95</w:t>
      </w:r>
      <w:r>
        <w:rPr>
          <w:rFonts w:ascii="Arial" w:hAnsi="Arial" w:cs="Arial"/>
          <w:sz w:val="20"/>
          <w:szCs w:val="20"/>
        </w:rPr>
        <w:t xml:space="preserve">. - </w:t>
      </w:r>
      <w:r>
        <w:rPr>
          <w:rFonts w:ascii="Arial CYR" w:hAnsi="Arial CYR" w:cs="Arial CYR"/>
          <w:sz w:val="20"/>
          <w:szCs w:val="20"/>
        </w:rPr>
        <w:t>С. 36-45.</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    </w:t>
      </w:r>
      <w:r>
        <w:rPr>
          <w:rFonts w:ascii="Arial CYR" w:hAnsi="Arial CYR" w:cs="Arial CYR"/>
          <w:b/>
          <w:bCs/>
          <w:sz w:val="20"/>
          <w:szCs w:val="20"/>
        </w:rPr>
        <w:t>Бондарева Г.И.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Входной контроль и метрологическое обеспечение на предприятиях технического сервиса / Г. И. Бондарева, О. А. Леонов, Н. Ж. Шкаруба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входного контроля на предприятиях технического сервиса и современного метрологического обеспечения. Приведена зависимость для определения экономического эффекта от применения новых средств контроля.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    </w:t>
      </w:r>
      <w:r>
        <w:rPr>
          <w:rFonts w:ascii="Arial CYR" w:hAnsi="Arial CYR" w:cs="Arial CYR"/>
          <w:b/>
          <w:bCs/>
          <w:sz w:val="20"/>
          <w:szCs w:val="20"/>
        </w:rPr>
        <w:t>Бондарь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влияния различных методов предпусковой подготовки тракторного дизеля на его пусковые характеристики / В. Н. Бондарь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42-46.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экспериментального исследования пусковых качеств тракторного дизеля 4ЧН15/20,5, оснащенного различными средствами предпусковой подготовки, в климатической камере при низких температурах окружающей воздуха. Цель исследования - оценка влияния различных методов предпусковой подготовки тракторного дизеля на его пусковые характеристики.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    </w:t>
      </w:r>
      <w:r>
        <w:rPr>
          <w:rFonts w:ascii="Arial CYR" w:hAnsi="Arial CYR" w:cs="Arial CYR"/>
          <w:b/>
          <w:bCs/>
          <w:sz w:val="20"/>
          <w:szCs w:val="20"/>
        </w:rPr>
        <w:t>Борин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Остановился поезд / А. Борин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54-56.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был задержан императорский поезд. Отречение Императора Николая II от престола.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    </w:t>
      </w:r>
      <w:r>
        <w:rPr>
          <w:rFonts w:ascii="Arial CYR" w:hAnsi="Arial CYR" w:cs="Arial CYR"/>
          <w:b/>
          <w:bCs/>
          <w:sz w:val="20"/>
          <w:szCs w:val="20"/>
        </w:rPr>
        <w:t>Борисёнок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Ежовские рукавицы / Ю. Борисёнок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34-37.</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    </w:t>
      </w:r>
      <w:r>
        <w:rPr>
          <w:rFonts w:ascii="Arial CYR" w:hAnsi="Arial CYR" w:cs="Arial CYR"/>
          <w:b/>
          <w:bCs/>
          <w:sz w:val="20"/>
          <w:szCs w:val="20"/>
        </w:rPr>
        <w:t>Бородавченко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феромонных диспенсеров как элемент интегрированной защиты плодового сада / А. А. Бородавченко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зарегистрированных в нашей стране диспенсерах, содержащих комплекс феромонов Шин-Етсу МД СТТ и предназначенных для дезориентации самцов яблонной плодожорки.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    </w:t>
      </w:r>
      <w:r>
        <w:rPr>
          <w:rFonts w:ascii="Arial CYR" w:hAnsi="Arial CYR" w:cs="Arial CYR"/>
          <w:b/>
          <w:bCs/>
          <w:sz w:val="20"/>
          <w:szCs w:val="20"/>
        </w:rPr>
        <w:t>Брагина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роста и развития сортов сои в зависимости от уровня минерального питания / В. В. Брагина, О. В. Мохань, Н. С. Кочева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изучения зависимости роста и развития сортов сои, различающихся по периоду вегетации, от уровня минерального питания.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    </w:t>
      </w:r>
      <w:r>
        <w:rPr>
          <w:rFonts w:ascii="Arial CYR" w:hAnsi="Arial CYR" w:cs="Arial CYR"/>
          <w:b/>
          <w:bCs/>
          <w:sz w:val="20"/>
          <w:szCs w:val="20"/>
        </w:rPr>
        <w:t>Брюханов А.Ю.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Логическая модель управления вторичными ресурсами в АПК / А. Ю. Брюханов, Е. В. Шалавина, Р. А. Уваров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38-41.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повышения экологической безопасности животноводческого производства путем оптимизации управления отходами (навоз, помет).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    </w:t>
      </w:r>
      <w:r>
        <w:rPr>
          <w:rFonts w:ascii="Arial CYR" w:hAnsi="Arial CYR" w:cs="Arial CYR"/>
          <w:b/>
          <w:bCs/>
          <w:sz w:val="20"/>
          <w:szCs w:val="20"/>
        </w:rPr>
        <w:t>Бударина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Источники устойчивости гороха к болезням и вредителям для практической селекции / Г. А. Бударина, Г. В. Соболева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43-45.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трехлетней (2014-2016 гг.) иммунологической оценки регенерантных и селекционных линий гороха на искусственном инфекционном и провокационных фонах к основным патогенам и фитофагам с целью выделения источников устойчивости для практической селекции.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    </w:t>
      </w:r>
      <w:r>
        <w:rPr>
          <w:rFonts w:ascii="Arial CYR" w:hAnsi="Arial CYR" w:cs="Arial CYR"/>
          <w:b/>
          <w:bCs/>
          <w:sz w:val="20"/>
          <w:szCs w:val="20"/>
        </w:rPr>
        <w:t>Бунова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анализа финансовой устойчивости хлебокомбината / Е. В. Бунова, О. С. Буслаева, В. С. Серова // Экономика 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38-42.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индикаторы финансовой устойчивости и построена эталонная модель финансовой устойчивости предприятия хлебокомбината.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Живет, пока поет, село родное! / Т. Бурундукова // Тарское Прииртышье. - 2017. - </w:t>
      </w:r>
      <w:r>
        <w:rPr>
          <w:rFonts w:ascii="Arial CYR" w:hAnsi="Arial CYR" w:cs="Arial CYR"/>
          <w:b/>
          <w:bCs/>
          <w:sz w:val="20"/>
          <w:szCs w:val="20"/>
        </w:rPr>
        <w:t>9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прошел 4-ый районный фестиваль народного творчества "Душа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слово ваше отзовется... / Т. Бурундукова // Тарское Прииртышье. - 2017. - </w:t>
      </w:r>
      <w:r>
        <w:rPr>
          <w:rFonts w:ascii="Arial CYR" w:hAnsi="Arial CYR" w:cs="Arial CYR"/>
          <w:b/>
          <w:bCs/>
          <w:sz w:val="20"/>
          <w:szCs w:val="20"/>
        </w:rPr>
        <w:t>2 мар.</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Тарским поэтам Ирине Шевелевой, Виктору Бован, Александру Тихонову.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"Мне рано садиться за мемуары" / Т. Бурундукова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журналистке, поэтессе, писательнице Татьяне Бурундуковой.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Навеки журналист / Т. Бурундукова // Тарское Прииртышье. - 2017. - </w:t>
      </w:r>
      <w:r>
        <w:rPr>
          <w:rFonts w:ascii="Arial CYR" w:hAnsi="Arial CYR" w:cs="Arial CYR"/>
          <w:b/>
          <w:bCs/>
          <w:sz w:val="20"/>
          <w:szCs w:val="20"/>
        </w:rPr>
        <w:t>15 июн.</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Участники встречи "Биография его души" познакомились с изданием книги "Постскриптум" приуроченной к юбилею известного журналиста, писателя и поэта Михаила Сильвановича.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Полуночники за книгой / Т. Бурундукова // Тарское Прииртышье. - 2017. - </w:t>
      </w:r>
      <w:r>
        <w:rPr>
          <w:rFonts w:ascii="Arial CYR" w:hAnsi="Arial CYR" w:cs="Arial CYR"/>
          <w:b/>
          <w:bCs/>
          <w:sz w:val="20"/>
          <w:szCs w:val="20"/>
        </w:rPr>
        <w:t>11 мая</w:t>
      </w:r>
      <w:r>
        <w:rPr>
          <w:rFonts w:ascii="Arial CYR" w:hAnsi="Arial CYR" w:cs="Arial CYR"/>
          <w:sz w:val="20"/>
          <w:szCs w:val="20"/>
        </w:rPr>
        <w:t>.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Посетители районной библиотеки поддержали шестую Всероссийскую акцию "Библионочь", став участниками интеллектуально-игровой программы "Новое прочтение".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Урожайный и надежный / Т. Бурундукова // Тарское Прииртышье. - 2017. - </w:t>
      </w:r>
      <w:r>
        <w:rPr>
          <w:rFonts w:ascii="Arial CYR" w:hAnsi="Arial CYR" w:cs="Arial CYR"/>
          <w:b/>
          <w:bCs/>
          <w:sz w:val="20"/>
          <w:szCs w:val="20"/>
        </w:rPr>
        <w:t>16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Учеными Тарского отдела северного земледелия передан на госсортоиспытание новый сорт зерновой культуры овса - "тарский голозерный".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    </w:t>
      </w:r>
      <w:r>
        <w:rPr>
          <w:rFonts w:ascii="Arial CYR" w:hAnsi="Arial CYR" w:cs="Arial CYR"/>
          <w:b/>
          <w:bCs/>
          <w:sz w:val="20"/>
          <w:szCs w:val="20"/>
        </w:rPr>
        <w:t>Бурундукова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Хорошая история / Т. Бурундукова // Тарское Прииртышье. - 2017. - </w:t>
      </w:r>
      <w:r>
        <w:rPr>
          <w:rFonts w:ascii="Arial CYR" w:hAnsi="Arial CYR" w:cs="Arial CYR"/>
          <w:b/>
          <w:bCs/>
          <w:sz w:val="20"/>
          <w:szCs w:val="20"/>
        </w:rPr>
        <w:t>9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КДЦ "Север" состоялся праздничный концерт "Хорошая история", посвященный 5-летию со дня основания образцового хора "Мелодия" Тарской детской школы искусств, </w:t>
      </w:r>
      <w:r>
        <w:rPr>
          <w:rFonts w:ascii="Arial CYR" w:hAnsi="Arial CYR" w:cs="Arial CYR"/>
          <w:sz w:val="20"/>
          <w:szCs w:val="20"/>
        </w:rPr>
        <w:lastRenderedPageBreak/>
        <w:t>которым руководит педагог И. Криницына.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    </w:t>
      </w:r>
      <w:r>
        <w:rPr>
          <w:rFonts w:ascii="Arial CYR" w:hAnsi="Arial CYR" w:cs="Arial CYR"/>
          <w:b/>
          <w:bCs/>
          <w:sz w:val="20"/>
          <w:szCs w:val="20"/>
        </w:rPr>
        <w:t>Бурьянов М.А.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влиянии морфологических признаков растений озимой пшеницы на выбор режимов работы очесывающей жатки / М. А. Бурьянов, А. И. Бурьянов, И. В. Червяков, О. А. Костыленко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43-51.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определение степени влияния морфологических признаков: длины растений, их стеблей, колосьев озимой пшеницы, выращенной в условиях южной подзоны Ростовской области, на выбор режимов работы очесывающей жатки.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    </w:t>
      </w:r>
      <w:r>
        <w:rPr>
          <w:rFonts w:ascii="Arial CYR" w:hAnsi="Arial CYR" w:cs="Arial CYR"/>
          <w:b/>
          <w:bCs/>
          <w:sz w:val="20"/>
          <w:szCs w:val="20"/>
        </w:rPr>
        <w:t>Буряков Н.П.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Безалкалоидный люпин сорта Дега в кормлении коров / Н. П. Буряков, Е. О. Прохоров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изучения химического состава люпина и влияния комбикормов с одинаковой энергетической и протеиновой питательностью на молочную продуктивность и биохимические показатели крови коров.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    </w:t>
      </w:r>
      <w:r>
        <w:rPr>
          <w:rFonts w:ascii="Arial CYR" w:hAnsi="Arial CYR" w:cs="Arial CYR"/>
          <w:b/>
          <w:bCs/>
          <w:sz w:val="20"/>
          <w:szCs w:val="20"/>
        </w:rPr>
        <w:t>Бусыгин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комплексного применения биологических и химических средств защиты растений / Е. И. Бусыгин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Обсуждена актуальность использования биопрепаратов.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    </w:t>
      </w:r>
      <w:r>
        <w:rPr>
          <w:rFonts w:ascii="Arial CYR" w:hAnsi="Arial CYR" w:cs="Arial CYR"/>
          <w:b/>
          <w:bCs/>
          <w:sz w:val="20"/>
          <w:szCs w:val="20"/>
        </w:rPr>
        <w:t>Бутырин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основных показателей плодородия пахотных почв Иркутской области / М. В. Бутырин, В. В. Штанцова // Земледелие. - 2017.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9-14.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сплошного агрохимического обследования пахотных почв Иркутской области и информация о динамике использования удобрений и известкования кислых почв за период с 1970 по 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    </w:t>
      </w:r>
      <w:r>
        <w:rPr>
          <w:rFonts w:ascii="Arial CYR" w:hAnsi="Arial CYR" w:cs="Arial CYR"/>
          <w:b/>
          <w:bCs/>
          <w:sz w:val="20"/>
          <w:szCs w:val="20"/>
        </w:rPr>
        <w:t>Бухгалтерские справки, которые</w:t>
      </w:r>
      <w:r>
        <w:rPr>
          <w:rFonts w:ascii="Arial CYR" w:hAnsi="Arial CYR" w:cs="Arial CYR"/>
          <w:sz w:val="20"/>
          <w:szCs w:val="20"/>
        </w:rPr>
        <w:t xml:space="preserve"> защитят вас от штрафов и ошибок в учете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50 образцов бухгалтерских справок.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    </w:t>
      </w:r>
      <w:r>
        <w:rPr>
          <w:rFonts w:ascii="Arial CYR" w:hAnsi="Arial CYR" w:cs="Arial CYR"/>
          <w:b/>
          <w:bCs/>
          <w:sz w:val="20"/>
          <w:szCs w:val="20"/>
        </w:rPr>
        <w:t>Бушковская Л.М.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гибридов шиповника к болезням и вредителям в Московской области / Л. М. Бушковская, А. И. Морозов, Д. М. Семченкова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48-49.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оценки гибридных образцов шиповника на устойчивость к бурой пятнистости и шиповниковой пестрокрылке.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    </w:t>
      </w:r>
      <w:r>
        <w:rPr>
          <w:rFonts w:ascii="Arial CYR" w:hAnsi="Arial CYR" w:cs="Arial CYR"/>
          <w:b/>
          <w:bCs/>
          <w:sz w:val="20"/>
          <w:szCs w:val="20"/>
        </w:rPr>
        <w:t>Быкова Г.И.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Земля скифская - родина наших предков / Г. И. Быкова, Е. И. Иванова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48-52.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освещены исследования скифских древностей, углубивших представления ученых о важнейших сторонах жизни скифов, являющихся прямыми предками русского народа.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w:t>
      </w:r>
      <w:r>
        <w:rPr>
          <w:rFonts w:ascii="Arial CYR" w:hAnsi="Arial CYR" w:cs="Arial CYR"/>
          <w:b/>
          <w:bCs/>
          <w:sz w:val="20"/>
          <w:szCs w:val="20"/>
        </w:rPr>
        <w:t>Бышов Д.Н.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Вибрационная очистка пчелиных сотов от загрязнения / Д. Н. Бышов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34-35.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оптимальные параметры режима вибрационной очистки пчелиных сотов от загрязнений с целью получения высококачественного воскового сырья. Установлена длительность вибрационной очистки, в течение которой извлекается основная масса загрязнений.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    </w:t>
      </w:r>
      <w:r>
        <w:rPr>
          <w:rFonts w:ascii="Arial CYR" w:hAnsi="Arial CYR" w:cs="Arial CYR"/>
          <w:b/>
          <w:bCs/>
          <w:sz w:val="20"/>
          <w:szCs w:val="20"/>
        </w:rPr>
        <w:t>Бышов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Хранение техники под тепловым экраном / Н. В. Бышов, С. Н. Борычев [и др.]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анализа влияния климатических факторов на коррозионные процессы исследована сохранность сельскохозяйственной техники при различных способах хранения в условиях фермерских хозяйств.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    </w:t>
      </w:r>
      <w:r>
        <w:rPr>
          <w:rFonts w:ascii="Arial CYR" w:hAnsi="Arial CYR" w:cs="Arial CYR"/>
          <w:b/>
          <w:bCs/>
          <w:sz w:val="20"/>
          <w:szCs w:val="20"/>
        </w:rPr>
        <w:t>Бюджет образования увеличен</w:t>
      </w:r>
      <w:r>
        <w:rPr>
          <w:rFonts w:ascii="Arial CYR" w:hAnsi="Arial CYR" w:cs="Arial CYR"/>
          <w:sz w:val="20"/>
          <w:szCs w:val="20"/>
        </w:rPr>
        <w:t xml:space="preserve">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на финансирование программ и мероприятий в сфере образования направят почти 17 млрд. рублей.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    </w:t>
      </w:r>
      <w:r>
        <w:rPr>
          <w:rFonts w:ascii="Arial CYR" w:hAnsi="Arial CYR" w:cs="Arial CYR"/>
          <w:b/>
          <w:bCs/>
          <w:sz w:val="20"/>
          <w:szCs w:val="20"/>
        </w:rPr>
        <w:t>"Бюджет стабилизации" и</w:t>
      </w:r>
      <w:r>
        <w:rPr>
          <w:rFonts w:ascii="Arial CYR" w:hAnsi="Arial CYR" w:cs="Arial CYR"/>
          <w:sz w:val="20"/>
          <w:szCs w:val="20"/>
        </w:rPr>
        <w:t xml:space="preserve"> курс на перезагрузку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2016-й год стал для Омской области годом бюджетной стабилизации.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    </w:t>
      </w:r>
      <w:r>
        <w:rPr>
          <w:rFonts w:ascii="Arial CYR" w:hAnsi="Arial CYR" w:cs="Arial CYR"/>
          <w:b/>
          <w:bCs/>
          <w:sz w:val="20"/>
          <w:szCs w:val="20"/>
        </w:rPr>
        <w:t>В Омске обсудят</w:t>
      </w:r>
      <w:r>
        <w:rPr>
          <w:rFonts w:ascii="Arial CYR" w:hAnsi="Arial CYR" w:cs="Arial CYR"/>
          <w:sz w:val="20"/>
          <w:szCs w:val="20"/>
        </w:rPr>
        <w:t xml:space="preserve"> проблемы Севера // Тарское Прииртышье. - 2017. - </w:t>
      </w:r>
      <w:r>
        <w:rPr>
          <w:rFonts w:ascii="Arial CYR" w:hAnsi="Arial CYR" w:cs="Arial CYR"/>
          <w:b/>
          <w:bCs/>
          <w:sz w:val="20"/>
          <w:szCs w:val="20"/>
        </w:rPr>
        <w:t>9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Межрегиональный Форум "Высокие технологии и техника для Арктики" (ВТ-ТА-Омск-2017) пройдет в ноябре 2017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    </w:t>
      </w:r>
      <w:r>
        <w:rPr>
          <w:rFonts w:ascii="Arial CYR" w:hAnsi="Arial CYR" w:cs="Arial CYR"/>
          <w:b/>
          <w:bCs/>
          <w:sz w:val="20"/>
          <w:szCs w:val="20"/>
        </w:rPr>
        <w:t>В Омской области</w:t>
      </w:r>
      <w:r>
        <w:rPr>
          <w:rFonts w:ascii="Arial CYR" w:hAnsi="Arial CYR" w:cs="Arial CYR"/>
          <w:sz w:val="20"/>
          <w:szCs w:val="20"/>
        </w:rPr>
        <w:t xml:space="preserve"> принят бюджет на 2017 год // Тарское Прииртышье. - 2017. - </w:t>
      </w:r>
      <w:r>
        <w:rPr>
          <w:rFonts w:ascii="Arial CYR" w:hAnsi="Arial CYR" w:cs="Arial CYR"/>
          <w:b/>
          <w:bCs/>
          <w:sz w:val="20"/>
          <w:szCs w:val="20"/>
        </w:rPr>
        <w:t>5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Первая сессия Законодательного Собрания VI созыва завершилась принятием главного финансового документа на следующий год, а так же на плановый период 2018 - 2019 годов.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    </w:t>
      </w:r>
      <w:r>
        <w:rPr>
          <w:rFonts w:ascii="Arial CYR" w:hAnsi="Arial CYR" w:cs="Arial CYR"/>
          <w:b/>
          <w:bCs/>
          <w:sz w:val="20"/>
          <w:szCs w:val="20"/>
        </w:rPr>
        <w:t>В приоритете -</w:t>
      </w:r>
      <w:r>
        <w:rPr>
          <w:rFonts w:ascii="Arial CYR" w:hAnsi="Arial CYR" w:cs="Arial CYR"/>
          <w:sz w:val="20"/>
          <w:szCs w:val="20"/>
        </w:rPr>
        <w:t xml:space="preserve"> культура // Тарское Прииртышье. - 2017. - </w:t>
      </w:r>
      <w:r>
        <w:rPr>
          <w:rFonts w:ascii="Arial CYR" w:hAnsi="Arial CYR" w:cs="Arial CYR"/>
          <w:b/>
          <w:bCs/>
          <w:sz w:val="20"/>
          <w:szCs w:val="20"/>
        </w:rPr>
        <w:t>27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российского бюджета выделено более 3 миллиардов рублей на Омскую культуру. Инициатором многих культурных проектов стала партия "Единая Россия".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    </w:t>
      </w:r>
      <w:r>
        <w:rPr>
          <w:rFonts w:ascii="Arial CYR" w:hAnsi="Arial CYR" w:cs="Arial CYR"/>
          <w:b/>
          <w:bCs/>
          <w:sz w:val="20"/>
          <w:szCs w:val="20"/>
        </w:rPr>
        <w:t>В центре внимания</w:t>
      </w:r>
      <w:r>
        <w:rPr>
          <w:rFonts w:ascii="Arial CYR" w:hAnsi="Arial CYR" w:cs="Arial CYR"/>
          <w:sz w:val="20"/>
          <w:szCs w:val="20"/>
        </w:rPr>
        <w:t xml:space="preserve"> - ситуация на дорогах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 Назаров и начальник Управления МВД по Омской области Л. Коломиец провели первую рабочую встречу.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    </w:t>
      </w:r>
      <w:r>
        <w:rPr>
          <w:rFonts w:ascii="Arial CYR" w:hAnsi="Arial CYR" w:cs="Arial CYR"/>
          <w:b/>
          <w:bCs/>
          <w:sz w:val="20"/>
          <w:szCs w:val="20"/>
        </w:rPr>
        <w:t>Вагизов Т.Н.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правки и упрочнения дисков сошников / Т. Н. Вагизов, Х. С. Фасхутдинов, Р. Р. Ахметзянов, Н. Р. Адигамов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методы восстановления деталей типа дисков пластической деформацией, а также устройство и принцип работы предлагаемой разработки.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    </w:t>
      </w:r>
      <w:r>
        <w:rPr>
          <w:rFonts w:ascii="Arial CYR" w:hAnsi="Arial CYR" w:cs="Arial CYR"/>
          <w:b/>
          <w:bCs/>
          <w:sz w:val="20"/>
          <w:szCs w:val="20"/>
        </w:rPr>
        <w:t>Вакуленко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Эпин - Экстра, Циркон и Силиплант повысят качество урожая / В. В. Вакуленко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Благодаря широкому спектру воздействия на растения регуляторы роста растений и комплексные микроудобрения играют важную роль в росте урожая и повышении качества сельскохозяйственных культур.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    </w:t>
      </w:r>
      <w:r>
        <w:rPr>
          <w:rFonts w:ascii="Arial CYR" w:hAnsi="Arial CYR" w:cs="Arial CYR"/>
          <w:b/>
          <w:bCs/>
          <w:sz w:val="20"/>
          <w:szCs w:val="20"/>
        </w:rPr>
        <w:t>Валиев А.Р.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низкозатратный ротационный рабочий орган / А. Р. Валиев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Предложена конструктивно-технологическая схема нового дискового культиватора и ротационная борона вибрационного действия для мелкой и поверхностной обработки почвы. обеспечивающие улучшение качества выполнения технологического процесса и снижение его энергоемкости.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    </w:t>
      </w:r>
      <w:r>
        <w:rPr>
          <w:rFonts w:ascii="Arial CYR" w:hAnsi="Arial CYR" w:cs="Arial CYR"/>
          <w:b/>
          <w:bCs/>
          <w:sz w:val="20"/>
          <w:szCs w:val="20"/>
        </w:rPr>
        <w:t>Варенов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и синтез инженерной модели системы стабилизации повышенной частоты / А. А. Варенов, Ю. Н. Ерашова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37-45.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приведена структура и динамическая модель электромашинного преобразователя тока со стабилизатором частоты; проведен синтез аналогового и цифрового регуляторов автоматической системы стабилизации повышенной частоты, позволяющих с высокой точностью и приемлемыми динамическими характеристиками обеспечивать электропитание автоматических устройств.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    </w:t>
      </w:r>
      <w:r>
        <w:rPr>
          <w:rFonts w:ascii="Arial CYR" w:hAnsi="Arial CYR" w:cs="Arial CYR"/>
          <w:b/>
          <w:bCs/>
          <w:sz w:val="20"/>
          <w:szCs w:val="20"/>
        </w:rPr>
        <w:t>Василенко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растительных кормов для страусов, выращиваемых в условиях ЦФО РФ / В. Н. Василенко, Л. Н. Фролова [и др.]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изучения рационов питания африканских страусов разных возрастов в зоопарках, питомниках и малых фермерских хозяйствах оценены питательность и сбалансированность каждого из компонентов растительных кормов, обеспечивающих нормальное развитие птицы.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    </w:t>
      </w:r>
      <w:r>
        <w:rPr>
          <w:rFonts w:ascii="Arial CYR" w:hAnsi="Arial CYR" w:cs="Arial CYR"/>
          <w:b/>
          <w:bCs/>
          <w:sz w:val="20"/>
          <w:szCs w:val="20"/>
        </w:rPr>
        <w:t>Василова Н.З.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Эпифитотия стеблевой ржавчины на яровой мягкой пшенице в Татарстане / Н. З. Василова, Дам. Ф. Асхадуллин, Дан. Ф. Асхадуллин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июле 2016 г. на посевах яровой мягкой пшеницы в период колошения на всей территории Республики Татарстан отмечалось распространение стеблевой ржавчины. Скрининг 225 образцов коллекции пшеницы показал, что только у сорта мягкой пшеницы Тулайковская 5 отсутствовали признаки болезни.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    </w:t>
      </w:r>
      <w:r>
        <w:rPr>
          <w:rFonts w:ascii="Arial CYR" w:hAnsi="Arial CYR" w:cs="Arial CYR"/>
          <w:b/>
          <w:bCs/>
          <w:sz w:val="20"/>
          <w:szCs w:val="20"/>
        </w:rPr>
        <w:t>Васильев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Воздействие газово-жидкой струи на дно борозды / А. А. Васильев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процесса воздействия струи жидких мелиорантов на плужную подошву в момент их внесения в подлаповом пространстве плоскорежущей лапы.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    </w:t>
      </w:r>
      <w:r>
        <w:rPr>
          <w:rFonts w:ascii="Arial CYR" w:hAnsi="Arial CYR" w:cs="Arial CYR"/>
          <w:b/>
          <w:bCs/>
          <w:sz w:val="20"/>
          <w:szCs w:val="20"/>
        </w:rPr>
        <w:t>Васильев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картофеля в Челябинской области / А. А. Васильев, Т. Т. Дергилева, Н. В. Глаз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комплексе мероприятий, направленных на повышение продуктивности культуры и повышение качества клубней в области, важную роль играют возделывание адаптивных сортов, устойчивых к болезням и вредителям, сбалансированное минеральное питание, размещение картофеля в севообороте по сидеральным парам, использование здорового семенного материала, соблюдение оптимальной густоты и сроков посадки картофеля, интегрированная защита растений, предусматривающая комплексное применение агротехнических, биологических и химических приемов.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    </w:t>
      </w:r>
      <w:r>
        <w:rPr>
          <w:rFonts w:ascii="Arial CYR" w:hAnsi="Arial CYR" w:cs="Arial CYR"/>
          <w:b/>
          <w:bCs/>
          <w:sz w:val="20"/>
          <w:szCs w:val="20"/>
        </w:rPr>
        <w:t>Васильев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посевов овса / А. С. Васильев, И. В. Горбачев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двух полевых опытов по изучению влияния некорневых подкормок разными регуляторами роста на формирование урожайности и качество урожая овса.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    </w:t>
      </w:r>
      <w:r>
        <w:rPr>
          <w:rFonts w:ascii="Arial CYR" w:hAnsi="Arial CYR" w:cs="Arial CYR"/>
          <w:b/>
          <w:bCs/>
          <w:sz w:val="20"/>
          <w:szCs w:val="20"/>
        </w:rPr>
        <w:t>Васильев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плодородия деградированных серых лесных почв южной части Нечерноземной зоны Российской Федерации / О. А. Васильев, В. Г. Егоров, А. Н. Ильин, К. П. Никитин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29-35.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даны рекомендации по восстановлению плодородия деградированных серых лесных почв южной части Нечерноземной зоны.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    </w:t>
      </w:r>
      <w:r>
        <w:rPr>
          <w:rFonts w:ascii="Arial CYR" w:hAnsi="Arial CYR" w:cs="Arial CYR"/>
          <w:b/>
          <w:bCs/>
          <w:sz w:val="20"/>
          <w:szCs w:val="20"/>
        </w:rPr>
        <w:t>Васильева Е.П.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Bacillus subtilis на землянике против серой гнили / Е. П. Васильева, В. И. Белевцова, В. Н. Протопопова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было изучение влияния штаммов бактерий Bacillus subtilis на поражаемость ягод земляники серой гнили.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    </w:t>
      </w:r>
      <w:r>
        <w:rPr>
          <w:rFonts w:ascii="Arial CYR" w:hAnsi="Arial CYR" w:cs="Arial CYR"/>
          <w:b/>
          <w:bCs/>
          <w:sz w:val="20"/>
          <w:szCs w:val="20"/>
        </w:rPr>
        <w:t>Васильчиков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эффективности различных форм микробных препаратов для инокуляции сои / А. Г. Васильчиков, Г. П. Гурьев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на опытном поле, расположенном в Орловском районе Орловской области, в 2012-2014 гг. Изучали эффективность различных форм бактериальных препаратов на основе штамма клубеньковых бактерий 634 на сорте сои Ланцетная.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    </w:t>
      </w:r>
      <w:r>
        <w:rPr>
          <w:rFonts w:ascii="Arial CYR" w:hAnsi="Arial CYR" w:cs="Arial CYR"/>
          <w:b/>
          <w:bCs/>
          <w:sz w:val="20"/>
          <w:szCs w:val="20"/>
        </w:rPr>
        <w:t>Вендин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линия проращивания зерна на витаминный корм / С. В. Вендин, Ю. В. Саенко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технологическая линия для проращивания и подготовки к скармливанию пророщенного зерна, принцип работы машин, входящих в технологическую линию.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    </w:t>
      </w:r>
      <w:r>
        <w:rPr>
          <w:rFonts w:ascii="Arial CYR" w:hAnsi="Arial CYR" w:cs="Arial CYR"/>
          <w:b/>
          <w:bCs/>
          <w:sz w:val="20"/>
          <w:szCs w:val="20"/>
        </w:rPr>
        <w:t>Вендин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Электрооборудование биогазового реактора / С. В. Вендин, А. Ю. Мамонтов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рекомендации по выбору электрооборудования для биогазового реактора: теплового электрического нагревателя и электропривода с интеграцией в многокамерный биогазовый реактор непрерывной загрузки сырья.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Бухгалтеры запутались в новых и старых кодах услуг / Ю. Веревкина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64-65.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Перечень бытовых услуг нужен, чтобы рассчитать налоги на спецрежиме.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Инспекторы просят сообщить, есть ли у вас долг по взносам - как ответить / Ю. Веревкина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34-38.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получили от фондов информацию по остаткам старых взносов. И теперь пытаются выяснить, все ли суммы правильные.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без проблем перейти на онлайн-ККТ в последние дни / Ю. Веревкина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54-62.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нельзя работать на старых ККТ. Статья предупреждает о проблемах, которые часто случаются при переходе на онлайн-кассы.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180.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законно платить налоги друг за друга - образцы для компании и учредителя / Ю. Веревкина // Главбух.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78-82.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Налоги за компанию вправе платить ее учредитель, директор или любая другая компания и физическое лицо.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счете 70 или 73 вы отражаете матпомощь и компенсации? / Ю. Веревкина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68-69.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Компании могут отражать на счете 70 "Расчеты с персоналом по оплате труда" не только зарплату и премию, но и любые другие суммы - материальную помощь, компенсации и т.д.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вирус в платежках, или как бухгалтеру избежать обвинений в воровстве денег / Ю. Веревкина // Главбух. - 2017.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50-55.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мошенники воруют деньги с помощью вируса Two Bee.</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расчет аванса за I квартал на примерах / Ю. Веревкина // Главбух.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68-74.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упрощенке с объектом "доходы" взносы и пособия можно вычесть из авансового платежа.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Провели инвентаризацию только на бумаге / Ю. Веревкина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Многие компании подходят к инвентаризации формально: не сверяют фактические остатки с учетными, а в инвентаризационных актах пишут, что все сходится. Инвентаризация на бумаге может привести к искажению данных бухгалтерской отчетности.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    </w:t>
      </w:r>
      <w:r>
        <w:rPr>
          <w:rFonts w:ascii="Arial CYR" w:hAnsi="Arial CYR" w:cs="Arial CYR"/>
          <w:b/>
          <w:bCs/>
          <w:sz w:val="20"/>
          <w:szCs w:val="20"/>
        </w:rPr>
        <w:t>Веревкина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Путаница с полем 101 и еще две причины срочно свериться с инспекцией по взносам / Ю. Веревкина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74-79.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Правильный код в поле 101 платежки по взносам - код 01.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    </w:t>
      </w:r>
      <w:r>
        <w:rPr>
          <w:rFonts w:ascii="Arial CYR" w:hAnsi="Arial CYR" w:cs="Arial CYR"/>
          <w:b/>
          <w:bCs/>
          <w:sz w:val="20"/>
          <w:szCs w:val="20"/>
        </w:rPr>
        <w:t>Вигдорович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Противокоррозионная защита сельскохозяйственного оборудования летучими ингибиторами / В. И. Вигдорович, Л. Г. Князева [и др.]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56-58.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защиты электрооборудования животноводческих помещений предложено использовать летучие ингибиторы коррозии. Методами весовых коррозионных испытаний и электрохимических поляризационных измерений изучена защитная эффективность летучего ингибитора ИФХАН-118.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    </w:t>
      </w:r>
      <w:r>
        <w:rPr>
          <w:rFonts w:ascii="Arial CYR" w:hAnsi="Arial CYR" w:cs="Arial CYR"/>
          <w:b/>
          <w:bCs/>
          <w:sz w:val="20"/>
          <w:szCs w:val="20"/>
        </w:rPr>
        <w:t>Виды на новый</w:t>
      </w:r>
      <w:r>
        <w:rPr>
          <w:rFonts w:ascii="Arial CYR" w:hAnsi="Arial CYR" w:cs="Arial CYR"/>
          <w:sz w:val="20"/>
          <w:szCs w:val="20"/>
        </w:rPr>
        <w:t xml:space="preserve"> урожай // Тарское Прииртышье. - 2017. - </w:t>
      </w:r>
      <w:r>
        <w:rPr>
          <w:rFonts w:ascii="Arial CYR" w:hAnsi="Arial CYR" w:cs="Arial CYR"/>
          <w:b/>
          <w:bCs/>
          <w:sz w:val="20"/>
          <w:szCs w:val="20"/>
        </w:rPr>
        <w:t>1 июн.</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 Назаров побывал на полях опытно-производственного хозяйства "Омское", где оценил не только ход посевной кампании, но и всходы нового урожая хлеба.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    </w:t>
      </w:r>
      <w:r>
        <w:rPr>
          <w:rFonts w:ascii="Arial CYR" w:hAnsi="Arial CYR" w:cs="Arial CYR"/>
          <w:b/>
          <w:bCs/>
          <w:sz w:val="20"/>
          <w:szCs w:val="20"/>
        </w:rPr>
        <w:t>Винокуров И.Ю.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Севообороты адаптивно-ландшафтных систем земледелия на серых лесных почвах Владимирского ополья / И. Ю. Винокуров, О. С. Чернов, А. А. Корчагин, Л. И. Ильин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15-20.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севооборотов во Владимирской области, которое проводится на протяжении более чем 35 лет (с 1980 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    </w:t>
      </w:r>
      <w:r>
        <w:rPr>
          <w:rFonts w:ascii="Arial CYR" w:hAnsi="Arial CYR" w:cs="Arial CYR"/>
          <w:b/>
          <w:bCs/>
          <w:sz w:val="20"/>
          <w:szCs w:val="20"/>
        </w:rPr>
        <w:t>Вишняков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эффективного режима работы вибрационного аппарата при высеве кукурузы / А. С. Вишняков, А. А. Вишняков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лабораторных исследований вибрационного аппарата при высеве семян кукурузы, установлен эффективный режим его работы, определяемый наилучшими оценочными показателями.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    </w:t>
      </w:r>
      <w:r>
        <w:rPr>
          <w:rFonts w:ascii="Arial CYR" w:hAnsi="Arial CYR" w:cs="Arial CYR"/>
          <w:b/>
          <w:bCs/>
          <w:sz w:val="20"/>
          <w:szCs w:val="20"/>
        </w:rPr>
        <w:t>Власенко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сорта в формировании фитосанитарной ситуации в посевах и продуктивности яровой пшеницы, выращиваемой по No-till технологии  / А. Н. Власенко, А. А. Слободчиков, Н. Г. Власенко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по сравнительной оценке пораженности основными болезнями, заселенности вредителями и засоренности посевов двух сортов яровой пшеницы, выращиваемых по No-till и технологии, основанной на  глубоком рыхлении в двух севооборотах, в которых в качестве фитосанитарных культур использовали овес и редьку масличную.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    </w:t>
      </w:r>
      <w:r>
        <w:rPr>
          <w:rFonts w:ascii="Arial CYR" w:hAnsi="Arial CYR" w:cs="Arial CYR"/>
          <w:b/>
          <w:bCs/>
          <w:sz w:val="20"/>
          <w:szCs w:val="20"/>
        </w:rPr>
        <w:t>Власова Л.М.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инсектофунгицидных смесей для обработки семян ярового ячменя / Л. М. Власова, О. В. Попова, А. Ю. Казмина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биологическая и хозяйственная эффективность инсектофунгицидных смесей в комплексе с регулятором роста растений и микроудобрением при обработке семян ярового ячменя в условиях лесостепи ЦЧР.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    </w:t>
      </w:r>
      <w:r>
        <w:rPr>
          <w:rFonts w:ascii="Arial CYR" w:hAnsi="Arial CYR" w:cs="Arial CYR"/>
          <w:b/>
          <w:bCs/>
          <w:sz w:val="20"/>
          <w:szCs w:val="20"/>
        </w:rPr>
        <w:t>Волгарев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Эффективная тактика защиты семенных посадок картофеля от проволочников / С. А. Волгарев, Л. Г. Данилов, Г. П. Иванова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защиты семенных посадок картофеля от проволочников. Приводятся результаты применения на семенных посадках  картофеля в Псковской области биологического препарата Энтонем-F дополнительно к приему обработки посадочного материала инсектицидами с системной активностью против комплекса вредителей.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    </w:t>
      </w:r>
      <w:r>
        <w:rPr>
          <w:rFonts w:ascii="Arial CYR" w:hAnsi="Arial CYR" w:cs="Arial CYR"/>
          <w:b/>
          <w:bCs/>
          <w:sz w:val="20"/>
          <w:szCs w:val="20"/>
        </w:rPr>
        <w:t>Волгирева Г.П.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 оценка землеустройства в Пермской губернии на общероссийском фоне / Г. П. Волгирева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статьи является определить место Пермской губернии по развитию землеустройства на территории 47 губерний Европейской России в период с 1906 по 1915 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    </w:t>
      </w:r>
      <w:r>
        <w:rPr>
          <w:rFonts w:ascii="Arial CYR" w:hAnsi="Arial CYR" w:cs="Arial CYR"/>
          <w:b/>
          <w:bCs/>
          <w:sz w:val="20"/>
          <w:szCs w:val="20"/>
        </w:rPr>
        <w:t>Волков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Высшее образование в области землеустройства и кадастров в Российской Федерации / С. Н. Волков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17-24.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Кадровое обеспечение землеустройства и кадастров.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    </w:t>
      </w:r>
      <w:r>
        <w:rPr>
          <w:rFonts w:ascii="Arial CYR" w:hAnsi="Arial CYR" w:cs="Arial CYR"/>
          <w:b/>
          <w:bCs/>
          <w:sz w:val="20"/>
          <w:szCs w:val="20"/>
        </w:rPr>
        <w:t>Волков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инвентаризации земель в США / С. Н. Волков, А. С. Волкова, Е. С. Киевская, О. Н. Рудик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 опыт инвентаризации земельных ресурсов в США.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    </w:t>
      </w:r>
      <w:r>
        <w:rPr>
          <w:rFonts w:ascii="Arial CYR" w:hAnsi="Arial CYR" w:cs="Arial CYR"/>
          <w:b/>
          <w:bCs/>
          <w:sz w:val="20"/>
          <w:szCs w:val="20"/>
        </w:rPr>
        <w:t>Володько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Опорный каток для гусеничных машин / О. С. Володько, А. С. Бухвалов, П. А. Ишкин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опорный каток для гусеничных машин, обеспечивающий циркуляционную подачу пластичной смазки к подшипникам.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    </w:t>
      </w:r>
      <w:r>
        <w:rPr>
          <w:rFonts w:ascii="Arial CYR" w:hAnsi="Arial CYR" w:cs="Arial CYR"/>
          <w:b/>
          <w:bCs/>
          <w:sz w:val="20"/>
          <w:szCs w:val="20"/>
        </w:rPr>
        <w:t>Волынкина О.В.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Засоренность посевов яровой пшеницы и ее продуктивность в разных агротехнологиях и зонах Курганской области / О. В. Волынкина, С. Д. Гилев, Н. В. Ионина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представлено сравнение систем обработки почвы на фонах экстенсивной и интенсивной технологий возделывания пшеницы.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    </w:t>
      </w:r>
      <w:r>
        <w:rPr>
          <w:rFonts w:ascii="Arial CYR" w:hAnsi="Arial CYR" w:cs="Arial CYR"/>
          <w:b/>
          <w:bCs/>
          <w:sz w:val="20"/>
          <w:szCs w:val="20"/>
        </w:rPr>
        <w:t>Воронинская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Рапс: не подводит урожай, не подводит и цена / Н. Воронинская // Председатель. - 2017.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последнее десятилетие из экзотической для Сибири культуры рапс превратился в самую востребованную техническую культуру.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    </w:t>
      </w:r>
      <w:r>
        <w:rPr>
          <w:rFonts w:ascii="Arial CYR" w:hAnsi="Arial CYR" w:cs="Arial CYR"/>
          <w:b/>
          <w:bCs/>
          <w:sz w:val="20"/>
          <w:szCs w:val="20"/>
        </w:rPr>
        <w:t>Воротников И.Н.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компенсатором реактивной мощности при нелинейных нагрузках / И. Н. Воротников, М. А. Мастепаненко [и др.]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возможность управления компенсатором реактивной мощности при несинусоидальных режимах путем использования алгоритма разложения мгновенной мощности на составляющие в режимах фазового сдвига тока относительно питающего напряжения и искажения формы кривой тока во времени.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    </w:t>
      </w:r>
      <w:r>
        <w:rPr>
          <w:rFonts w:ascii="Arial CYR" w:hAnsi="Arial CYR" w:cs="Arial CYR"/>
          <w:b/>
          <w:bCs/>
          <w:sz w:val="20"/>
          <w:szCs w:val="20"/>
        </w:rPr>
        <w:t>Восемь способов упростить</w:t>
      </w:r>
      <w:r>
        <w:rPr>
          <w:rFonts w:ascii="Arial CYR" w:hAnsi="Arial CYR" w:cs="Arial CYR"/>
          <w:sz w:val="20"/>
          <w:szCs w:val="20"/>
        </w:rPr>
        <w:t xml:space="preserve"> бухучет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51-55.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готовые формулировки об упрощенном учете.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    </w:t>
      </w:r>
      <w:r>
        <w:rPr>
          <w:rFonts w:ascii="Arial CYR" w:hAnsi="Arial CYR" w:cs="Arial CYR"/>
          <w:b/>
          <w:bCs/>
          <w:sz w:val="20"/>
          <w:szCs w:val="20"/>
        </w:rPr>
        <w:t>Выприцкая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Фасциация подсолнечника / А. А. Выприцкая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41-42.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абиотических факторов на проявление фасциации в посевах подсолнечника. Описаны два типа ее проявления, протекавшие стремительно в течение нескольких дней.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    </w:t>
      </w:r>
      <w:r>
        <w:rPr>
          <w:rFonts w:ascii="Arial CYR" w:hAnsi="Arial CYR" w:cs="Arial CYR"/>
          <w:b/>
          <w:bCs/>
          <w:sz w:val="20"/>
          <w:szCs w:val="20"/>
        </w:rPr>
        <w:t>Высоцкий Л.А.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Приоритетная задача / Л. А. Высоцкий // Аккредитация в образовании. - 2017. - </w:t>
      </w:r>
      <w:r>
        <w:rPr>
          <w:rFonts w:ascii="Arial" w:hAnsi="Arial" w:cs="Arial"/>
          <w:b/>
          <w:bCs/>
          <w:sz w:val="20"/>
          <w:szCs w:val="20"/>
        </w:rPr>
        <w:t>№95</w:t>
      </w:r>
      <w:r>
        <w:rPr>
          <w:rFonts w:ascii="Arial" w:hAnsi="Arial" w:cs="Arial"/>
          <w:sz w:val="20"/>
          <w:szCs w:val="20"/>
        </w:rPr>
        <w:t xml:space="preserve">. - </w:t>
      </w:r>
      <w:r>
        <w:rPr>
          <w:rFonts w:ascii="Arial CYR" w:hAnsi="Arial CYR" w:cs="Arial CYR"/>
          <w:sz w:val="20"/>
          <w:szCs w:val="20"/>
        </w:rPr>
        <w:t>С. 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Социальная и профессиональная адаптация молодежи - одна из приоритетных задач образовательной политики государства.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    </w:t>
      </w:r>
      <w:r>
        <w:rPr>
          <w:rFonts w:ascii="Arial CYR" w:hAnsi="Arial CYR" w:cs="Arial CYR"/>
          <w:b/>
          <w:bCs/>
          <w:sz w:val="20"/>
          <w:szCs w:val="20"/>
        </w:rPr>
        <w:t>Вязников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Построение внешней характеристики гидротрансформатора с учетом режима противовращения турбинного колеса в двухпоточной гидромеханической передаче промышленного трактора / М. В. Вязников, С. В. Гаев [и др.]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приведена методика построения внешней характеристики гидротрансформатора с учетом режима притивовращения турбинного колеса, если известна внешняя характеристика двухпоточной гидромеханической передачи.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    </w:t>
      </w:r>
      <w:r>
        <w:rPr>
          <w:rFonts w:ascii="Arial CYR" w:hAnsi="Arial CYR" w:cs="Arial CYR"/>
          <w:b/>
          <w:bCs/>
          <w:sz w:val="20"/>
          <w:szCs w:val="20"/>
        </w:rPr>
        <w:t>Габаев А.Х.</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Испытания зерновой сеялки при повышенной влажности почвы / А. Х. Габаев, А. А. Мишхожев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производственных испытаний, а также их сравнительная оценка опытной сеялки с серийной посевной машиной в условиях повышенной влажности почв при модернизации заделывающих рабочих органов.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    </w:t>
      </w:r>
      <w:r>
        <w:rPr>
          <w:rFonts w:ascii="Arial CYR" w:hAnsi="Arial CYR" w:cs="Arial CYR"/>
          <w:b/>
          <w:bCs/>
          <w:sz w:val="20"/>
          <w:szCs w:val="20"/>
        </w:rPr>
        <w:t>Габдрафиков Ф.З.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управления топливоподачей в дизелях с электронным регулятором / Ф. З. Габдрафиков, Р. Р. Сафина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система топливоподачи тракторного дизеля с позиционным электронным регулированием. Разработан метод повышения точности регулирования электронным регулятором топливоподачи с определением нагрузки на двигатель.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    </w:t>
      </w:r>
      <w:r>
        <w:rPr>
          <w:rFonts w:ascii="Arial CYR" w:hAnsi="Arial CYR" w:cs="Arial CYR"/>
          <w:b/>
          <w:bCs/>
          <w:sz w:val="20"/>
          <w:szCs w:val="20"/>
        </w:rPr>
        <w:t>Габдрафиков Ф.З.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Энергосберегающая система предпусковой тепловой подготовки двигателя / Ф. З. Габдрафиков, У. С. Галиакберов, В. М. Гиндуллин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энергосберегающий способ предпусковой тепловой подготовки дизельного двигателя и основные существующие конструкции и способы.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    </w:t>
      </w:r>
      <w:r>
        <w:rPr>
          <w:rFonts w:ascii="Arial CYR" w:hAnsi="Arial CYR" w:cs="Arial CYR"/>
          <w:b/>
          <w:bCs/>
          <w:sz w:val="20"/>
          <w:szCs w:val="20"/>
        </w:rPr>
        <w:t>Гагкаева Т.Ю.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Хорошая новость - грибы микродохиум не продуцируют микотоксины! / Т. Ю. Гагкаева, О. П. Гаврилова, А. С. Орина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9-12.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массовое распространение грибов на озимой пшенице в Краснодарском крае. В статье обсуждается необходимость установления точной этиологии заболевания для выстраивания стратегии  последующего снижения вредоносности.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    </w:t>
      </w:r>
      <w:r>
        <w:rPr>
          <w:rFonts w:ascii="Arial CYR" w:hAnsi="Arial CYR" w:cs="Arial CYR"/>
          <w:b/>
          <w:bCs/>
          <w:sz w:val="20"/>
          <w:szCs w:val="20"/>
        </w:rPr>
        <w:t>Гайдученко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возделывания сои в зависимости от применяемых технологий / А. Н. Гайдученко, А. В. Сюмак, Б. А. Коротенко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отработки экономически эффективной технологии No-till в адаптированных короткоротационных совооборотах Амурской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209.    </w:t>
      </w:r>
      <w:r>
        <w:rPr>
          <w:rFonts w:ascii="Arial CYR" w:hAnsi="Arial CYR" w:cs="Arial CYR"/>
          <w:b/>
          <w:bCs/>
          <w:sz w:val="20"/>
          <w:szCs w:val="20"/>
        </w:rPr>
        <w:t>Гайнуллин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Улучшение энергетических и экологических показателей гусеничного движителя трактора Т-170М1.03-55 / И. А. Гайнуллин, А. Р. Зайнуллин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69-72.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сравнительных экспериментальных исследований гусеничного трактора Т-170М1,03-55 с серийным и рациональным гусеничным обводом.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210.    </w:t>
      </w:r>
      <w:r>
        <w:rPr>
          <w:rFonts w:ascii="Arial CYR" w:hAnsi="Arial CYR" w:cs="Arial CYR"/>
          <w:b/>
          <w:bCs/>
          <w:sz w:val="20"/>
          <w:szCs w:val="20"/>
        </w:rPr>
        <w:t>Гайфуллин И.Х.</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Биореактор с подогревом горячим воздухом / И. Х. Гайфуллин, Б. Г. Зиганшин, А. И. Рудаков, Ю. Х. Шогенов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биореактор для получения биогаза, оснащенный системой подогрева при помощи подачи горячего воздуха или пара.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211.    </w:t>
      </w:r>
      <w:r>
        <w:rPr>
          <w:rFonts w:ascii="Arial CYR" w:hAnsi="Arial CYR" w:cs="Arial CYR"/>
          <w:b/>
          <w:bCs/>
          <w:sz w:val="20"/>
          <w:szCs w:val="20"/>
        </w:rPr>
        <w:t>Ганин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Главком Западного Фронта Алексей Эверт: "Мы предатели своего государя!" / А. Ганин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49-53.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Публикуются ранее неизвестные архивные документы о трагической судьбе одного из инициаторов отречения Николая II.</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212.    </w:t>
      </w:r>
      <w:r>
        <w:rPr>
          <w:rFonts w:ascii="Arial CYR" w:hAnsi="Arial CYR" w:cs="Arial CYR"/>
          <w:b/>
          <w:bCs/>
          <w:sz w:val="20"/>
          <w:szCs w:val="20"/>
        </w:rPr>
        <w:t>Ганин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Проигранный поединок Куприна / А. Ганин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45-48.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Знаменитый писатель отказался принять вызов на дуэль от сына красного генерала.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213.    </w:t>
      </w:r>
      <w:r>
        <w:rPr>
          <w:rFonts w:ascii="Arial CYR" w:hAnsi="Arial CYR" w:cs="Arial CYR"/>
          <w:b/>
          <w:bCs/>
          <w:sz w:val="20"/>
          <w:szCs w:val="20"/>
        </w:rPr>
        <w:t>Гармашов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обработки почвы, внесения минеральных удобрений и гербицидов на засоренность посевов и урожайность зерна гороха / В. М. Гармашов , И. М. Корнилов, Н. А. Нужная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элементов технологий возделывания гороха в зерновом севообороте на физические свойства почвы, засоренность и урожайность.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214.    </w:t>
      </w:r>
      <w:r>
        <w:rPr>
          <w:rFonts w:ascii="Arial CYR" w:hAnsi="Arial CYR" w:cs="Arial CYR"/>
          <w:b/>
          <w:bCs/>
          <w:sz w:val="20"/>
          <w:szCs w:val="20"/>
        </w:rPr>
        <w:t>Гасанов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системах содержания почвы в пожнивной период в условиях орошения на юге Российской Федерации и их классификации / Г. Н. Гасанов, М. А. Арсланов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классификации систем содержания почвы в пожнивной период и выявления возможности эффективного использования, поступающей в этот период на поверхность почвы, фотосинтетически активной радиации в районах орошаемого земледелия юга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215.    </w:t>
      </w:r>
      <w:r>
        <w:rPr>
          <w:rFonts w:ascii="Arial CYR" w:hAnsi="Arial CYR" w:cs="Arial CYR"/>
          <w:b/>
          <w:bCs/>
          <w:sz w:val="20"/>
          <w:szCs w:val="20"/>
        </w:rPr>
        <w:t>Гилев С.Д.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плодородия почвы при возделывании яровой пшеницы в севооборотах и бессменно в зависимости от системы удобрений и обработки / С. Д. Гилев, И. Н. Цымбаленко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1968-2016 гг. в центральной лесостепной зоне Зауралья в многолетнем стационаре в четырехпольных севооборотах: зернопаровом, зернопропашном и при бессменном выращивании яровой пшеницы.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216.    </w:t>
      </w:r>
      <w:r>
        <w:rPr>
          <w:rFonts w:ascii="Arial CYR" w:hAnsi="Arial CYR" w:cs="Arial CYR"/>
          <w:b/>
          <w:bCs/>
          <w:sz w:val="20"/>
          <w:szCs w:val="20"/>
        </w:rPr>
        <w:t>Гимаева Е.А.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сортов картофеля компании Saatzucht Fritz Lange KG в условиях Республики Казахстан / Е. А. Гимаева, З. Сташевски [и др.]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10 новых сортов картофеля немецкой селекции разных групп спелости по их способности формировать урожай в агроклиматических условиях Среднего Поволжья.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217.    </w:t>
      </w:r>
      <w:r>
        <w:rPr>
          <w:rFonts w:ascii="Arial CYR" w:hAnsi="Arial CYR" w:cs="Arial CYR"/>
          <w:b/>
          <w:bCs/>
          <w:sz w:val="20"/>
          <w:szCs w:val="20"/>
        </w:rPr>
        <w:t>Глава города Евгений</w:t>
      </w:r>
      <w:r>
        <w:rPr>
          <w:rFonts w:ascii="Arial CYR" w:hAnsi="Arial CYR" w:cs="Arial CYR"/>
          <w:sz w:val="20"/>
          <w:szCs w:val="20"/>
        </w:rPr>
        <w:t xml:space="preserve"> Ерошевич: "Успейте прокатиться с горки" // Тарское Прииртышье. - 2017. - </w:t>
      </w:r>
      <w:r>
        <w:rPr>
          <w:rFonts w:ascii="Arial CYR" w:hAnsi="Arial CYR" w:cs="Arial CYR"/>
          <w:b/>
          <w:bCs/>
          <w:sz w:val="20"/>
          <w:szCs w:val="20"/>
        </w:rPr>
        <w:t>9 фев.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Региональная власть контролирует, как Тара готовится к паводку и соблюдает безопасность дорожного движения.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218.    </w:t>
      </w:r>
      <w:r>
        <w:rPr>
          <w:rFonts w:ascii="Arial CYR" w:hAnsi="Arial CYR" w:cs="Arial CYR"/>
          <w:b/>
          <w:bCs/>
          <w:sz w:val="20"/>
          <w:szCs w:val="20"/>
        </w:rPr>
        <w:t>Глава района Евгений</w:t>
      </w:r>
      <w:r>
        <w:rPr>
          <w:rFonts w:ascii="Arial CYR" w:hAnsi="Arial CYR" w:cs="Arial CYR"/>
          <w:sz w:val="20"/>
          <w:szCs w:val="20"/>
        </w:rPr>
        <w:t xml:space="preserve"> Лысаков: "Тематика сходов поменялась" // Тарское Прииртышье. - 2017. - </w:t>
      </w:r>
      <w:r>
        <w:rPr>
          <w:rFonts w:ascii="Arial CYR" w:hAnsi="Arial CYR" w:cs="Arial CYR"/>
          <w:b/>
          <w:bCs/>
          <w:sz w:val="20"/>
          <w:szCs w:val="20"/>
        </w:rPr>
        <w:t>9 фев.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Социально-экономические проблемы Тарского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219.    </w:t>
      </w:r>
      <w:r>
        <w:rPr>
          <w:rFonts w:ascii="Arial CYR" w:hAnsi="Arial CYR" w:cs="Arial CYR"/>
          <w:b/>
          <w:bCs/>
          <w:sz w:val="20"/>
          <w:szCs w:val="20"/>
        </w:rPr>
        <w:t>Главный энергетик Сибири</w:t>
      </w:r>
      <w:r>
        <w:rPr>
          <w:rFonts w:ascii="Arial CYR" w:hAnsi="Arial CYR" w:cs="Arial CYR"/>
          <w:sz w:val="20"/>
          <w:szCs w:val="20"/>
        </w:rPr>
        <w:t xml:space="preserve"> - тарчанин // Тарское Прииртышье. - 2017. - </w:t>
      </w:r>
      <w:r>
        <w:rPr>
          <w:rFonts w:ascii="Arial CYR" w:hAnsi="Arial CYR" w:cs="Arial CYR"/>
          <w:b/>
          <w:bCs/>
          <w:sz w:val="20"/>
          <w:szCs w:val="20"/>
        </w:rPr>
        <w:t>19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Губернатору Омской области Виктору Назарову представлен новый руководитель публичного акционерного общества "МРСК Сибири".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220.    </w:t>
      </w:r>
      <w:r>
        <w:rPr>
          <w:rFonts w:ascii="Arial CYR" w:hAnsi="Arial CYR" w:cs="Arial CYR"/>
          <w:b/>
          <w:bCs/>
          <w:sz w:val="20"/>
          <w:szCs w:val="20"/>
        </w:rPr>
        <w:t>Годжаев З.А.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построения эпюр касательных напряжений в зоне контакта буксующего колеса с почвой / З. А. Годжаев, А. В. Русанов, В. Ю. Ревенко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39-47.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Рассмотрен процесс взаимодействия ведущих колес мобильных энергетических средств с почвой. Предложен расчетно - экспериментальный метод построения эпюр касательных напряжений в зоне контакта буксующего колеса с опорной поверхностью, основанный на использовании эпюр нормальных напряжений, полученных для конкретных грунтовых условий.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221.    </w:t>
      </w:r>
      <w:r>
        <w:rPr>
          <w:rFonts w:ascii="Arial CYR" w:hAnsi="Arial CYR" w:cs="Arial CYR"/>
          <w:b/>
          <w:bCs/>
          <w:sz w:val="20"/>
          <w:szCs w:val="20"/>
        </w:rPr>
        <w:t>Годунова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Эффективность гидрогеля на четвертый год после внесения в условиях Центрального Предкавказья / Е. И. Годунова, В. Н. Гундырин, С. Н. Шкабарда // Достижения науки и техники АПК. - 2017. - </w:t>
      </w:r>
      <w:r>
        <w:rPr>
          <w:rFonts w:ascii="Arial" w:hAnsi="Arial" w:cs="Arial"/>
          <w:b/>
          <w:bCs/>
          <w:sz w:val="20"/>
          <w:szCs w:val="20"/>
        </w:rPr>
        <w:t>№ 5</w:t>
      </w:r>
      <w:r>
        <w:rPr>
          <w:rFonts w:ascii="Arial" w:hAnsi="Arial" w:cs="Arial"/>
          <w:sz w:val="20"/>
          <w:szCs w:val="20"/>
        </w:rPr>
        <w:t xml:space="preserve">. - 16-19.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определение эффективности использования гидрогеля в условиях Центрального Предкавказья.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222.    </w:t>
      </w:r>
      <w:r>
        <w:rPr>
          <w:rFonts w:ascii="Arial CYR" w:hAnsi="Arial CYR" w:cs="Arial CYR"/>
          <w:b/>
          <w:bCs/>
          <w:sz w:val="20"/>
          <w:szCs w:val="20"/>
        </w:rPr>
        <w:t>Гоева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определения износа лопаток вентилятора дробилки зерна / В. В. Гоева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Главными факторами, влияющими на продуктивный потенциал животных, являются структура кормовой базы хозяйств, качество кормов и способы их скармливания. Для измельчения зерна в животноводстве применяют дробилки с различными рабочими органами. Наибольшее распространение получили молотковые дробилки зерна.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223.    </w:t>
      </w:r>
      <w:r>
        <w:rPr>
          <w:rFonts w:ascii="Arial CYR" w:hAnsi="Arial CYR" w:cs="Arial CYR"/>
          <w:b/>
          <w:bCs/>
          <w:sz w:val="20"/>
          <w:szCs w:val="20"/>
        </w:rPr>
        <w:t>Головин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Усовершенствованные нормы потребностей - основа для разработки эффективных систем кормления молочного скота / А. В. Головин, А. С. Аникин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39-42.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заключалась в изучении эффективности использования и физиологическом обосновании усовершенствованных норм потребностей в энергии и питательных веществах молочных коров с продуктивностью 8000 кг молока в год и живой массой 600 кг по периодам лактации.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224.    </w:t>
      </w:r>
      <w:r>
        <w:rPr>
          <w:rFonts w:ascii="Arial CYR" w:hAnsi="Arial CYR" w:cs="Arial CYR"/>
          <w:b/>
          <w:bCs/>
          <w:sz w:val="20"/>
          <w:szCs w:val="20"/>
        </w:rPr>
        <w:t>Головин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защищенного лизина в рационах молочных коров / А. В. Головин, В. А. Девяткин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состояла в изучении эффективности применения и проведения производственной апробации кормовой добавки защищенного от распада в рубце лизина "Лизиперл" для балансирования рационов кормления новотельных высокопродуктивных коров по уровню лизина.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225.    </w:t>
      </w:r>
      <w:r>
        <w:rPr>
          <w:rFonts w:ascii="Arial CYR" w:hAnsi="Arial CYR" w:cs="Arial CYR"/>
          <w:b/>
          <w:bCs/>
          <w:sz w:val="20"/>
          <w:szCs w:val="20"/>
        </w:rPr>
        <w:t>Головина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Кормовая продуктивность новых сортов сои / Е. В. Головина, С. Н. Агаркова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полевого опыта изучали динамику накопления сырого протеина и его содержание в зеленой массе сортов Ланцетная, Свапа, Красивая Меча, Зуша и Мезенка.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226.    </w:t>
      </w:r>
      <w:r>
        <w:rPr>
          <w:rFonts w:ascii="Arial CYR" w:hAnsi="Arial CYR" w:cs="Arial CYR"/>
          <w:b/>
          <w:bCs/>
          <w:sz w:val="20"/>
          <w:szCs w:val="20"/>
        </w:rPr>
        <w:t>Головня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Кормопроизводство Калужской области: тенденции развития и влияние на другие отрасли АПК / А. И. Головня, Н. Н. Лазарев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сельскохозяйственном производстве Калужской области в последние годы произошли существенные позитивные изменения. ведется планомерная работа по наращиванию посевных площадей сельскохозяйственных культур за счет вовлечения в оборот временно неиспользуемых и заброшенных пахотных угодий. Результаты работы в кормопроизводстве оказали положительное влияние на развитие животноводства, что позволило значительно увеличить производство основных продуктов питания.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227.    </w:t>
      </w:r>
      <w:r>
        <w:rPr>
          <w:rFonts w:ascii="Arial CYR" w:hAnsi="Arial CYR" w:cs="Arial CYR"/>
          <w:b/>
          <w:bCs/>
          <w:sz w:val="20"/>
          <w:szCs w:val="20"/>
        </w:rPr>
        <w:t>Голопятов М.Т.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Урожайность сортов и линий гороха, различающихся по архитектонике листового аппарата, в зависимости от факторов интенсификации / М. Т. Голопятов, Б. С. Кондрашин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заключалась в изучении влияния минеральных удобрений и предпосевной комбинированной обработки семян 3%-ным раствором гумата натрия и комплексным микроудобрением Аквамикс на урожайность и качество семян сортов гороха, различающихся по архитектонике листового аппарата.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228.    </w:t>
      </w:r>
      <w:r>
        <w:rPr>
          <w:rFonts w:ascii="Arial CYR" w:hAnsi="Arial CYR" w:cs="Arial CYR"/>
          <w:b/>
          <w:bCs/>
          <w:sz w:val="20"/>
          <w:szCs w:val="20"/>
        </w:rPr>
        <w:t>Голубев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тенденции развития аграрной экономики России / А. В. Голубев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8-12.</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229.    </w:t>
      </w:r>
      <w:r>
        <w:rPr>
          <w:rFonts w:ascii="Arial CYR" w:hAnsi="Arial CYR" w:cs="Arial CYR"/>
          <w:b/>
          <w:bCs/>
          <w:sz w:val="20"/>
          <w:szCs w:val="20"/>
        </w:rPr>
        <w:t>Голубинов Я.А.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Наблюдая революцию: британский отдел военного снабжения генерала Пуля в России в 1917 - начале 1918г. / Я. А. Голубинов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эпизоду русско-британского сотрудничества в годы Первой мировой войны, а именно работе так называемого Британского отдела военного снабжения.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230.    </w:t>
      </w:r>
      <w:r>
        <w:rPr>
          <w:rFonts w:ascii="Arial CYR" w:hAnsi="Arial CYR" w:cs="Arial CYR"/>
          <w:b/>
          <w:bCs/>
          <w:sz w:val="20"/>
          <w:szCs w:val="20"/>
        </w:rPr>
        <w:t>Голубкович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Сушка зерна с использованием топок на твердом топливе / А. В. Голубкович, С. А. Павлов, Р. А. Марин, А. Н. Дадыко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альтернативных источников жидкого (газообразного) топлива для получения теплоносителя, в том числе для сушки зерна, исследовано в отличие от сжигания традиционных видов топлива недостаточно, что сдерживает их применение. Характерной особенностью использования топочных блоков для сжигания растительных отходов является достаточно длительный розжиг и прогрев, предшествующие сушке.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231.    </w:t>
      </w:r>
      <w:r>
        <w:rPr>
          <w:rFonts w:ascii="Arial CYR" w:hAnsi="Arial CYR" w:cs="Arial CYR"/>
          <w:b/>
          <w:bCs/>
          <w:sz w:val="20"/>
          <w:szCs w:val="20"/>
        </w:rPr>
        <w:t>Гольтяпин В.Я.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зерноуборочных комбайнов компании Gleaner / В. Я. Гольтяпин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компания Gleaner предлагает две серии зерноуборочных комбайнов S8 и S9, на которых используется оригинальная и единственная в мире схема обмолота и сепарации хлебной массы поперечно расположенным ротором.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232.    </w:t>
      </w:r>
      <w:r>
        <w:rPr>
          <w:rFonts w:ascii="Arial CYR" w:hAnsi="Arial CYR" w:cs="Arial CYR"/>
          <w:b/>
          <w:bCs/>
          <w:sz w:val="20"/>
          <w:szCs w:val="20"/>
        </w:rPr>
        <w:t>Гончаров В.Д.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Экспорт продукции зернового хозяйства из России / В. Д. Гончаров, В. В. Рау // Экономика 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55-58.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экспорта продукции зернового хозяйства страны за последние годы. Выявлены причины, которые сдерживают развитие экспорта зерна и продуктов его переработки.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233.    </w:t>
      </w:r>
      <w:r>
        <w:rPr>
          <w:rFonts w:ascii="Arial CYR" w:hAnsi="Arial CYR" w:cs="Arial CYR"/>
          <w:b/>
          <w:bCs/>
          <w:sz w:val="20"/>
          <w:szCs w:val="20"/>
        </w:rPr>
        <w:t>Горбунов В.С.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менеджмент: проблемы и тенденции развития / В. С. Горбунов // Землеустройство, кадастр и мониторинг земель.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67-75.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данной статьи стало рассмотрение актуальных вопросов подготовки новых и уже  осуществляющих свою профессиональную деятельность управленческих кадров на рынке земельных ресурсов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234.    </w:t>
      </w:r>
      <w:r>
        <w:rPr>
          <w:rFonts w:ascii="Arial CYR" w:hAnsi="Arial CYR" w:cs="Arial CYR"/>
          <w:b/>
          <w:bCs/>
          <w:sz w:val="20"/>
          <w:szCs w:val="20"/>
        </w:rPr>
        <w:t>Гордиенко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Цветы у вечного огня / В. Гордиенко // Тарское Прииртышье. - 2017. - </w:t>
      </w:r>
      <w:r>
        <w:rPr>
          <w:rFonts w:ascii="Arial CYR" w:hAnsi="Arial CYR" w:cs="Arial CYR"/>
          <w:b/>
          <w:bCs/>
          <w:sz w:val="20"/>
          <w:szCs w:val="20"/>
        </w:rPr>
        <w:t>11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Парке Победы омичи возложили цветы к мемориалам воинской славы.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235.    </w:t>
      </w:r>
      <w:r>
        <w:rPr>
          <w:rFonts w:ascii="Arial CYR" w:hAnsi="Arial CYR" w:cs="Arial CYR"/>
          <w:b/>
          <w:bCs/>
          <w:sz w:val="20"/>
          <w:szCs w:val="20"/>
        </w:rPr>
        <w:t>Городецкий К.И.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принудительного охлаждения пар трения автотракторных фрикционных муфт на их тепловую нагруженность / К. И. Городецкий, В. М. Шарипов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экспериментальных исследований принудительного жидкостного охлаждения пар трения фрикционных муфт с гидроподжатием на их тепловую нагруженность.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236.    </w:t>
      </w:r>
      <w:r>
        <w:rPr>
          <w:rFonts w:ascii="Arial CYR" w:hAnsi="Arial CYR" w:cs="Arial CYR"/>
          <w:b/>
          <w:bCs/>
          <w:sz w:val="20"/>
          <w:szCs w:val="20"/>
        </w:rPr>
        <w:t>Городецкий К.И.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Обобщенные тяговые показатели сельскохозяйственных тракторов / К. И. Городецкий, А. П. Парфенов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статьи является переосмысление прежних результатов исследований и оценка их актуальности, разграничение физического смысла и понятий коэффициента сцеплений и коэффициента использования сцепного веса, определение тяговых возможностей колесных и гусеничных тракторов на естественных агротехнических фонах и асфальтобетонной поверхности с учетом действующих ограничений по буксованию.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237.    </w:t>
      </w:r>
      <w:r>
        <w:rPr>
          <w:rFonts w:ascii="Arial CYR" w:hAnsi="Arial CYR" w:cs="Arial CYR"/>
          <w:b/>
          <w:bCs/>
          <w:sz w:val="20"/>
          <w:szCs w:val="20"/>
        </w:rPr>
        <w:t>Городское поселение: итоги</w:t>
      </w:r>
      <w:r>
        <w:rPr>
          <w:rFonts w:ascii="Arial CYR" w:hAnsi="Arial CYR" w:cs="Arial CYR"/>
          <w:sz w:val="20"/>
          <w:szCs w:val="20"/>
        </w:rPr>
        <w:t xml:space="preserve"> недели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города состоялось первое рабочее совещание по участию муниципалитета в реализации федерального проекта "Формирование современной городской среды".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238.    </w:t>
      </w:r>
      <w:r>
        <w:rPr>
          <w:rFonts w:ascii="Arial CYR" w:hAnsi="Arial CYR" w:cs="Arial CYR"/>
          <w:b/>
          <w:bCs/>
          <w:sz w:val="20"/>
          <w:szCs w:val="20"/>
        </w:rPr>
        <w:t>Горшенина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1 июля поменяется МРОТ - как вам подготовиться / Н. Горшенина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34-41.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МРОТ вырастет с 7500 до 7800 рублей, поэтому изменится расчет пособий и зарплаты.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239.    </w:t>
      </w:r>
      <w:r>
        <w:rPr>
          <w:rFonts w:ascii="Arial CYR" w:hAnsi="Arial CYR" w:cs="Arial CYR"/>
          <w:b/>
          <w:bCs/>
          <w:sz w:val="20"/>
          <w:szCs w:val="20"/>
        </w:rPr>
        <w:t>"Господа юнкера, кем</w:t>
      </w:r>
      <w:r>
        <w:rPr>
          <w:rFonts w:ascii="Arial CYR" w:hAnsi="Arial CYR" w:cs="Arial CYR"/>
          <w:sz w:val="20"/>
          <w:szCs w:val="20"/>
        </w:rPr>
        <w:t xml:space="preserve"> вы были вчера..."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98-103.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Отрывки из воспоминаний писателя Серебряного века Бориса Зайцева (1881-1972) - московского юнкера в дни февральских событий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240.    </w:t>
      </w:r>
      <w:r>
        <w:rPr>
          <w:rFonts w:ascii="Arial CYR" w:hAnsi="Arial CYR" w:cs="Arial CYR"/>
          <w:b/>
          <w:bCs/>
          <w:sz w:val="20"/>
          <w:szCs w:val="20"/>
        </w:rPr>
        <w:t>Готовность региона к</w:t>
      </w:r>
      <w:r>
        <w:rPr>
          <w:rFonts w:ascii="Arial CYR" w:hAnsi="Arial CYR" w:cs="Arial CYR"/>
          <w:sz w:val="20"/>
          <w:szCs w:val="20"/>
        </w:rPr>
        <w:t xml:space="preserve"> прохождению паводка - высокая // Тарское Прииртышье. - 2017. - </w:t>
      </w:r>
      <w:r>
        <w:rPr>
          <w:rFonts w:ascii="Arial CYR" w:hAnsi="Arial CYR" w:cs="Arial CYR"/>
          <w:b/>
          <w:bCs/>
          <w:sz w:val="20"/>
          <w:szCs w:val="20"/>
        </w:rPr>
        <w:t>2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Вопрос о подготовке к паводку в Омской области широко обсуждался в областном правительстве.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241.    </w:t>
      </w:r>
      <w:r>
        <w:rPr>
          <w:rFonts w:ascii="Arial CYR" w:hAnsi="Arial CYR" w:cs="Arial CYR"/>
          <w:b/>
          <w:bCs/>
          <w:sz w:val="20"/>
          <w:szCs w:val="20"/>
        </w:rPr>
        <w:t>Гранты для бизнесменов</w:t>
      </w:r>
      <w:r>
        <w:rPr>
          <w:rFonts w:ascii="Arial CYR" w:hAnsi="Arial CYR" w:cs="Arial CYR"/>
          <w:sz w:val="20"/>
          <w:szCs w:val="20"/>
        </w:rPr>
        <w:t xml:space="preserve">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в 2016 году гранты получили 158 начинающих предпринимателей.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242.    </w:t>
      </w:r>
      <w:r>
        <w:rPr>
          <w:rFonts w:ascii="Arial CYR" w:hAnsi="Arial CYR" w:cs="Arial CYR"/>
          <w:b/>
          <w:bCs/>
          <w:sz w:val="20"/>
          <w:szCs w:val="20"/>
        </w:rPr>
        <w:t>Гранты для фермеров</w:t>
      </w:r>
      <w:r>
        <w:rPr>
          <w:rFonts w:ascii="Arial CYR" w:hAnsi="Arial CYR" w:cs="Arial CYR"/>
          <w:sz w:val="20"/>
          <w:szCs w:val="20"/>
        </w:rPr>
        <w:t xml:space="preserve"> // Тарское Прииртышье. - 2017. - </w:t>
      </w:r>
      <w:r>
        <w:rPr>
          <w:rFonts w:ascii="Arial CYR" w:hAnsi="Arial CYR" w:cs="Arial CYR"/>
          <w:b/>
          <w:bCs/>
          <w:sz w:val="20"/>
          <w:szCs w:val="20"/>
        </w:rPr>
        <w:t>16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Около 264 млн. рублей будет выделено для поддержки малых форм хозяйствования АПК в 2017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243.    </w:t>
      </w:r>
      <w:r>
        <w:rPr>
          <w:rFonts w:ascii="Arial CYR" w:hAnsi="Arial CYR" w:cs="Arial CYR"/>
          <w:b/>
          <w:bCs/>
          <w:sz w:val="20"/>
          <w:szCs w:val="20"/>
        </w:rPr>
        <w:t>Грачкова Ю.Л.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Экологический кризис и роль права в решении экологических проблем в Российской Федерации / Ю. Л. Грачкова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71-77.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исследуются и анализируются основные экологические проблемы.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244.    </w:t>
      </w:r>
      <w:r>
        <w:rPr>
          <w:rFonts w:ascii="Arial CYR" w:hAnsi="Arial CYR" w:cs="Arial CYR"/>
          <w:b/>
          <w:bCs/>
          <w:sz w:val="20"/>
          <w:szCs w:val="20"/>
        </w:rPr>
        <w:t>Гринченко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длительности изменения давления в межстенной камере доильного стакана / В. А. Гринченко, Г. В. Никитенко, М. А. Мастепаненко, А. А. Лысаков // </w:t>
      </w:r>
      <w:r>
        <w:rPr>
          <w:rFonts w:ascii="Arial CYR" w:hAnsi="Arial CYR" w:cs="Arial CYR"/>
          <w:sz w:val="20"/>
          <w:szCs w:val="20"/>
        </w:rPr>
        <w:lastRenderedPageBreak/>
        <w:t xml:space="preserve">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Описывается период изменения давления в межстенной камере доильного аппарата. Сделан вывод о необходимости длительности изменения давления.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245.    </w:t>
      </w:r>
      <w:r>
        <w:rPr>
          <w:rFonts w:ascii="Arial CYR" w:hAnsi="Arial CYR" w:cs="Arial CYR"/>
          <w:b/>
          <w:bCs/>
          <w:sz w:val="20"/>
          <w:szCs w:val="20"/>
        </w:rPr>
        <w:t>Гришечкина Л.Д.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Карбоксамиды - эффективные средства борьбы с комплексом болезней зерновых культур / Л. Д. Гришечкина, А. И. Силаев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43-46.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Фунгициды Систива, КС и Адексар, КЭ изучали на пшенице в 2011-2013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246.    </w:t>
      </w:r>
      <w:r>
        <w:rPr>
          <w:rFonts w:ascii="Arial CYR" w:hAnsi="Arial CYR" w:cs="Arial CYR"/>
          <w:b/>
          <w:bCs/>
          <w:sz w:val="20"/>
          <w:szCs w:val="20"/>
        </w:rPr>
        <w:t>Громова С.Б.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Кадастровая деятельность: особенности и правовые нюансы / С. Б. Громова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32-43.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247.    </w:t>
      </w:r>
      <w:r>
        <w:rPr>
          <w:rFonts w:ascii="Arial CYR" w:hAnsi="Arial CYR" w:cs="Arial CYR"/>
          <w:b/>
          <w:bCs/>
          <w:sz w:val="20"/>
          <w:szCs w:val="20"/>
        </w:rPr>
        <w:t>Гультяева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зерновых культур и рапса в Северо - Западном регионе в 2016 г. / Е. И. Гультяева, Е. Л. Гасич [и др.]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фитосанитарного мониторинга посевов зерновых культур и рапса в Ленинградской, Новгородской и Псковской областях в 2016 г. выявлен патогенный комплекс возбудителей болезней, охарактеризована вирулентность возбудителя бурой ржавчины и эффективность генов устойчивости к бурой ржавчине.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248.    </w:t>
      </w:r>
      <w:r>
        <w:rPr>
          <w:rFonts w:ascii="Arial CYR" w:hAnsi="Arial CYR" w:cs="Arial CYR"/>
          <w:b/>
          <w:bCs/>
          <w:sz w:val="20"/>
          <w:szCs w:val="20"/>
        </w:rPr>
        <w:t>Гунько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 селекционная порционного точного высева ССН-7 / А. Г. Гунько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ФГУП "Омский экспериментальный завод" для научно-исследовательских организаций, опытных и селекционных станций, опытно-показательных и фермерских хозяйств, занимающихся выведением новых сортов, разработал сеялки селекционные порционного точного высева СССН-7 и ССН-11.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249.    </w:t>
      </w:r>
      <w:r>
        <w:rPr>
          <w:rFonts w:ascii="Arial CYR" w:hAnsi="Arial CYR" w:cs="Arial CYR"/>
          <w:b/>
          <w:bCs/>
          <w:sz w:val="20"/>
          <w:szCs w:val="20"/>
        </w:rPr>
        <w:t>Гурьянов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износостойкости деталей электрохимическими сплавами на основе железа / Г. В. Гурьянов, Ю. Е. Кисель, А. Н. Лысенко, А. А. Обозов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легирующих добавок в электролите и режимов электролиза на микротвердость, прочность сцепления и износостойкость железокобальтовых покрытий.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250.    </w:t>
      </w:r>
      <w:r>
        <w:rPr>
          <w:rFonts w:ascii="Arial CYR" w:hAnsi="Arial CYR" w:cs="Arial CYR"/>
          <w:b/>
          <w:bCs/>
          <w:sz w:val="20"/>
          <w:szCs w:val="20"/>
        </w:rPr>
        <w:t>Давидсон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понял и чего не понял Лорд Милнер / А. Давидсон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34-38.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Военный Министр Великобритании и другие именитые союзники - в Петрограде за несколько дней до революции.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251.    </w:t>
      </w:r>
      <w:r>
        <w:rPr>
          <w:rFonts w:ascii="Arial CYR" w:hAnsi="Arial CYR" w:cs="Arial CYR"/>
          <w:b/>
          <w:bCs/>
          <w:sz w:val="20"/>
          <w:szCs w:val="20"/>
        </w:rPr>
        <w:t>Давидянц Э.С.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тенденции и пути оптимизации производства качественного зерна озимой пшеницы в Ставропольском крае / Э. С. Давидянц, Ф. В. Ерошенко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оценка состояния производства качественного зерна озимой пшеницы в Ставропольском крае за последние 15 лет (2001-2016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252.    </w:t>
      </w:r>
      <w:r>
        <w:rPr>
          <w:rFonts w:ascii="Arial CYR" w:hAnsi="Arial CYR" w:cs="Arial CYR"/>
          <w:b/>
          <w:bCs/>
          <w:sz w:val="20"/>
          <w:szCs w:val="20"/>
        </w:rPr>
        <w:t>Давыдов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Марья выбирает жениха из комсомольца и кулака / Д. Давыдов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127-130.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и как играли  театры в сельской местности в 1920-е годы.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253.    </w:t>
      </w:r>
      <w:r>
        <w:rPr>
          <w:rFonts w:ascii="Arial CYR" w:hAnsi="Arial CYR" w:cs="Arial CYR"/>
          <w:b/>
          <w:bCs/>
          <w:sz w:val="20"/>
          <w:szCs w:val="20"/>
        </w:rPr>
        <w:t>Далалеев Э.Р.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Эффективная система промывки молокопровода / Э. Р. Далалеев, И. Н. Гаязиев [и др.]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влияние промывки внутренней поверхности молокопровода на качество и сортность молока и продуктов его переработки. представлены технология и устройство для промывки молокопровода доильных установок, создающее завихрение потока промывочной жидкости и увеличивающее интенсивность промывки.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254.    </w:t>
      </w:r>
      <w:r>
        <w:rPr>
          <w:rFonts w:ascii="Arial CYR" w:hAnsi="Arial CYR" w:cs="Arial CYR"/>
          <w:b/>
          <w:bCs/>
          <w:sz w:val="20"/>
          <w:szCs w:val="20"/>
        </w:rPr>
        <w:t>Дамешек Л.М.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Программа развития школьной сети азиатской России в проектах Комитета Сибирской железной дороги  / Л. М. Дамешек, И. Л. Дамешек, И. Н. Мамкина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деятельность Комитета Сибирской железной дороги, направленная на развитие школьной сети в губерниях Азиатской России, создание и функционирование Главного школьного комитета, обеспечение школ учительскими кадрами, заработная плата учителей и правила поведения учащихся.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255.    </w:t>
      </w:r>
      <w:r>
        <w:rPr>
          <w:rFonts w:ascii="Arial CYR" w:hAnsi="Arial CYR" w:cs="Arial CYR"/>
          <w:b/>
          <w:bCs/>
          <w:sz w:val="20"/>
          <w:szCs w:val="20"/>
        </w:rPr>
        <w:t>Данкверт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Торговля мясом в мире / С. А. Данкверт, А. М. Холманов, О. Ю. Осадчая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52-56.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структура мирового экспорта мяса и мясных продуктов разных видов. Дана информация о странах-лидерах по экспорту и импорту мяса. Рассмотрены основные параметры мясного сектора России за последние годы и их прогнозные изменения.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256.    </w:t>
      </w:r>
      <w:r>
        <w:rPr>
          <w:rFonts w:ascii="Arial CYR" w:hAnsi="Arial CYR" w:cs="Arial CYR"/>
          <w:b/>
          <w:bCs/>
          <w:sz w:val="20"/>
          <w:szCs w:val="20"/>
        </w:rPr>
        <w:t>Две платежки по</w:t>
      </w:r>
      <w:r>
        <w:rPr>
          <w:rFonts w:ascii="Arial CYR" w:hAnsi="Arial CYR" w:cs="Arial CYR"/>
          <w:sz w:val="20"/>
          <w:szCs w:val="20"/>
        </w:rPr>
        <w:t xml:space="preserve"> прибыли которые нужны с января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48-50.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Начиная с аванса за 1 квартал налог на прибыль нужно платить по новым ставкам.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257.    </w:t>
      </w:r>
      <w:r>
        <w:rPr>
          <w:rFonts w:ascii="Arial CYR" w:hAnsi="Arial CYR" w:cs="Arial CYR"/>
          <w:b/>
          <w:bCs/>
          <w:sz w:val="20"/>
          <w:szCs w:val="20"/>
        </w:rPr>
        <w:t>"Движение" - бренд</w:t>
      </w:r>
      <w:r>
        <w:rPr>
          <w:rFonts w:ascii="Arial CYR" w:hAnsi="Arial CYR" w:cs="Arial CYR"/>
          <w:sz w:val="20"/>
          <w:szCs w:val="20"/>
        </w:rPr>
        <w:t xml:space="preserve"> области // Тарское Прииртышье. - 2017. - </w:t>
      </w:r>
      <w:r>
        <w:rPr>
          <w:rFonts w:ascii="Arial CYR" w:hAnsi="Arial CYR" w:cs="Arial CYR"/>
          <w:b/>
          <w:bCs/>
          <w:sz w:val="20"/>
          <w:szCs w:val="20"/>
        </w:rPr>
        <w:t>27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открылся V национальный фестиваль кинодебютов "Движение".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258.    </w:t>
      </w:r>
      <w:r>
        <w:rPr>
          <w:rFonts w:ascii="Arial CYR" w:hAnsi="Arial CYR" w:cs="Arial CYR"/>
          <w:b/>
          <w:bCs/>
          <w:sz w:val="20"/>
          <w:szCs w:val="20"/>
        </w:rPr>
        <w:t>Дворянкин А.Е.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"Обратное планирование" фунгицидной защиты сахарной свеклы компании "Байер" / А. Е. Дворянкин, М. В. Ермоленко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Фунгициды применяют против всего спектра грибных заболеваний культуры, но обычно агрономы обращают внимание в первую очередь на наиболее важное и опасное - церкоспороз.</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259.    </w:t>
      </w:r>
      <w:r>
        <w:rPr>
          <w:rFonts w:ascii="Arial CYR" w:hAnsi="Arial CYR" w:cs="Arial CYR"/>
          <w:b/>
          <w:bCs/>
          <w:sz w:val="20"/>
          <w:szCs w:val="20"/>
        </w:rPr>
        <w:t>Девянина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влияния неравномерности подачи топлива на показатели дизеля / А. С. Девянина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Проведенный теоретический анализ основных показателей двигателя показал, что увеличение неравномерности приводит к их изменению, которое ухудшает показатель.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260.    </w:t>
      </w:r>
      <w:r>
        <w:rPr>
          <w:rFonts w:ascii="Arial CYR" w:hAnsi="Arial CYR" w:cs="Arial CYR"/>
          <w:b/>
          <w:bCs/>
          <w:sz w:val="20"/>
          <w:szCs w:val="20"/>
        </w:rPr>
        <w:t>Девятов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Кремль бомбили восемь раз / С. Девятов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119-122.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Рассекреченные архивные документы рассказывают о масштабах разрушений в сердце советской столицы в годы Великой Отечественной войны.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261.    </w:t>
      </w:r>
      <w:r>
        <w:rPr>
          <w:rFonts w:ascii="Arial CYR" w:hAnsi="Arial CYR" w:cs="Arial CYR"/>
          <w:b/>
          <w:bCs/>
          <w:sz w:val="20"/>
          <w:szCs w:val="20"/>
        </w:rPr>
        <w:t>Дедов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темпов разложения растительных остатков на лабильное органическое </w:t>
      </w:r>
      <w:r>
        <w:rPr>
          <w:rFonts w:ascii="Arial CYR" w:hAnsi="Arial CYR" w:cs="Arial CYR"/>
          <w:sz w:val="20"/>
          <w:szCs w:val="20"/>
        </w:rPr>
        <w:lastRenderedPageBreak/>
        <w:t xml:space="preserve">вещество почвы и урожайность культур севооборота / А. А. Дедов, М. А. Несмеянова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беспрерывного возделывания культур важную роль в регулировании плодородия почвы играют послеуборочные растительные остатки, ценность которых зависит не только от массы и химического состава, но и от скорости разложения.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262.    </w:t>
      </w:r>
      <w:r>
        <w:rPr>
          <w:rFonts w:ascii="Arial CYR" w:hAnsi="Arial CYR" w:cs="Arial CYR"/>
          <w:b/>
          <w:bCs/>
          <w:sz w:val="20"/>
          <w:szCs w:val="20"/>
        </w:rPr>
        <w:t>Делягин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перспективных систем электроснабжения сельскохозяйственного района / В. Н. Делягин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46-49.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провести сравнительную оценку эффективности перспективных систем электроснабжения, позволяющую сформировать концепцию развития систем электроснабжения сельских регионов.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263.    </w:t>
      </w:r>
      <w:r>
        <w:rPr>
          <w:rFonts w:ascii="Arial CYR" w:hAnsi="Arial CYR" w:cs="Arial CYR"/>
          <w:b/>
          <w:bCs/>
          <w:sz w:val="20"/>
          <w:szCs w:val="20"/>
        </w:rPr>
        <w:t>Дементьев В.Б.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долговечности полых валов и осей изделий сельхозмашиностроения / В. Б. Дементьев, А. Д. Засыпкин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58-64.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повышения долговечности при разработке технологий упрочнения ответственных деталей изделий сельхозмашиностроения.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264.    </w:t>
      </w:r>
      <w:r>
        <w:rPr>
          <w:rFonts w:ascii="Arial CYR" w:hAnsi="Arial CYR" w:cs="Arial CYR"/>
          <w:b/>
          <w:bCs/>
          <w:sz w:val="20"/>
          <w:szCs w:val="20"/>
        </w:rPr>
        <w:t>Деренко Т.А.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Рекс Плюс: новый препарат - новые возможности эпоксиконазола / Т. А. Деренко, С. П. Кучеренко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разработаны фунгициды, которые позволяют защитить растения от разных патогенов, и они с каждым годом совершенствуются, адаптируются к новым климатическим и хозяйственным условиям, улучшаются их состав и препаративные формы. существенный вклад в этот процесс вносит и компания БАСФ.</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265.    </w:t>
      </w:r>
      <w:r>
        <w:rPr>
          <w:rFonts w:ascii="Arial CYR" w:hAnsi="Arial CYR" w:cs="Arial CYR"/>
          <w:b/>
          <w:bCs/>
          <w:sz w:val="20"/>
          <w:szCs w:val="20"/>
        </w:rPr>
        <w:t>Детские вычеты 2017:</w:t>
      </w:r>
      <w:r>
        <w:rPr>
          <w:rFonts w:ascii="Arial CYR" w:hAnsi="Arial CYR" w:cs="Arial CYR"/>
          <w:sz w:val="20"/>
          <w:szCs w:val="20"/>
        </w:rPr>
        <w:t xml:space="preserve"> схемы, размеры и как предоставлять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74-79.</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266.    </w:t>
      </w:r>
      <w:r>
        <w:rPr>
          <w:rFonts w:ascii="Arial CYR" w:hAnsi="Arial CYR" w:cs="Arial CYR"/>
          <w:b/>
          <w:bCs/>
          <w:sz w:val="20"/>
          <w:szCs w:val="20"/>
        </w:rPr>
        <w:t>Джибилов С.М.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Функциональные возможности опытного агрегата для внесения в почву водных растворов удобрений / С. М. Джибилов, Л. Р. Гулуева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способов возрождения и сохранения лугов и пастбищ в горной зоне является внесение жидких удобрений на разреженный фитоценоз и оголенные участки, потерявшие ценные кормовые виды растений. Для решения этой проблемы сотрудниками СКНИИГПСХ впервые предложен новый способ улучшения горных лугов и пастбищ, для реализации которого впервые на базе горного культиватора КЧГ-2,4 создан опытный образец агрегата, выполняющий внесение жидких удобрений в почву подсеваемого участка.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267.    </w:t>
      </w:r>
      <w:r>
        <w:rPr>
          <w:rFonts w:ascii="Arial CYR" w:hAnsi="Arial CYR" w:cs="Arial CYR"/>
          <w:b/>
          <w:bCs/>
          <w:sz w:val="20"/>
          <w:szCs w:val="20"/>
        </w:rPr>
        <w:t>Динасилова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Томатный трипс - потенциально опасный вредитель закрытого грунта Казахстана / Г. А. Динасилова, М. Е. Ержанова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Томатный трипс является одним из потенциально опасных вредителей, которые могут быть завезены с растительной продукцией.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268.    </w:t>
      </w:r>
      <w:r>
        <w:rPr>
          <w:rFonts w:ascii="Arial CYR" w:hAnsi="Arial CYR" w:cs="Arial CYR"/>
          <w:b/>
          <w:bCs/>
          <w:sz w:val="20"/>
          <w:szCs w:val="20"/>
        </w:rPr>
        <w:t>Динасилова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Трипсы - опасные карантинные вредные организмы в Республике Казахстан / Г. А. Динасилова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42-44.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закрытом грунте Республике Казахстан возделываются культуры, которым трипсы могут наносить экономически значимый вред. Это - томат, огурец, площади под которыми занимают около половины всех площадей закрытого грунта, перец и баклажан - наиболее </w:t>
      </w:r>
      <w:r>
        <w:rPr>
          <w:rFonts w:ascii="Arial CYR" w:hAnsi="Arial CYR" w:cs="Arial CYR"/>
          <w:sz w:val="20"/>
          <w:szCs w:val="20"/>
        </w:rPr>
        <w:lastRenderedPageBreak/>
        <w:t>дорогие овощные культуры закрытого грунта, а также декоративные культуры.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269.    </w:t>
      </w:r>
      <w:r>
        <w:rPr>
          <w:rFonts w:ascii="Arial CYR" w:hAnsi="Arial CYR" w:cs="Arial CYR"/>
          <w:b/>
          <w:bCs/>
          <w:sz w:val="20"/>
          <w:szCs w:val="20"/>
        </w:rPr>
        <w:t>Диченский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режима скашивания и удобрений на биохимический состав кормов пойменного луга / А. В. Диченский, Н. В. Гриц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и проанализирован экспериментальный материал многолетних исследований пойменного луга в Тверской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270.    </w:t>
      </w:r>
      <w:r>
        <w:rPr>
          <w:rFonts w:ascii="Arial CYR" w:hAnsi="Arial CYR" w:cs="Arial CYR"/>
          <w:b/>
          <w:bCs/>
          <w:sz w:val="20"/>
          <w:szCs w:val="20"/>
        </w:rPr>
        <w:t>Диченский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повышения продуктивности пойменного луга при длительном использовании травостоя / А. В. Диченский, Н. В. Гриц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повышения производства грубых кормов было изучено формирование продуктивности пойменного луга в зависимости от режимов скашивания и доз удобрения.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271.    </w:t>
      </w:r>
      <w:r>
        <w:rPr>
          <w:rFonts w:ascii="Arial CYR" w:hAnsi="Arial CYR" w:cs="Arial CYR"/>
          <w:b/>
          <w:bCs/>
          <w:sz w:val="20"/>
          <w:szCs w:val="20"/>
        </w:rPr>
        <w:t>Дмитренко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Несущие и технологические системы для построения сельскохозяйственных агрегатов / А. И. Дмитренко, А. И. Бурьянов, Ю. О. Горячев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19-31.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проведенных патентных исследований выявлен ряд использованных в конструкциях освоенных моделей и разрабатываемых перспективных агрегатах охранных документов (патентов), относящихся к техническим и технологическим решениям.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272.    </w:t>
      </w:r>
      <w:r>
        <w:rPr>
          <w:rFonts w:ascii="Arial CYR" w:hAnsi="Arial CYR" w:cs="Arial CYR"/>
          <w:b/>
          <w:bCs/>
          <w:sz w:val="20"/>
          <w:szCs w:val="20"/>
        </w:rPr>
        <w:t>Дмитриенко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Дворовые пенсионеры / А. Дмитриенко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132-133.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что жить после революции бывшему служащему Министерства Императорского двора. Что же делать с его бывшими служащими, особенно с теми, у кого подходил срок получения пенсии.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273.    </w:t>
      </w:r>
      <w:r>
        <w:rPr>
          <w:rFonts w:ascii="Arial CYR" w:hAnsi="Arial CYR" w:cs="Arial CYR"/>
          <w:b/>
          <w:bCs/>
          <w:sz w:val="20"/>
          <w:szCs w:val="20"/>
        </w:rPr>
        <w:t>Докин Б.Д.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технологического и технического обеспечения производства продукции растениеводства в Сибири / Б. Д. Докин, В. Л. Мартынова, О. В. Ёлкин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39-40.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моделирования условий производства в агроландшафтных зонах Сибири с помощью модельных хозяйств.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274.    </w:t>
      </w:r>
      <w:r>
        <w:rPr>
          <w:rFonts w:ascii="Arial CYR" w:hAnsi="Arial CYR" w:cs="Arial CYR"/>
          <w:b/>
          <w:bCs/>
          <w:sz w:val="20"/>
          <w:szCs w:val="20"/>
        </w:rPr>
        <w:t>Донских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Травостои козлятника восточного для лугового кормопроизводства в Северо - Западном регионе / Н. А. Донских, А. Б. Никулин // Земледелие.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Многолетние бобовые травы являются важным резервом лугового кормопроизводства. Эти травы обеспечивают получения дешевых и качественных кормов. Одно из ведущих мест среди них принадлежит козлятнику восточному. Этот бобовый вид характеризуется высокой биологической пластичностью и большими потенциальными возможностями.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275.    </w:t>
      </w:r>
      <w:r>
        <w:rPr>
          <w:rFonts w:ascii="Arial CYR" w:hAnsi="Arial CYR" w:cs="Arial CYR"/>
          <w:b/>
          <w:bCs/>
          <w:sz w:val="20"/>
          <w:szCs w:val="20"/>
        </w:rPr>
        <w:t>Донцов И.Е.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объемного динамометрирования почвообрабатывающих рабочих органов и результаты ее использования / И. Е. Донцов, М. Н. Лысыч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разработать устройство , способное дать представление об изменении силовых параметров рабочих органов во всех трех плоскостях проекций для неустановившегося движения машинно-тракторного агрегата.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276.    </w:t>
      </w:r>
      <w:r>
        <w:rPr>
          <w:rFonts w:ascii="Arial CYR" w:hAnsi="Arial CYR" w:cs="Arial CYR"/>
          <w:b/>
          <w:bCs/>
          <w:sz w:val="20"/>
          <w:szCs w:val="20"/>
        </w:rPr>
        <w:t>Доржеев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Результаты внедрения новых агротехнологий / А. А. Доржеев, В. В. Горло, Н. М. Максименко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достигнутых успехов в отрасли растениеводства по группам районов Красноярского края, внедряющих ресурсосберегающие технологии и новую технику при возделывании сельскохозяйственных культур.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277.    </w:t>
      </w:r>
      <w:r>
        <w:rPr>
          <w:rFonts w:ascii="Arial CYR" w:hAnsi="Arial CYR" w:cs="Arial CYR"/>
          <w:b/>
          <w:bCs/>
          <w:sz w:val="20"/>
          <w:szCs w:val="20"/>
        </w:rPr>
        <w:t>Дорожко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системы электроснабжения автомобиля с параметрической нагрузкой / С. В. Дорожко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лабораторная проверка подхода к вычислению составляющих полного сопротивления схем замещения потребителей с параметрическим характером.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278.    </w:t>
      </w:r>
      <w:r>
        <w:rPr>
          <w:rFonts w:ascii="Arial CYR" w:hAnsi="Arial CYR" w:cs="Arial CYR"/>
          <w:b/>
          <w:bCs/>
          <w:sz w:val="20"/>
          <w:szCs w:val="20"/>
        </w:rPr>
        <w:t>Дорожный просвет</w:t>
      </w:r>
      <w:r>
        <w:rPr>
          <w:rFonts w:ascii="Arial CYR" w:hAnsi="Arial CYR" w:cs="Arial CYR"/>
          <w:sz w:val="20"/>
          <w:szCs w:val="20"/>
        </w:rPr>
        <w:t xml:space="preserve"> // Тарское Прииртышье. - 2017. - </w:t>
      </w:r>
      <w:r>
        <w:rPr>
          <w:rFonts w:ascii="Arial CYR" w:hAnsi="Arial CYR" w:cs="Arial CYR"/>
          <w:b/>
          <w:bCs/>
          <w:sz w:val="20"/>
          <w:szCs w:val="20"/>
        </w:rPr>
        <w:t>15 июн.</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Замминистра строительства и ЖКХ Омской области Дмитрий Христолюбов рассказал о планах по ремонту дорог в района области в 2017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279.    </w:t>
      </w:r>
      <w:r>
        <w:rPr>
          <w:rFonts w:ascii="Arial CYR" w:hAnsi="Arial CYR" w:cs="Arial CYR"/>
          <w:b/>
          <w:bCs/>
          <w:sz w:val="20"/>
          <w:szCs w:val="20"/>
        </w:rPr>
        <w:t>Дорохов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Аксиально-роторные молотильно - сепарирующие системы / А. С. Дорохов, С. Г. Ломакин, Я. В. Московская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современные аксиально-роторные зерноуборочные комбайны, установлены преимущества перед комбайнами "классического" типа: уменьшение дробления зерна, универсальность в использовании и обслуживании, повышение эффективности на уборке труднообмолачиваемых культур.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280.    </w:t>
      </w:r>
      <w:r>
        <w:rPr>
          <w:rFonts w:ascii="Arial CYR" w:hAnsi="Arial CYR" w:cs="Arial CYR"/>
          <w:b/>
          <w:bCs/>
          <w:sz w:val="20"/>
          <w:szCs w:val="20"/>
        </w:rPr>
        <w:t>Драматургия по-тарски</w:t>
      </w:r>
      <w:r>
        <w:rPr>
          <w:rFonts w:ascii="Arial CYR" w:hAnsi="Arial CYR" w:cs="Arial CYR"/>
          <w:sz w:val="20"/>
          <w:szCs w:val="20"/>
        </w:rPr>
        <w:t xml:space="preserve"> // Тарское Прииртышье. - 2017. - </w:t>
      </w:r>
      <w:r>
        <w:rPr>
          <w:rFonts w:ascii="Arial CYR" w:hAnsi="Arial CYR" w:cs="Arial CYR"/>
          <w:b/>
          <w:bCs/>
          <w:sz w:val="20"/>
          <w:szCs w:val="20"/>
        </w:rPr>
        <w:t>6 апр.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Пьеса драматурга Татьяны Комылиной вошла в "Дайджест" лучших пьес 2016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281.    </w:t>
      </w:r>
      <w:r>
        <w:rPr>
          <w:rFonts w:ascii="Arial CYR" w:hAnsi="Arial CYR" w:cs="Arial CYR"/>
          <w:b/>
          <w:bCs/>
          <w:sz w:val="20"/>
          <w:szCs w:val="20"/>
        </w:rPr>
        <w:t>Дридигер В.К.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типа почвы и ее плотности на урожайность озимой пшеницы, возделываемой по технологии No-till в зоне неустойчивого увлажнения Ставропольского края / В. К. Дридигер, Р. С. Стукалов, А. Г. Матвеев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2011-2015 гг. с целью определения влияния плотности сложения чернозема обыкновенного и чернозема выщелоченного на содержание продуктивной влаги в почве, рост растений и урожайность озимой пшеницы, возделываемой традиционной технологии и технологии No-till в зоне неустойчивого увлажнения Ставропольского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282.    </w:t>
      </w:r>
      <w:r>
        <w:rPr>
          <w:rFonts w:ascii="Arial CYR" w:hAnsi="Arial CYR" w:cs="Arial CYR"/>
          <w:b/>
          <w:bCs/>
          <w:sz w:val="20"/>
          <w:szCs w:val="20"/>
        </w:rPr>
        <w:t>Дридигер В.К.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технологии No-till в засушливой зоне Ставропольского края / В. К. Дридигер, А. Ф. Невечеря, И. Д. Токарев, С. С. Вайцеховская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эффективности работы ООО "Добровольное" и ООО СХП "Урожайное" Ипатовского района Ставропольского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283.    </w:t>
      </w:r>
      <w:r>
        <w:rPr>
          <w:rFonts w:ascii="Arial CYR" w:hAnsi="Arial CYR" w:cs="Arial CYR"/>
          <w:b/>
          <w:bCs/>
          <w:sz w:val="20"/>
          <w:szCs w:val="20"/>
        </w:rPr>
        <w:t>Дрозда В.Ф.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технологий защиты яблони от яблонной плодожорки / В. Ф. Дрозда, А. О. Сагитов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Вредная деятельность плодожорок является одной из главных причин снижения качества, уменьшения, а нередко и полной гибели урожая, и промышленной плодоводство невозможно без сложных и дорогостоящих мер защиты от них.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284.    </w:t>
      </w:r>
      <w:r>
        <w:rPr>
          <w:rFonts w:ascii="Arial CYR" w:hAnsi="Arial CYR" w:cs="Arial CYR"/>
          <w:b/>
          <w:bCs/>
          <w:sz w:val="20"/>
          <w:szCs w:val="20"/>
        </w:rPr>
        <w:t>Дроздова Д.В.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профессионального уровня кадастровых инженеров в рамках саморегулируемых организаций кадастровых инженеров, публичная </w:t>
      </w:r>
      <w:r>
        <w:rPr>
          <w:rFonts w:ascii="Arial CYR" w:hAnsi="Arial CYR" w:cs="Arial CYR"/>
          <w:sz w:val="20"/>
          <w:szCs w:val="20"/>
        </w:rPr>
        <w:lastRenderedPageBreak/>
        <w:t xml:space="preserve">ответственность за результаты работ в сфере кадастровой деятельности / Д. В. Дроздова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285.    </w:t>
      </w:r>
      <w:r>
        <w:rPr>
          <w:rFonts w:ascii="Arial CYR" w:hAnsi="Arial CYR" w:cs="Arial CYR"/>
          <w:b/>
          <w:bCs/>
          <w:sz w:val="20"/>
          <w:szCs w:val="20"/>
        </w:rPr>
        <w:t>Дружба с Казахстаном</w:t>
      </w:r>
      <w:r>
        <w:rPr>
          <w:rFonts w:ascii="Arial CYR" w:hAnsi="Arial CYR" w:cs="Arial CYR"/>
          <w:sz w:val="20"/>
          <w:szCs w:val="20"/>
        </w:rPr>
        <w:t xml:space="preserve"> // Тарское Прииртышье. - 2017. - </w:t>
      </w:r>
      <w:r>
        <w:rPr>
          <w:rFonts w:ascii="Arial CYR" w:hAnsi="Arial CYR" w:cs="Arial CYR"/>
          <w:b/>
          <w:bCs/>
          <w:sz w:val="20"/>
          <w:szCs w:val="20"/>
        </w:rPr>
        <w:t>23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с рабочим визитом побывал в Казахстане. Целью поездки стало укрепление сотрудничества с республикой Казахстан.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286.    </w:t>
      </w:r>
      <w:r>
        <w:rPr>
          <w:rFonts w:ascii="Arial CYR" w:hAnsi="Arial CYR" w:cs="Arial CYR"/>
          <w:b/>
          <w:bCs/>
          <w:sz w:val="20"/>
          <w:szCs w:val="20"/>
        </w:rPr>
        <w:t>Дубин Д.А.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Специализированная измерительная система для экспериментального исследования нагруженности система подрессоривания быстроходных гусеничных машин / Д. А. Дубин, О. В. Наказной, Д. А. Чижов, А. Ю. Шмаков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проведенных исследований по определению кинематических и силовых параметров нагружения элементов системы подрессоривания гусеничной машины массой 14 тонн при движении по лесным грунтовым дорогам разработана измерительная система, реализующая оценку характеристик нагруженности по угловому положению подвесок относительно корпуса машины.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287.    </w:t>
      </w:r>
      <w:r>
        <w:rPr>
          <w:rFonts w:ascii="Arial CYR" w:hAnsi="Arial CYR" w:cs="Arial CYR"/>
          <w:b/>
          <w:bCs/>
          <w:sz w:val="20"/>
          <w:szCs w:val="20"/>
        </w:rPr>
        <w:t>Дубровин В.С.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динамических характеристик управляемых формирователей трехфазных гармонических сигналов / В. С. Дубровин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19-24.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варианты построения управляемых формирователей трехфазных гармонических колебаний на основе управляемых фазовых фильтров первого порядка.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288.    </w:t>
      </w:r>
      <w:r>
        <w:rPr>
          <w:rFonts w:ascii="Arial CYR" w:hAnsi="Arial CYR" w:cs="Arial CYR"/>
          <w:b/>
          <w:bCs/>
          <w:sz w:val="20"/>
          <w:szCs w:val="20"/>
        </w:rPr>
        <w:t>Дудин М.Н.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Политика импортозамещения - новый вектор развития Российского агрокомплекса / М. Н. Дудин, Н. В. Лясников, И. С. Санду, А. В. Боговиз // Экономика 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25-28.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проблем развития АПК стала реализация программ импортозамещения, которое в текущих условиях социально-экономического развития, стало новым вектором российской аграрной политики.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289.    </w:t>
      </w:r>
      <w:r>
        <w:rPr>
          <w:rFonts w:ascii="Arial CYR" w:hAnsi="Arial CYR" w:cs="Arial CYR"/>
          <w:b/>
          <w:bCs/>
          <w:sz w:val="20"/>
          <w:szCs w:val="20"/>
        </w:rPr>
        <w:t>Дудукалов К.А.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плодородия пахотных почв Южной зоны Амурской области / К. А. Дудукалов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учета и прогнозирования состояния плодородия земель сельскохозяйственного назначения проводится их агрохимический мониторинг. Его результаты указывают на низкое средневзвешенное содержание в пахотных почвах южной зоны Амурской области органического вещества и основных питательных элементов.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290.    </w:t>
      </w:r>
      <w:r>
        <w:rPr>
          <w:rFonts w:ascii="Arial CYR" w:hAnsi="Arial CYR" w:cs="Arial CYR"/>
          <w:b/>
          <w:bCs/>
          <w:sz w:val="20"/>
          <w:szCs w:val="20"/>
        </w:rPr>
        <w:t>Душко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Фотосинтетическая активность сои при использовании различных гербицидов и их экономическая эффективность / О. С. Душко, А. А. Малашонок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двухгодичных (2015-2016 гг.) исследований по изучению влияния гербицидов на интенсивность процессов фотосинтеза, урожайность и экономическую эффективность возделывания сои сорта Гармония в условиях Приамурья.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291.    </w:t>
      </w:r>
      <w:r>
        <w:rPr>
          <w:rFonts w:ascii="Arial CYR" w:hAnsi="Arial CYR" w:cs="Arial CYR"/>
          <w:b/>
          <w:bCs/>
          <w:sz w:val="20"/>
          <w:szCs w:val="20"/>
        </w:rPr>
        <w:t>Дьячков Е.А.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влиянии обработки кромок лопастей рабочих колес тракторного гидротрансформатора на его характеристики / Е. А. Дьячков, Е. А. Федянов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данной статье представлены результаты экспериментальных исследований влияния обработки кромок лопастей рабочих колес тракторного гидротрансформатора, изготовленных литьем в кокиль, на коэффициент полезного действия и преобразующие </w:t>
      </w:r>
      <w:r>
        <w:rPr>
          <w:rFonts w:ascii="Arial CYR" w:hAnsi="Arial CYR" w:cs="Arial CYR"/>
          <w:sz w:val="20"/>
          <w:szCs w:val="20"/>
        </w:rPr>
        <w:lastRenderedPageBreak/>
        <w:t>свойства гидропередачи.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292.    </w:t>
      </w:r>
      <w:r>
        <w:rPr>
          <w:rFonts w:ascii="Arial CYR" w:hAnsi="Arial CYR" w:cs="Arial CYR"/>
          <w:b/>
          <w:bCs/>
          <w:sz w:val="20"/>
          <w:szCs w:val="20"/>
        </w:rPr>
        <w:t>Евсеев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яровой пшеницы от листовых инфекций микробиологическим препаратом Биокомпозит-коррект / В. В. Евсеев, С. Д. Каракотов, А. С. Петровский, А. Д. Денисов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14-16.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микробиологический препарат Биокомпозит-коррект можно применять для обработки листьев зерновых культур, так как биоагенты, входящие в его состав, достаточно успешно выживают и закрепляются в филлосфере растений в течение 30 дней.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293.    </w:t>
      </w:r>
      <w:r>
        <w:rPr>
          <w:rFonts w:ascii="Arial CYR" w:hAnsi="Arial CYR" w:cs="Arial CYR"/>
          <w:b/>
          <w:bCs/>
          <w:sz w:val="20"/>
          <w:szCs w:val="20"/>
        </w:rPr>
        <w:t>Евсеева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многолетних злаковых травостоев для пастбищного использования в условиях Карелии / Г. В. Евсеева, С. Н. Смирнов, А. И. Камова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исследований продуктивного долголетия двух- и трёхкомпонентных многолетних злаковых травостоев для пастбищного использования в условиях Карелии.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294.    </w:t>
      </w:r>
      <w:r>
        <w:rPr>
          <w:rFonts w:ascii="Arial CYR" w:hAnsi="Arial CYR" w:cs="Arial CYR"/>
          <w:b/>
          <w:bCs/>
          <w:sz w:val="20"/>
          <w:szCs w:val="20"/>
        </w:rPr>
        <w:t>Евстропов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Обеспеченность техникой для внесения минеральных удобрений / А. С. Евстропов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динамике наличия в 2000-2015 гг. в сельскохозяйственных организациях России машин для внесения в почву удобрений. проведен анализ агрохимического обеспечения в регионах Центрального Федерального округа страны.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295.    </w:t>
      </w:r>
      <w:r>
        <w:rPr>
          <w:rFonts w:ascii="Arial CYR" w:hAnsi="Arial CYR" w:cs="Arial CYR"/>
          <w:b/>
          <w:bCs/>
          <w:sz w:val="20"/>
          <w:szCs w:val="20"/>
        </w:rPr>
        <w:t>Егоров Е.Г.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Энергосберегающий метод испытаний на коммуникационную способность контакторов переменного тока / Е. Г. Егоров, С. П. Иванова, Н. Ю. Луия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46-54.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метод оценки коммуникационных характеристик контакторов переменного тока, который позволяет уменьшить объем прямых испытаний.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296.    </w:t>
      </w:r>
      <w:r>
        <w:rPr>
          <w:rFonts w:ascii="Arial CYR" w:hAnsi="Arial CYR" w:cs="Arial CYR"/>
          <w:b/>
          <w:bCs/>
          <w:sz w:val="20"/>
          <w:szCs w:val="20"/>
        </w:rPr>
        <w:t>Егоров Н.М.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вибрации и шума механических транспортных средств / Н. М. Егоров, Ф. Х. Халиуллин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проблема изоляции основных источников вибрации и шума механических транспортных средств, предложены некоторые конструктивные решения этой проблемы.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297.    </w:t>
      </w:r>
      <w:r>
        <w:rPr>
          <w:rFonts w:ascii="Arial CYR" w:hAnsi="Arial CYR" w:cs="Arial CYR"/>
          <w:b/>
          <w:bCs/>
          <w:sz w:val="20"/>
          <w:szCs w:val="20"/>
        </w:rPr>
        <w:t>Елисеева 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еще беда - пьют сильно..." / М. Елисеева // Тарское Прииртышье. - 2017. - </w:t>
      </w:r>
      <w:r>
        <w:rPr>
          <w:rFonts w:ascii="Arial CYR" w:hAnsi="Arial CYR" w:cs="Arial CYR"/>
          <w:b/>
          <w:bCs/>
          <w:sz w:val="20"/>
          <w:szCs w:val="20"/>
        </w:rPr>
        <w:t>23 мар.</w:t>
      </w:r>
      <w:r>
        <w:rPr>
          <w:rFonts w:ascii="Arial CYR" w:hAnsi="Arial CYR" w:cs="Arial CYR"/>
          <w:sz w:val="20"/>
          <w:szCs w:val="20"/>
        </w:rPr>
        <w:t xml:space="preserve">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Неблагополучные семьи. Беседа с Ольгой Ивановой, ответственным секретарем комиссии по делам несовершеннолетних и защите их прав.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298.    </w:t>
      </w:r>
      <w:r>
        <w:rPr>
          <w:rFonts w:ascii="Arial CYR" w:hAnsi="Arial CYR" w:cs="Arial CYR"/>
          <w:b/>
          <w:bCs/>
          <w:sz w:val="20"/>
          <w:szCs w:val="20"/>
        </w:rPr>
        <w:t>Елисеева 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Человек, который кормит город / М. Елисеева // Тарское Прииртышье. - 2017. - </w:t>
      </w:r>
      <w:r>
        <w:rPr>
          <w:rFonts w:ascii="Arial CYR" w:hAnsi="Arial CYR" w:cs="Arial CYR"/>
          <w:b/>
          <w:bCs/>
          <w:sz w:val="20"/>
          <w:szCs w:val="20"/>
        </w:rPr>
        <w:t>25 мая</w:t>
      </w:r>
      <w:r>
        <w:rPr>
          <w:rFonts w:ascii="Arial CYR" w:hAnsi="Arial CYR" w:cs="Arial CYR"/>
          <w:sz w:val="20"/>
          <w:szCs w:val="20"/>
        </w:rPr>
        <w:t>.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Заслуги Николая Лобашева перед земляками оценил и губернатор области Виктор Назаров, вручив тарскому предпринимателю награду на VIII Региональном форуме предпринимателей "Свое дело - твой успех".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299.    </w:t>
      </w:r>
      <w:r>
        <w:rPr>
          <w:rFonts w:ascii="Arial CYR" w:hAnsi="Arial CYR" w:cs="Arial CYR"/>
          <w:b/>
          <w:bCs/>
          <w:sz w:val="20"/>
          <w:szCs w:val="20"/>
        </w:rPr>
        <w:t>Емельянов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Красный бант / С. Емельянов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85-87.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популярности красного банта в февральскую революцию рассказывает научный сотрудник государственного центрального музея современной истории России А. Фролов.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300.    </w:t>
      </w:r>
      <w:r>
        <w:rPr>
          <w:rFonts w:ascii="Arial CYR" w:hAnsi="Arial CYR" w:cs="Arial CYR"/>
          <w:b/>
          <w:bCs/>
          <w:sz w:val="20"/>
          <w:szCs w:val="20"/>
        </w:rPr>
        <w:t>Емельянов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"Спасибо Полевому за легенду про деда. Но правда жестче..." / С. Емельянов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64-69.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Матвей Кузмин повторил подвиг И. Сусанина, заманив врагов на засаду наших войск в годы Великой Отечественной войны.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301.    </w:t>
      </w:r>
      <w:r>
        <w:rPr>
          <w:rFonts w:ascii="Arial CYR" w:hAnsi="Arial CYR" w:cs="Arial CYR"/>
          <w:b/>
          <w:bCs/>
          <w:sz w:val="20"/>
          <w:szCs w:val="20"/>
        </w:rPr>
        <w:t>Емельянов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Цветные стеклышки Леонида Андреева / С. Емельянов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77-81.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Яркий писатель Серебряного века Леонид Андреев был завзятым фотографом.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302.    </w:t>
      </w:r>
      <w:r>
        <w:rPr>
          <w:rFonts w:ascii="Arial CYR" w:hAnsi="Arial CYR" w:cs="Arial CYR"/>
          <w:b/>
          <w:bCs/>
          <w:sz w:val="20"/>
          <w:szCs w:val="20"/>
        </w:rPr>
        <w:t>Емельянова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костреца безостого при интродукции на второй надпойменной террасе долины Средней Лены / А. Г. Емельянова, А. З. Платонова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2011-2015 годах на полевом участке, расположенном на второй надпойменной террасе среднего течения р. Лены, испытаны девять сортов костреца безостого отечественной и зарубежной селекции из генофонда ВИР им. Н.И. Вавилова.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303.    </w:t>
      </w:r>
      <w:r>
        <w:rPr>
          <w:rFonts w:ascii="Arial CYR" w:hAnsi="Arial CYR" w:cs="Arial CYR"/>
          <w:b/>
          <w:bCs/>
          <w:sz w:val="20"/>
          <w:szCs w:val="20"/>
        </w:rPr>
        <w:t>Еремеева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взрывчатку сами сделаем, и цветы свои вырастим / А. Еремеева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115-118.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занимались импортозамещением в России 100 лет назад.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304.    </w:t>
      </w:r>
      <w:r>
        <w:rPr>
          <w:rFonts w:ascii="Arial CYR" w:hAnsi="Arial CYR" w:cs="Arial CYR"/>
          <w:b/>
          <w:bCs/>
          <w:sz w:val="20"/>
          <w:szCs w:val="20"/>
        </w:rPr>
        <w:t>Ерлыков С.Б.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"Агровин" для капусты витамин / С. Б. Ерлыков, А. Н. Нехорошев, М. И. Иванова, Д. И. Енгалычев // Агротайм.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интенсивных технологий возделывания сельскохозяйственных культур возрастает роль строгого соблюдения технологической дисциплины, агротехнических требований и экологических ограничений. Листовая подкормка является наиболее эффективной, когда в почве низкий уровень питательных веществ, верхний слой почвы сухой, и корневая активность в течение репродуктивного периода уменьшается.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305.    </w:t>
      </w:r>
      <w:r>
        <w:rPr>
          <w:rFonts w:ascii="Arial CYR" w:hAnsi="Arial CYR" w:cs="Arial CYR"/>
          <w:b/>
          <w:bCs/>
          <w:sz w:val="20"/>
          <w:szCs w:val="20"/>
        </w:rPr>
        <w:t>Жармухамедова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Томатная моль - опасный вредитель закрытого грунта Казахстана / Г. А. Жармухамедова, В. А. Шляхтич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характеристика повреждений томатной молью кормовых растений, особенности развития вредителя при различных температурных условиях, пути проникновения вредителя на территорию РК.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306.    </w:t>
      </w:r>
      <w:r>
        <w:rPr>
          <w:rFonts w:ascii="Arial CYR" w:hAnsi="Arial CYR" w:cs="Arial CYR"/>
          <w:b/>
          <w:bCs/>
          <w:sz w:val="20"/>
          <w:szCs w:val="20"/>
        </w:rPr>
        <w:t>Жидёхина Т.В.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био- и абиотических факторов среды на продуктивность смородины черной / Т. В. Жидёхина, О. С. Родюкова, И. В. Гурьева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68-71.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2011-2015 гг. с целью изучения влияния био- и абиотических факторов внешней среды в Черноземье на цветение и плодоношение 20 сортов смородины черной, созданных в различных селекционных учреждениях Российской Федерации и за рубежом.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307.    </w:t>
      </w:r>
      <w:r>
        <w:rPr>
          <w:rFonts w:ascii="Arial CYR" w:hAnsi="Arial CYR" w:cs="Arial CYR"/>
          <w:b/>
          <w:bCs/>
          <w:sz w:val="20"/>
          <w:szCs w:val="20"/>
        </w:rPr>
        <w:t>Жимерикин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Пшеничный клоп / В. Н. Жимерикин, Ю. В. Смирнов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данной статье можно получить представление о данном вредителе, особенностях его </w:t>
      </w:r>
      <w:r>
        <w:rPr>
          <w:rFonts w:ascii="Arial CYR" w:hAnsi="Arial CYR" w:cs="Arial CYR"/>
          <w:sz w:val="20"/>
          <w:szCs w:val="20"/>
        </w:rPr>
        <w:lastRenderedPageBreak/>
        <w:t>биологии и вредоносности.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308.    </w:t>
      </w:r>
      <w:r>
        <w:rPr>
          <w:rFonts w:ascii="Arial CYR" w:hAnsi="Arial CYR" w:cs="Arial CYR"/>
          <w:b/>
          <w:bCs/>
          <w:sz w:val="20"/>
          <w:szCs w:val="20"/>
        </w:rPr>
        <w:t>Жужукин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Интродукция спаржевой вигны в условиях Нижнего Поволжья / В. И. Жужукин, А. З. Багдалова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2011-2014 гг. на опытном поле ФГБНУ РосНИИСК "Россорго" с целью выделения сортообразцов спаржевой вигны, адаптированных к условиям Нижнего Поволжья, и их включения в селекционный процесс для создания высокопродуктивных приспособленных к местным условиям сортов.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309.    </w:t>
      </w:r>
      <w:r>
        <w:rPr>
          <w:rFonts w:ascii="Arial CYR" w:hAnsi="Arial CYR" w:cs="Arial CYR"/>
          <w:b/>
          <w:bCs/>
          <w:sz w:val="20"/>
          <w:szCs w:val="20"/>
        </w:rPr>
        <w:t>Жуков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 деформации сжатием цилиндрического образца из картофельного клубня / В. Г. Жуков, Н. Р. Андреев, Д. Н. Лукин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80-83.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развивается представление о механизме деформационно-прочностных свойств клеточной структуры картофельных клубней при их обработке исследованием на сжатие вырезанных цилиндрических образцов.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310.    </w:t>
      </w:r>
      <w:r>
        <w:rPr>
          <w:rFonts w:ascii="Arial CYR" w:hAnsi="Arial CYR" w:cs="Arial CYR"/>
          <w:b/>
          <w:bCs/>
          <w:sz w:val="20"/>
          <w:szCs w:val="20"/>
        </w:rPr>
        <w:t>Жукова М.И.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Предпосадочная обработка клубней картофеля / М. И. Жукова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значимость проблемы защиты картофеля от вредителей (колорадский жук, проволочники, тли) и болезней клубней в картофелеводстве Беларуси и результативность их контроля обработкой клубней при посадке. Затронут ряд вопросов технологического характера.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311.    </w:t>
      </w:r>
      <w:r>
        <w:rPr>
          <w:rFonts w:ascii="Arial CYR" w:hAnsi="Arial CYR" w:cs="Arial CYR"/>
          <w:b/>
          <w:bCs/>
          <w:sz w:val="20"/>
          <w:szCs w:val="20"/>
        </w:rPr>
        <w:t>Жукова О.И.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финансово-экономической деятельности кооперативных предприятий в условиях Севера / О. И. Жукова, И. В. Лукашенко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43-45.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финансово-хозяйственная деятельность предприятий и организаций потребительной кооперации, потребительских обществ и союзов в районах Севера.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312.    </w:t>
      </w:r>
      <w:r>
        <w:rPr>
          <w:rFonts w:ascii="Arial CYR" w:hAnsi="Arial CYR" w:cs="Arial CYR"/>
          <w:b/>
          <w:bCs/>
          <w:sz w:val="20"/>
          <w:szCs w:val="20"/>
        </w:rPr>
        <w:t>Жумагулова А.Б.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Национальная система обеспечения качества образования в Казахстане / А. Б. Жумагулова // Аккредитация в образовании. - 2017. - </w:t>
      </w:r>
      <w:r>
        <w:rPr>
          <w:rFonts w:ascii="Arial" w:hAnsi="Arial" w:cs="Arial"/>
          <w:b/>
          <w:bCs/>
          <w:sz w:val="20"/>
          <w:szCs w:val="20"/>
        </w:rPr>
        <w:t>№93</w:t>
      </w:r>
      <w:r>
        <w:rPr>
          <w:rFonts w:ascii="Arial" w:hAnsi="Arial" w:cs="Arial"/>
          <w:sz w:val="20"/>
          <w:szCs w:val="20"/>
        </w:rPr>
        <w:t xml:space="preserve">. - </w:t>
      </w:r>
      <w:r>
        <w:rPr>
          <w:rFonts w:ascii="Arial CYR" w:hAnsi="Arial CYR" w:cs="Arial CYR"/>
          <w:sz w:val="20"/>
          <w:szCs w:val="20"/>
        </w:rPr>
        <w:t>С. 16-19.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Казахстан за четверть века независимости добился много в модернизации системы образования.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313.    </w:t>
      </w:r>
      <w:r>
        <w:rPr>
          <w:rFonts w:ascii="Arial CYR" w:hAnsi="Arial CYR" w:cs="Arial CYR"/>
          <w:b/>
          <w:bCs/>
          <w:sz w:val="20"/>
          <w:szCs w:val="20"/>
        </w:rPr>
        <w:t>Жунисбай Р.Т.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идентификации восточной плодожорки / Р. Т. Жунисбай, А. С. Динасилов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результаты феромониторинга восточной плодожорки на юге и юго-востоке Казахстана. Высокая численность вредителя отмечена в Алматинской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314.    </w:t>
      </w:r>
      <w:r>
        <w:rPr>
          <w:rFonts w:ascii="Arial CYR" w:hAnsi="Arial CYR" w:cs="Arial CYR"/>
          <w:b/>
          <w:bCs/>
          <w:sz w:val="20"/>
          <w:szCs w:val="20"/>
        </w:rPr>
        <w:t>Забелин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Удобрение - это инвестиция, а инвестировать надо с максимальной отдачей / С. Забелин // Агротайм. - 2017.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36-38.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тесном тандеме с наукой специалисты барнаульской компании ООО "Комплекс - Агро"  создали эффективный способ внесения удобрений, определили несколько комбинаций микроэлементов, существенно улучшающих основной состав удобрений.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315.    </w:t>
      </w:r>
      <w:r>
        <w:rPr>
          <w:rFonts w:ascii="Arial CYR" w:hAnsi="Arial CYR" w:cs="Arial CYR"/>
          <w:b/>
          <w:bCs/>
          <w:sz w:val="20"/>
          <w:szCs w:val="20"/>
        </w:rPr>
        <w:t>Заборин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Отцовский привет из 1944-го / Д. Заборин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65-67.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Автор статьи передал сыну сержанта Ивана Коновальчука бесценную фронтовую </w:t>
      </w:r>
      <w:r>
        <w:rPr>
          <w:rFonts w:ascii="Arial CYR" w:hAnsi="Arial CYR" w:cs="Arial CYR"/>
          <w:sz w:val="20"/>
          <w:szCs w:val="20"/>
        </w:rPr>
        <w:lastRenderedPageBreak/>
        <w:t>реликвию, найденную крымскими поисковиками.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316.    </w:t>
      </w:r>
      <w:r>
        <w:rPr>
          <w:rFonts w:ascii="Arial CYR" w:hAnsi="Arial CYR" w:cs="Arial CYR"/>
          <w:b/>
          <w:bCs/>
          <w:sz w:val="20"/>
          <w:szCs w:val="20"/>
        </w:rPr>
        <w:t>Забота о будущих</w:t>
      </w:r>
      <w:r>
        <w:rPr>
          <w:rFonts w:ascii="Arial CYR" w:hAnsi="Arial CYR" w:cs="Arial CYR"/>
          <w:sz w:val="20"/>
          <w:szCs w:val="20"/>
        </w:rPr>
        <w:t xml:space="preserve"> поколениях // Тарское Прииртышье. - 2017. - </w:t>
      </w:r>
      <w:r>
        <w:rPr>
          <w:rFonts w:ascii="Arial CYR" w:hAnsi="Arial CYR" w:cs="Arial CYR"/>
          <w:b/>
          <w:bCs/>
          <w:sz w:val="20"/>
          <w:szCs w:val="20"/>
        </w:rPr>
        <w:t>6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Централизованной лаборатории клинико-диагностического центра запущено новое оборудование для обследования беременных женщин.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317.    </w:t>
      </w:r>
      <w:r>
        <w:rPr>
          <w:rFonts w:ascii="Arial CYR" w:hAnsi="Arial CYR" w:cs="Arial CYR"/>
          <w:b/>
          <w:bCs/>
          <w:sz w:val="20"/>
          <w:szCs w:val="20"/>
        </w:rPr>
        <w:t>Заворотин Е.Ф.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основных проблемах и направлениях развития аграрной экономической науки / Е. Ф. Заворотин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роли аграрной экономической науки в развитии АПК, совершенствованию деятельности научных организаций, проблеме подготовки научных кадров.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318.    </w:t>
      </w:r>
      <w:r>
        <w:rPr>
          <w:rFonts w:ascii="Arial CYR" w:hAnsi="Arial CYR" w:cs="Arial CYR"/>
          <w:b/>
          <w:bCs/>
          <w:sz w:val="20"/>
          <w:szCs w:val="20"/>
        </w:rPr>
        <w:t>Завражнов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конструктивных параметров аппликаторов для локальной обработки посевов сахарной свеклы / А. И. Завражнов, А. В. Балашов [и др.]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52-55.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усовершенствованная технология обработки посевов на основе запатентованного способа для внесения листовых удобрений и гербицидов.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319.    </w:t>
      </w:r>
      <w:r>
        <w:rPr>
          <w:rFonts w:ascii="Arial CYR" w:hAnsi="Arial CYR" w:cs="Arial CYR"/>
          <w:b/>
          <w:bCs/>
          <w:sz w:val="20"/>
          <w:szCs w:val="20"/>
        </w:rPr>
        <w:t>"Задача - 4</w:t>
      </w:r>
      <w:r>
        <w:rPr>
          <w:rFonts w:ascii="Arial CYR" w:hAnsi="Arial CYR" w:cs="Arial CYR"/>
          <w:sz w:val="20"/>
          <w:szCs w:val="20"/>
        </w:rPr>
        <w:t xml:space="preserve"> миллиона тонн" // Тарское Прииртышье. - 2017. - </w:t>
      </w:r>
      <w:r>
        <w:rPr>
          <w:rFonts w:ascii="Arial CYR" w:hAnsi="Arial CYR" w:cs="Arial CYR"/>
          <w:b/>
          <w:bCs/>
          <w:sz w:val="20"/>
          <w:szCs w:val="20"/>
        </w:rPr>
        <w:t>18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считает, что в регионе достаточно ресурсов для увеличения производства зерна.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320.    </w:t>
      </w:r>
      <w:r>
        <w:rPr>
          <w:rFonts w:ascii="Arial CYR" w:hAnsi="Arial CYR" w:cs="Arial CYR"/>
          <w:b/>
          <w:bCs/>
          <w:sz w:val="20"/>
          <w:szCs w:val="20"/>
        </w:rPr>
        <w:t>Задачи от губернатора</w:t>
      </w:r>
      <w:r>
        <w:rPr>
          <w:rFonts w:ascii="Arial CYR" w:hAnsi="Arial CYR" w:cs="Arial CYR"/>
          <w:sz w:val="20"/>
          <w:szCs w:val="20"/>
        </w:rPr>
        <w:t xml:space="preserve"> // Тарское Прииртышье. - 2017. - </w:t>
      </w:r>
      <w:r>
        <w:rPr>
          <w:rFonts w:ascii="Arial CYR" w:hAnsi="Arial CYR" w:cs="Arial CYR"/>
          <w:b/>
          <w:bCs/>
          <w:sz w:val="20"/>
          <w:szCs w:val="20"/>
        </w:rPr>
        <w:t>9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Вопросы организации пассажирских перевозок и развитие предпринимательства рассмотрены на заседании Совета глав муниципальных образований при губернаторе Омской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321.    </w:t>
      </w:r>
      <w:r>
        <w:rPr>
          <w:rFonts w:ascii="Arial CYR" w:hAnsi="Arial CYR" w:cs="Arial CYR"/>
          <w:b/>
          <w:bCs/>
          <w:sz w:val="20"/>
          <w:szCs w:val="20"/>
        </w:rPr>
        <w:t>Задорин А.М.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 Орловская краснозерная - новый российский стандарт / А. М. Задорин, В. Н. Уваров, П. В. Ятчук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новый сорт "красной" чечевицы Орловская краснозерная, относящийся к виду Lens culinaris Medik, подвиду microsperma, разновидности persica.</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322.    </w:t>
      </w:r>
      <w:r>
        <w:rPr>
          <w:rFonts w:ascii="Arial CYR" w:hAnsi="Arial CYR" w:cs="Arial CYR"/>
          <w:b/>
          <w:bCs/>
          <w:sz w:val="20"/>
          <w:szCs w:val="20"/>
        </w:rPr>
        <w:t>Зайцева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Варлам Шаламов: Я ел, как зверь, рыча над пищей... / Е. Зайцева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59-61.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1930-1936 год ГУЛАГ постоянно сталкивался с проблемами продовольственного снабжения. Как питались люди в советских трудовых лагерях.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323.    </w:t>
      </w:r>
      <w:r>
        <w:rPr>
          <w:rFonts w:ascii="Arial CYR" w:hAnsi="Arial CYR" w:cs="Arial CYR"/>
          <w:b/>
          <w:bCs/>
          <w:sz w:val="20"/>
          <w:szCs w:val="20"/>
        </w:rPr>
        <w:t>Закшевский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направления развития агроэкономической науки и агроэкономического образования / В. Г. Закшевский // Экономика 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анализ проблем развития аграрной экономической науки.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324.    </w:t>
      </w:r>
      <w:r>
        <w:rPr>
          <w:rFonts w:ascii="Arial CYR" w:hAnsi="Arial CYR" w:cs="Arial CYR"/>
          <w:b/>
          <w:bCs/>
          <w:sz w:val="20"/>
          <w:szCs w:val="20"/>
        </w:rPr>
        <w:t>Запорожченко Г.М.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Политическая позиция городской потребительской кооперации Сибири накануне 1917 г. / Г. М. Запорожченко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центре внимания автора статьи - выяснение политической позиции сибирской городской потребительской кооперации, значительное влияние на деятельность которой оказывали политические ссыльные.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325.    </w:t>
      </w:r>
      <w:r>
        <w:rPr>
          <w:rFonts w:ascii="Arial CYR" w:hAnsi="Arial CYR" w:cs="Arial CYR"/>
          <w:b/>
          <w:bCs/>
          <w:sz w:val="20"/>
          <w:szCs w:val="20"/>
        </w:rPr>
        <w:t>Захаренко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фитосанитарного потенциала сортов зерновых культур: обоснование метода и его реализация / В. А. Захаренко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13-15.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актуальность оценки фитосанитарного потенциала сортов зерновых культур в условиях России с связи с оптимизацией использования пестицидов в сортовых технологиях.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326.    </w:t>
      </w:r>
      <w:r>
        <w:rPr>
          <w:rFonts w:ascii="Arial CYR" w:hAnsi="Arial CYR" w:cs="Arial CYR"/>
          <w:b/>
          <w:bCs/>
          <w:sz w:val="20"/>
          <w:szCs w:val="20"/>
        </w:rPr>
        <w:t>Захаренко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проявления рисков химического загрязнения, связанных с применением пестицидов / В. А. Захаренко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анализа химизации защиты растений за период 25 лет реформирования аграрного сектора в сравнении с дореформенным (1986-1990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327.    </w:t>
      </w:r>
      <w:r>
        <w:rPr>
          <w:rFonts w:ascii="Arial CYR" w:hAnsi="Arial CYR" w:cs="Arial CYR"/>
          <w:b/>
          <w:bCs/>
          <w:sz w:val="20"/>
          <w:szCs w:val="20"/>
        </w:rPr>
        <w:t>Захаров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Передвижная газогенераторная электростанция / А. И. Захаров, А. В. Лысунец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возможность и необходимость использования передвижных газогенераторных электростанций, работающих на твердой биомассе. Предложен метод автоматического регулирования с учетом переменной нагрузки и изменяющегося состава генераторного газа.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328.    </w:t>
      </w:r>
      <w:r>
        <w:rPr>
          <w:rFonts w:ascii="Arial CYR" w:hAnsi="Arial CYR" w:cs="Arial CYR"/>
          <w:b/>
          <w:bCs/>
          <w:sz w:val="20"/>
          <w:szCs w:val="20"/>
        </w:rPr>
        <w:t>Захарова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Местная администрация интересуется налогами компании / Ю. Захарова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Можете проигнорировать вопросы чиновников, вам ничего за это не будет. Особенно если запрос поступил по телефону.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329.    </w:t>
      </w:r>
      <w:r>
        <w:rPr>
          <w:rFonts w:ascii="Arial CYR" w:hAnsi="Arial CYR" w:cs="Arial CYR"/>
          <w:b/>
          <w:bCs/>
          <w:sz w:val="20"/>
          <w:szCs w:val="20"/>
        </w:rPr>
        <w:t>Захарова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платежках по взносам и подотчетных директора / Ю. Захарова, Л. Шувалова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97-98.</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330.    </w:t>
      </w:r>
      <w:r>
        <w:rPr>
          <w:rFonts w:ascii="Arial CYR" w:hAnsi="Arial CYR" w:cs="Arial CYR"/>
          <w:b/>
          <w:bCs/>
          <w:sz w:val="20"/>
          <w:szCs w:val="20"/>
        </w:rPr>
        <w:t>Захарова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пособиях и зарплатных картах сотрудников / Ю. Захарова // Главбух.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58-59.</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331.    </w:t>
      </w:r>
      <w:r>
        <w:rPr>
          <w:rFonts w:ascii="Arial CYR" w:hAnsi="Arial CYR" w:cs="Arial CYR"/>
          <w:b/>
          <w:bCs/>
          <w:sz w:val="20"/>
          <w:szCs w:val="20"/>
        </w:rPr>
        <w:t>Заяц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"Из-под их ног уходит последняя почва..." / Н. Заяц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116-119.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Октябрьский переворот, захват власти большевиками и левыми эсерами осенью 1917-го в Воронеже.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332.    </w:t>
      </w:r>
      <w:r>
        <w:rPr>
          <w:rFonts w:ascii="Arial CYR" w:hAnsi="Arial CYR" w:cs="Arial CYR"/>
          <w:b/>
          <w:bCs/>
          <w:sz w:val="20"/>
          <w:szCs w:val="20"/>
        </w:rPr>
        <w:t>Зезин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Зональные особенности применения гербицидов кросс - спектра в посевах кукурузы на Южном и Среднем Урале / Н. Н. Зезин, Л. С. Скутина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наиболее значимых факторов, отрицательно влияющих на урожайность кукурузы в Уральском регионе, является высокая засоренность посевов. Для анализа распределения сегетальной растительности в 2014-2016 годах было проведено исследование эффективности гербицидов различных классов в двух почвенно-климатических зонах: лесостепной в Челябинской области и лесолуговой в Свердловской.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333.    </w:t>
      </w:r>
      <w:r>
        <w:rPr>
          <w:rFonts w:ascii="Arial CYR" w:hAnsi="Arial CYR" w:cs="Arial CYR"/>
          <w:b/>
          <w:bCs/>
          <w:sz w:val="20"/>
          <w:szCs w:val="20"/>
        </w:rPr>
        <w:t>Зезин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Корма из кукурузы на Среднем Урале / Н. Н. Зезин, В. Ф. Гридин, Р. Д. Салтанова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обеспечения животных питательными веществами используются консервированные объемистые корма - силос и сенаж. Основную роль в силосованных кормах занимает зеленая масса кукурузы.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334.    </w:t>
      </w:r>
      <w:r>
        <w:rPr>
          <w:rFonts w:ascii="Arial CYR" w:hAnsi="Arial CYR" w:cs="Arial CYR"/>
          <w:b/>
          <w:bCs/>
          <w:sz w:val="20"/>
          <w:szCs w:val="20"/>
        </w:rPr>
        <w:t>Зейрук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регулятора роста Вигор Форте на картофеле / В. Н. Зейрук, В. С. Васильева, Г. Л. Белов, В. М. Глез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25-26.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течение трех лет изучали биологическую и хозяйственную эффективность регулятора роста Вигор Форте.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335.    </w:t>
      </w:r>
      <w:r>
        <w:rPr>
          <w:rFonts w:ascii="Arial CYR" w:hAnsi="Arial CYR" w:cs="Arial CYR"/>
          <w:b/>
          <w:bCs/>
          <w:sz w:val="20"/>
          <w:szCs w:val="20"/>
        </w:rPr>
        <w:t>Зеленский Г.Л.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и перспективы использования эксклюзивных сортов риса в России / Г. Л. Зеленский, А. Г. Зеленский, Т. А. Ромащенко, В. В. Цогоева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завершающего этапа селекционной работы - агробиологическая характеристика новых сортов риса.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336.    </w:t>
      </w:r>
      <w:r>
        <w:rPr>
          <w:rFonts w:ascii="Arial CYR" w:hAnsi="Arial CYR" w:cs="Arial CYR"/>
          <w:b/>
          <w:bCs/>
          <w:sz w:val="20"/>
          <w:szCs w:val="20"/>
        </w:rPr>
        <w:t>Земцова А.Я.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Содержание фитостеринов в плодовой мякоти и семени сортообразцов облепихи различного эколого-географического происхождения / А. Я. Земцова, Ю. А. Зубарев, А. В. Гунин, С. Кюнь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35-38.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 состав фитостеринов плодовой мякоти и семян 15 сортообразцов облепихи различного эколого-географического происхождения, произрастающих в схожих почвенно-климатических условиях (лесостепь Алтайского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337.    </w:t>
      </w:r>
      <w:r>
        <w:rPr>
          <w:rFonts w:ascii="Arial CYR" w:hAnsi="Arial CYR" w:cs="Arial CYR"/>
          <w:b/>
          <w:bCs/>
          <w:sz w:val="20"/>
          <w:szCs w:val="20"/>
        </w:rPr>
        <w:t>Зинченко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выводы необходимо и можно получить при анализе итогов всероссийской сельскохозяйственной переписи 2016 года / А. П. Зинченко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будут опубликованы первые итоги Всероссийской сельскохозяйственной переписи 2016 года, а окончательные итоги в 2018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338.    </w:t>
      </w:r>
      <w:r>
        <w:rPr>
          <w:rFonts w:ascii="Arial CYR" w:hAnsi="Arial CYR" w:cs="Arial CYR"/>
          <w:b/>
          <w:bCs/>
          <w:sz w:val="20"/>
          <w:szCs w:val="20"/>
        </w:rPr>
        <w:t>Злотников А.К.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использования биопрепарата Альбит в системе защиты полевых культур против насекомых-вредителей / А. К. Злотников, А. Т. Подварко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37-42.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установления эффективности применения биопрепарата Альбит в системе защиты против насекомых-вредителей в период с 2006 по 2012 гг. осуществляли исследования на территории Южного и Центрально-Черноземного регионов РФ.</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339.    </w:t>
      </w:r>
      <w:r>
        <w:rPr>
          <w:rFonts w:ascii="Arial CYR" w:hAnsi="Arial CYR" w:cs="Arial CYR"/>
          <w:b/>
          <w:bCs/>
          <w:sz w:val="20"/>
          <w:szCs w:val="20"/>
        </w:rPr>
        <w:t>Знания через "Сеть"</w:t>
      </w:r>
      <w:r>
        <w:rPr>
          <w:rFonts w:ascii="Arial CYR" w:hAnsi="Arial CYR" w:cs="Arial CYR"/>
          <w:sz w:val="20"/>
          <w:szCs w:val="20"/>
        </w:rPr>
        <w:t xml:space="preserve">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создан портал открытого образования. Ресурс сделает более доступными онлайн - курсы, что позволяет любому обучиться на курсах от лучших преподавателей лучших вузов мира и страны.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340.    </w:t>
      </w:r>
      <w:r>
        <w:rPr>
          <w:rFonts w:ascii="Arial CYR" w:hAnsi="Arial CYR" w:cs="Arial CYR"/>
          <w:b/>
          <w:bCs/>
          <w:sz w:val="20"/>
          <w:szCs w:val="20"/>
        </w:rPr>
        <w:t>Золотарев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норм высева и способов посева диплоидной и тетраплоидной овсяницы луговой при возделывании на семена / В. Н. Золотарев, Н. И. Переправо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Цель работы - установить оптимальные нормы высева и способы посева семян диплоидных и тетраплоидного сортов овсяницы луговой интенсивного типа использования, обеспечивающие формирование лучшей структуры семенного травостоя для достижения </w:t>
      </w:r>
      <w:r>
        <w:rPr>
          <w:rFonts w:ascii="Arial CYR" w:hAnsi="Arial CYR" w:cs="Arial CYR"/>
          <w:sz w:val="20"/>
          <w:szCs w:val="20"/>
        </w:rPr>
        <w:lastRenderedPageBreak/>
        <w:t>максимальной урожайности в условиях Центрального региона России на дерново-подзолистых почвах.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341.    </w:t>
      </w:r>
      <w:r>
        <w:rPr>
          <w:rFonts w:ascii="Arial CYR" w:hAnsi="Arial CYR" w:cs="Arial CYR"/>
          <w:b/>
          <w:bCs/>
          <w:sz w:val="20"/>
          <w:szCs w:val="20"/>
        </w:rPr>
        <w:t>Зольникова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внутрихозяйственного семеноводства кормовой свеклы и брюквы при использовании регуляторов роста / Е. В. Зольникова, А. Н. Постников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целесообразности использования регуляторов роста с точки зрения ведения внутрихозяйственного семеноводства, а также их влияния на размеры и качество урожая корнеплодов и семян, а, следовательно, и на затраты, связанные, в частности, с потребностью в корнеплодах и семенах, а также площадью под посев и посадку на семенных участках.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342.    </w:t>
      </w:r>
      <w:r>
        <w:rPr>
          <w:rFonts w:ascii="Arial CYR" w:hAnsi="Arial CYR" w:cs="Arial CYR"/>
          <w:b/>
          <w:bCs/>
          <w:sz w:val="20"/>
          <w:szCs w:val="20"/>
        </w:rPr>
        <w:t>Зольникова Н.Д.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Н.Н. Покровский как организатор науки (вторая половина 1960-х - 1980-е гг.) / Н. Д. Зольникова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личности Н.Н. Покровского, менее чем за 30 лет прошедшего в Сибирском отделении АН СССР путь от младшего научного сотрудника до академика, ставшего одним из главных авторов "археографического открытия Сибири", создавшего свою научную школу.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343.    </w:t>
      </w:r>
      <w:r>
        <w:rPr>
          <w:rFonts w:ascii="Arial CYR" w:hAnsi="Arial CYR" w:cs="Arial CYR"/>
          <w:b/>
          <w:bCs/>
          <w:sz w:val="20"/>
          <w:szCs w:val="20"/>
        </w:rPr>
        <w:t>Зоров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Оренбургскому научно-исследовательскому институту сельского хозяйства 80 лет / А. А. Зоров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изложена история становления и развития Оренбургского научно-исследовательского института сельского хозяйства, представлены основные направления научных исследований и их результаты.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344.    </w:t>
      </w:r>
      <w:r>
        <w:rPr>
          <w:rFonts w:ascii="Arial CYR" w:hAnsi="Arial CYR" w:cs="Arial CYR"/>
          <w:b/>
          <w:bCs/>
          <w:sz w:val="20"/>
          <w:szCs w:val="20"/>
        </w:rPr>
        <w:t>Ибрагимов Т.З.</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Высокоинтенсивное зернопроизводство невозможно без современных технологий / Т. З. Ибрагимов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42-44.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5-9 декабря 2016 г. во Всероссийском НИИ фитопатологии (Большие Вяземы, Московская область) состоялась международная конференция "Защита зерновых культур от болезней, вредителей, сорняков: достижения и проблемы" с элементами научной школы для молодых ученых, аспирантов и студентов.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345.    </w:t>
      </w:r>
      <w:r>
        <w:rPr>
          <w:rFonts w:ascii="Arial CYR" w:hAnsi="Arial CYR" w:cs="Arial CYR"/>
          <w:b/>
          <w:bCs/>
          <w:sz w:val="20"/>
          <w:szCs w:val="20"/>
        </w:rPr>
        <w:t>Иванов Н.М.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Энергозатраты при послеуборочной обработке зерна / Н. М. Иванов, Г. Е. Чепурин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87-90.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составляющие энергозатрат при выполнении технологических процессов послеуборочной обработки зерна в условиях Сибири.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346.    </w:t>
      </w:r>
      <w:r>
        <w:rPr>
          <w:rFonts w:ascii="Arial CYR" w:hAnsi="Arial CYR" w:cs="Arial CYR"/>
          <w:b/>
          <w:bCs/>
          <w:sz w:val="20"/>
          <w:szCs w:val="20"/>
        </w:rPr>
        <w:t>Иванов 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за себя, а за того парня! / Ф. Иванов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104-107.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XIX веке в России разрешалось по договору служить в армии за другого человека.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347.    </w:t>
      </w:r>
      <w:r>
        <w:rPr>
          <w:rFonts w:ascii="Arial CYR" w:hAnsi="Arial CYR" w:cs="Arial CYR"/>
          <w:b/>
          <w:bCs/>
          <w:sz w:val="20"/>
          <w:szCs w:val="20"/>
        </w:rPr>
        <w:t>Ивашина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устройств подготовки пробы при контроле влажности сыпучих материалов в потоке / А. В. Ивашина, В. Н. Шемякин [и др.]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способы и устройства формирования пробы сыпучих материалов при контроле их влажности в потоке.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348.    </w:t>
      </w:r>
      <w:r>
        <w:rPr>
          <w:rFonts w:ascii="Arial CYR" w:hAnsi="Arial CYR" w:cs="Arial CYR"/>
          <w:b/>
          <w:bCs/>
          <w:sz w:val="20"/>
          <w:szCs w:val="20"/>
        </w:rPr>
        <w:t>Игамбердиев А.К.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технологических и конструктивных параметров сошника для посева </w:t>
      </w:r>
      <w:r>
        <w:rPr>
          <w:rFonts w:ascii="Arial CYR" w:hAnsi="Arial CYR" w:cs="Arial CYR"/>
          <w:sz w:val="20"/>
          <w:szCs w:val="20"/>
        </w:rPr>
        <w:lastRenderedPageBreak/>
        <w:t xml:space="preserve">семян озимой пшеницы в междурядья хлопчатника / А. К. Игамбердиев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выполненных исследований установлено, что для качественного посева и формирования формы грядки сошник должен погрузиться в почву на глубину до 2,0...4,0 см.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349.    </w:t>
      </w:r>
      <w:r>
        <w:rPr>
          <w:rFonts w:ascii="Arial CYR" w:hAnsi="Arial CYR" w:cs="Arial CYR"/>
          <w:b/>
          <w:bCs/>
          <w:sz w:val="20"/>
          <w:szCs w:val="20"/>
        </w:rPr>
        <w:t>Ижевский С.С.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Регламентация мер биологической защиты растений / С. С. Ижевский, М. К. Миронова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39-41.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Обсуждаются актуальные вопросы интродукции и использования живых организмов в биологической защите растений от вредителей и сорняков на основе анализа релевантных международных и национальных регламентаций.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350.    </w:t>
      </w:r>
      <w:r>
        <w:rPr>
          <w:rFonts w:ascii="Arial CYR" w:hAnsi="Arial CYR" w:cs="Arial CYR"/>
          <w:b/>
          <w:bCs/>
          <w:sz w:val="20"/>
          <w:szCs w:val="20"/>
        </w:rPr>
        <w:t>Избасарова 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Мундиры для султанов-правителей / Г. Избасарова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108-109.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 Российской империи внедрялась форменная одежда для кочевой элиты.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351.    </w:t>
      </w:r>
      <w:r>
        <w:rPr>
          <w:rFonts w:ascii="Arial CYR" w:hAnsi="Arial CYR" w:cs="Arial CYR"/>
          <w:b/>
          <w:bCs/>
          <w:sz w:val="20"/>
          <w:szCs w:val="20"/>
        </w:rPr>
        <w:t>Измайлов А.Ю.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Автоматизированные пневмосистемы высевающих аппаратов к сеялкам точного высева семян / А. Ю. Измайлов, Б. Х. Ахалая, Ю. Х. Шогенов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 пневматический высевающий аппарат, позволяющий высевать три культуры одновременно с размещением их на разные глубины посева, а также аппарат способный высевать тремя способами: пунктирным, гнездовым и совмещенным.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352.    </w:t>
      </w:r>
      <w:r>
        <w:rPr>
          <w:rFonts w:ascii="Arial CYR" w:hAnsi="Arial CYR" w:cs="Arial CYR"/>
          <w:b/>
          <w:bCs/>
          <w:sz w:val="20"/>
          <w:szCs w:val="20"/>
        </w:rPr>
        <w:t>Измайлов А.Ю.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Приоритетная техника для селекции и первичного семеноводства / А. Ю. Измайлов, Н. Е. Евтюшенков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направления формирования приоритетной техники для селекции и первичного семеноводства.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353.    </w:t>
      </w:r>
      <w:r>
        <w:rPr>
          <w:rFonts w:ascii="Arial CYR" w:hAnsi="Arial CYR" w:cs="Arial CYR"/>
          <w:b/>
          <w:bCs/>
          <w:sz w:val="20"/>
          <w:szCs w:val="20"/>
        </w:rPr>
        <w:t>Изменилась безопасная доля</w:t>
      </w:r>
      <w:r>
        <w:rPr>
          <w:rFonts w:ascii="Arial CYR" w:hAnsi="Arial CYR" w:cs="Arial CYR"/>
          <w:sz w:val="20"/>
          <w:szCs w:val="20"/>
        </w:rPr>
        <w:t xml:space="preserve"> вычетов для вашей компании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70-73.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компании определить свою долю вычетов.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354.    </w:t>
      </w:r>
      <w:r>
        <w:rPr>
          <w:rFonts w:ascii="Arial CYR" w:hAnsi="Arial CYR" w:cs="Arial CYR"/>
          <w:b/>
          <w:bCs/>
          <w:sz w:val="20"/>
          <w:szCs w:val="20"/>
        </w:rPr>
        <w:t>Илизаров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Ленин - Луначарскому: не давайте коммунистам - фанатикам съесть академию наук... / С. Илизаров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большевикам в годы смуты и гражданской войны удалось заложить мощный фундамент науки и промышленности СССР.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355.    </w:t>
      </w:r>
      <w:r>
        <w:rPr>
          <w:rFonts w:ascii="Arial CYR" w:hAnsi="Arial CYR" w:cs="Arial CYR"/>
          <w:b/>
          <w:bCs/>
          <w:sz w:val="20"/>
          <w:szCs w:val="20"/>
        </w:rPr>
        <w:t>Ильин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Кукуруза в Сибири: вместо тяпки - высокоэффективный гербицид / И. В. Ильин // Агротайм.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Кукуруза - одна из самых ценных культур в мире, которая по валовым сборам зерна занимает первое место, опережая рис и пшеницу. Чтобы получать ежегодно высокие урожаи и снизить влияние различных факторов при выращивании кукурузы, сельхозпроизводители внедряют элементы прогрессивной технологии возделывания: современные высокопродуктивные гибриды, новые эффективные средства защиты растений, высокопроизводительную технику и т.д.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356.    </w:t>
      </w:r>
      <w:r>
        <w:rPr>
          <w:rFonts w:ascii="Arial CYR" w:hAnsi="Arial CYR" w:cs="Arial CYR"/>
          <w:b/>
          <w:bCs/>
          <w:sz w:val="20"/>
          <w:szCs w:val="20"/>
        </w:rPr>
        <w:t>Ильин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Первые полвека ОПХ имени Фрунзе / Н. Ильин // 100 % успеха в Омске.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38-43.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50-летний юбилей отметило ООО "Опытно-производственное хозяйство "Имени Фрунзе" - одно из крупнейших сельхозпредприятий Омской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357.    </w:t>
      </w:r>
      <w:r>
        <w:rPr>
          <w:rFonts w:ascii="Arial CYR" w:hAnsi="Arial CYR" w:cs="Arial CYR"/>
          <w:b/>
          <w:bCs/>
          <w:sz w:val="20"/>
          <w:szCs w:val="20"/>
        </w:rPr>
        <w:t>Ильиных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Агротехника сибирского земледелия в дискурсе 1932-1933 гг. / В. А. Ильиных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90-95.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предпринята реконструкция дискурса 1932-1933 гг. по вопросам выбора оптимальной агротехники земледелия в Западно-Сибирском крае.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358.    </w:t>
      </w:r>
      <w:r>
        <w:rPr>
          <w:rFonts w:ascii="Arial CYR" w:hAnsi="Arial CYR" w:cs="Arial CYR"/>
          <w:b/>
          <w:bCs/>
          <w:sz w:val="20"/>
          <w:szCs w:val="20"/>
        </w:rPr>
        <w:t>Ильиных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Зерновая проблема в СССР в начале 1980-х гг. (записка Л.И. Брежнева от 28 августа 1982 г. по вопросам развития зернового хозяйства) / В. А. Ильиных, Н. Ю. Пивоваров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73-80.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научный оборот вводятся уникальные документы: Записка Л.И. Брежнева в Политбюро ЦК КПСС от 28 августа 1982 г., посвященная вопросам развития зернового хозяйства, и Постановление ЦК КПСС от 2 сентября 1982 г. по итогам обсуждения Записки. Публикация предваряется вводной статьей, в которой проводится ретроспективный анализ зерновой проблемы в СССР.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359.    </w:t>
      </w:r>
      <w:r>
        <w:rPr>
          <w:rFonts w:ascii="Arial CYR" w:hAnsi="Arial CYR" w:cs="Arial CYR"/>
          <w:b/>
          <w:bCs/>
          <w:sz w:val="20"/>
          <w:szCs w:val="20"/>
        </w:rPr>
        <w:t>Инаходова Л.М.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токов короткого замыкания при применении современных силовых трансформаторов в распределительных сетях / Л. М. Инаходова, А. А. Казанцев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55-60.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новые более совершенные и эффективные по сравнению с существующими конструкции силовых трансформаторов для применения в распределительных электрических сетях и системах электроснабжения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360.    </w:t>
      </w:r>
      <w:r>
        <w:rPr>
          <w:rFonts w:ascii="Arial CYR" w:hAnsi="Arial CYR" w:cs="Arial CYR"/>
          <w:b/>
          <w:bCs/>
          <w:sz w:val="20"/>
          <w:szCs w:val="20"/>
        </w:rPr>
        <w:t>Инвалидность - не</w:t>
      </w:r>
      <w:r>
        <w:rPr>
          <w:rFonts w:ascii="Arial CYR" w:hAnsi="Arial CYR" w:cs="Arial CYR"/>
          <w:sz w:val="20"/>
          <w:szCs w:val="20"/>
        </w:rPr>
        <w:t xml:space="preserve"> приговор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Более 700 граждан с ограниченными возможностями здоровья трудоустроены в Омской области за 2016 год.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361.    </w:t>
      </w:r>
      <w:r>
        <w:rPr>
          <w:rFonts w:ascii="Arial CYR" w:hAnsi="Arial CYR" w:cs="Arial CYR"/>
          <w:b/>
          <w:bCs/>
          <w:sz w:val="20"/>
          <w:szCs w:val="20"/>
        </w:rPr>
        <w:t>Интернет-тестирование в сфере</w:t>
      </w:r>
      <w:r>
        <w:rPr>
          <w:rFonts w:ascii="Arial CYR" w:hAnsi="Arial CYR" w:cs="Arial CYR"/>
          <w:sz w:val="20"/>
          <w:szCs w:val="20"/>
        </w:rPr>
        <w:t xml:space="preserve"> образования // Аккредитация в образовании. - 2017. - </w:t>
      </w:r>
      <w:r>
        <w:rPr>
          <w:rFonts w:ascii="Arial" w:hAnsi="Arial" w:cs="Arial"/>
          <w:b/>
          <w:bCs/>
          <w:sz w:val="20"/>
          <w:szCs w:val="20"/>
        </w:rPr>
        <w:t>№94</w:t>
      </w:r>
      <w:r>
        <w:rPr>
          <w:rFonts w:ascii="Arial" w:hAnsi="Arial" w:cs="Arial"/>
          <w:sz w:val="20"/>
          <w:szCs w:val="20"/>
        </w:rPr>
        <w:t xml:space="preserve">. - </w:t>
      </w:r>
      <w:r>
        <w:rPr>
          <w:rFonts w:ascii="Arial CYR" w:hAnsi="Arial CYR" w:cs="Arial CYR"/>
          <w:sz w:val="20"/>
          <w:szCs w:val="20"/>
        </w:rPr>
        <w:t>С. 63.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Интернет-тестирование на всех этапах обучения позволит создать внутривузовскую систему оценки, мониторинга качества образования.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362.    </w:t>
      </w:r>
      <w:r>
        <w:rPr>
          <w:rFonts w:ascii="Arial CYR" w:hAnsi="Arial CYR" w:cs="Arial CYR"/>
          <w:b/>
          <w:bCs/>
          <w:sz w:val="20"/>
          <w:szCs w:val="20"/>
        </w:rPr>
        <w:t>"Информационная карта" российского</w:t>
      </w:r>
      <w:r>
        <w:rPr>
          <w:rFonts w:ascii="Arial CYR" w:hAnsi="Arial CYR" w:cs="Arial CYR"/>
          <w:sz w:val="20"/>
          <w:szCs w:val="20"/>
        </w:rPr>
        <w:t xml:space="preserve"> образования // Аккредитация в образовании. - 2017. - </w:t>
      </w:r>
      <w:r>
        <w:rPr>
          <w:rFonts w:ascii="Arial" w:hAnsi="Arial" w:cs="Arial"/>
          <w:b/>
          <w:bCs/>
          <w:sz w:val="20"/>
          <w:szCs w:val="20"/>
        </w:rPr>
        <w:t>№93</w:t>
      </w:r>
      <w:r>
        <w:rPr>
          <w:rFonts w:ascii="Arial" w:hAnsi="Arial" w:cs="Arial"/>
          <w:sz w:val="20"/>
          <w:szCs w:val="20"/>
        </w:rPr>
        <w:t xml:space="preserve">. - </w:t>
      </w:r>
      <w:r>
        <w:rPr>
          <w:rFonts w:ascii="Arial CYR" w:hAnsi="Arial CYR" w:cs="Arial CYR"/>
          <w:sz w:val="20"/>
          <w:szCs w:val="20"/>
        </w:rPr>
        <w:t>С. 60-65.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исполнилось десять лет с начала реализации в России приоритетного национального проекта "Образование". Как изменилось отечественное образование за эти годы, какие важнейшие решения были приняты и какие цели ставятся на будущее.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363.    </w:t>
      </w:r>
      <w:r>
        <w:rPr>
          <w:rFonts w:ascii="Arial CYR" w:hAnsi="Arial CYR" w:cs="Arial CYR"/>
          <w:b/>
          <w:bCs/>
          <w:sz w:val="20"/>
          <w:szCs w:val="20"/>
        </w:rPr>
        <w:t>Иншаков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Проблема мониторинга и балансировки аккумуляторных батарей транспортных средств / А. П. Иншаков, Ю. Б. Федотов, С. С. Десяев, Д. В. Байков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примеры пяти систем выравнивания напряжения на отдельных ячейках АБ; определены критерии выбора тока для пассивного способа балансировки с помощью шунтирующих резисторов, приведена схема его улучшенного варианта; рассмотрены основные достоинства и недостатки активных методов балансировки.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364.    </w:t>
      </w:r>
      <w:r>
        <w:rPr>
          <w:rFonts w:ascii="Arial CYR" w:hAnsi="Arial CYR" w:cs="Arial CYR"/>
          <w:b/>
          <w:bCs/>
          <w:sz w:val="20"/>
          <w:szCs w:val="20"/>
        </w:rPr>
        <w:t>Ихсанов И.Г.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Дисковый разбрасыватель минеральных удобрений / И. Г. Ихсанов, Б. Г. Зиганшин, Д. Т. Халиуллин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15-16.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Проведен анализ способов и машин для внесения минеральных удобрений. </w:t>
      </w:r>
      <w:r>
        <w:rPr>
          <w:rFonts w:ascii="Arial CYR" w:hAnsi="Arial CYR" w:cs="Arial CYR"/>
          <w:sz w:val="20"/>
          <w:szCs w:val="20"/>
        </w:rPr>
        <w:lastRenderedPageBreak/>
        <w:t>Определены перспективные направления развития машин и их рабочих органов.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365.    </w:t>
      </w:r>
      <w:r>
        <w:rPr>
          <w:rFonts w:ascii="Arial CYR" w:hAnsi="Arial CYR" w:cs="Arial CYR"/>
          <w:b/>
          <w:bCs/>
          <w:sz w:val="20"/>
          <w:szCs w:val="20"/>
        </w:rPr>
        <w:t>Ишвин Г.И.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Селекционная ценность гибридов вики посевной в связи с разными способами подбора родительских пар / Г. И. Ишвин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исследованиях, проводившихся в 1978-2003 годах, показана эффективность подбора родительских вики посевной на основе реализации следующих принципов: эколого-географической отдаленности компонентов скрещиваний; различий в приспособленности к контрастным экологическим средам; неодинаковой реакции на проявление абиотических стрессоров; с учетом величины средних значений признаков.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366.    </w:t>
      </w:r>
      <w:r>
        <w:rPr>
          <w:rFonts w:ascii="Arial CYR" w:hAnsi="Arial CYR" w:cs="Arial CYR"/>
          <w:b/>
          <w:bCs/>
          <w:sz w:val="20"/>
          <w:szCs w:val="20"/>
        </w:rPr>
        <w:t>"К концу года</w:t>
      </w:r>
      <w:r>
        <w:rPr>
          <w:rFonts w:ascii="Arial CYR" w:hAnsi="Arial CYR" w:cs="Arial CYR"/>
          <w:sz w:val="20"/>
          <w:szCs w:val="20"/>
        </w:rPr>
        <w:t xml:space="preserve"> после реконструкции открываются 23 Дома культуры" // Тарское Прииртышье. - 2017. - </w:t>
      </w:r>
      <w:r>
        <w:rPr>
          <w:rFonts w:ascii="Arial CYR" w:hAnsi="Arial CYR" w:cs="Arial CYR"/>
          <w:b/>
          <w:bCs/>
          <w:sz w:val="20"/>
          <w:szCs w:val="20"/>
        </w:rPr>
        <w:t>29 июн.</w:t>
      </w:r>
      <w:r>
        <w:rPr>
          <w:rFonts w:ascii="Arial CYR" w:hAnsi="Arial CYR" w:cs="Arial CYR"/>
          <w:sz w:val="20"/>
          <w:szCs w:val="20"/>
        </w:rPr>
        <w:t xml:space="preserve"> - 4.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Назначенный на должность министра культуры Омской области Юрий Трофимов рассказал о развитии учреждений культуры в сельских районах.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367.    </w:t>
      </w:r>
      <w:r>
        <w:rPr>
          <w:rFonts w:ascii="Arial CYR" w:hAnsi="Arial CYR" w:cs="Arial CYR"/>
          <w:b/>
          <w:bCs/>
          <w:sz w:val="20"/>
          <w:szCs w:val="20"/>
        </w:rPr>
        <w:t>Кадоркина В.Ф.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состояния кормопроизводства в условиях сухой степи Хакасии / В. Ф. Кадоркина, Н. В. Кутькина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примере ООО "Овцевод", расположенного в сухой степи Хакасии, проанализировано современное состояние кормопроизводства. Сухая степь характеризуется наибольшей в пределах республики континентальностью климата и повышенной теплообеспеченностью.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368.    </w:t>
      </w:r>
      <w:r>
        <w:rPr>
          <w:rFonts w:ascii="Arial CYR" w:hAnsi="Arial CYR" w:cs="Arial CYR"/>
          <w:b/>
          <w:bCs/>
          <w:sz w:val="20"/>
          <w:szCs w:val="20"/>
        </w:rPr>
        <w:t>Кайгородов А.Т.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почвенного плодородия пахотных земель Пермского края / А. Т. Кайгородов, Н. И. Пискунова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анализ агрохимического обследования почв пашни Пермского края с 1965 по 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369.    </w:t>
      </w:r>
      <w:r>
        <w:rPr>
          <w:rFonts w:ascii="Arial CYR" w:hAnsi="Arial CYR" w:cs="Arial CYR"/>
          <w:b/>
          <w:bCs/>
          <w:sz w:val="20"/>
          <w:szCs w:val="20"/>
        </w:rPr>
        <w:t>Кайшев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Механизмы роста аграрной экономики: стимулы и ограничения / В. Г. Кайшев, С. Н. Серёгин // Экономика 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16-24.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Достигнутые в последние годы положительные результаты в развитии аграрного сектора экономики стали следствием проведения активной государственной политики по поддержке сельскохозяйственного производства.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370.    </w:t>
      </w:r>
      <w:r>
        <w:rPr>
          <w:rFonts w:ascii="Arial CYR" w:hAnsi="Arial CYR" w:cs="Arial CYR"/>
          <w:b/>
          <w:bCs/>
          <w:sz w:val="20"/>
          <w:szCs w:val="20"/>
        </w:rPr>
        <w:t>Кайшев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Сельскохозяйственная техника в России: рыночные позиции внутреннего производства на фоне внешнеэкономических отношений / В. Г. Кайшев, А. В. Алпатов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19-27.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функционирования рынка сельскохозяйственной техники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371.    </w:t>
      </w:r>
      <w:r>
        <w:rPr>
          <w:rFonts w:ascii="Arial CYR" w:hAnsi="Arial CYR" w:cs="Arial CYR"/>
          <w:b/>
          <w:bCs/>
          <w:sz w:val="20"/>
          <w:szCs w:val="20"/>
        </w:rPr>
        <w:t>Как заполнить сложные</w:t>
      </w:r>
      <w:r>
        <w:rPr>
          <w:rFonts w:ascii="Arial CYR" w:hAnsi="Arial CYR" w:cs="Arial CYR"/>
          <w:sz w:val="20"/>
          <w:szCs w:val="20"/>
        </w:rPr>
        <w:t xml:space="preserve"> реквизиты в новой декларации по упрощенке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50-57.</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372.    </w:t>
      </w:r>
      <w:r>
        <w:rPr>
          <w:rFonts w:ascii="Arial CYR" w:hAnsi="Arial CYR" w:cs="Arial CYR"/>
          <w:b/>
          <w:bCs/>
          <w:sz w:val="20"/>
          <w:szCs w:val="20"/>
        </w:rPr>
        <w:t>Как избежать путаницы</w:t>
      </w:r>
      <w:r>
        <w:rPr>
          <w:rFonts w:ascii="Arial CYR" w:hAnsi="Arial CYR" w:cs="Arial CYR"/>
          <w:sz w:val="20"/>
          <w:szCs w:val="20"/>
        </w:rPr>
        <w:t xml:space="preserve"> с новыми кодами в справках 2-НДФЛ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справках 2-НДФЛ за 2016 год надо ставить новые коды доходов и вычетов.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373.    </w:t>
      </w:r>
      <w:r>
        <w:rPr>
          <w:rFonts w:ascii="Arial CYR" w:hAnsi="Arial CYR" w:cs="Arial CYR"/>
          <w:b/>
          <w:bCs/>
          <w:sz w:val="20"/>
          <w:szCs w:val="20"/>
        </w:rPr>
        <w:t>Как налоговики будут</w:t>
      </w:r>
      <w:r>
        <w:rPr>
          <w:rFonts w:ascii="Arial CYR" w:hAnsi="Arial CYR" w:cs="Arial CYR"/>
          <w:sz w:val="20"/>
          <w:szCs w:val="20"/>
        </w:rPr>
        <w:t xml:space="preserve"> собирать с компаний взносы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этом году проверять страховые взносы будут налоговики.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374.    </w:t>
      </w:r>
      <w:r>
        <w:rPr>
          <w:rFonts w:ascii="Arial CYR" w:hAnsi="Arial CYR" w:cs="Arial CYR"/>
          <w:b/>
          <w:bCs/>
          <w:sz w:val="20"/>
          <w:szCs w:val="20"/>
        </w:rPr>
        <w:t>Как отражать доходы</w:t>
      </w:r>
      <w:r>
        <w:rPr>
          <w:rFonts w:ascii="Arial CYR" w:hAnsi="Arial CYR" w:cs="Arial CYR"/>
          <w:sz w:val="20"/>
          <w:szCs w:val="20"/>
        </w:rPr>
        <w:t xml:space="preserve"> и расходы в книге учета 2017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95-101.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Недоимку по взносам компания на упрощенной системе налогообложения вправе включить в расходы, а налог по специальному режиму иногда нужно признавать в доходах.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375.    </w:t>
      </w:r>
      <w:r>
        <w:rPr>
          <w:rFonts w:ascii="Arial CYR" w:hAnsi="Arial CYR" w:cs="Arial CYR"/>
          <w:b/>
          <w:bCs/>
          <w:sz w:val="20"/>
          <w:szCs w:val="20"/>
        </w:rPr>
        <w:t>Как праздники влияют</w:t>
      </w:r>
      <w:r>
        <w:rPr>
          <w:rFonts w:ascii="Arial CYR" w:hAnsi="Arial CYR" w:cs="Arial CYR"/>
          <w:sz w:val="20"/>
          <w:szCs w:val="20"/>
        </w:rPr>
        <w:t xml:space="preserve"> на зарплату и отпускные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86-87.</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376.    </w:t>
      </w:r>
      <w:r>
        <w:rPr>
          <w:rFonts w:ascii="Arial CYR" w:hAnsi="Arial CYR" w:cs="Arial CYR"/>
          <w:b/>
          <w:bCs/>
          <w:sz w:val="20"/>
          <w:szCs w:val="20"/>
        </w:rPr>
        <w:t>Как ФНС требует</w:t>
      </w:r>
      <w:r>
        <w:rPr>
          <w:rFonts w:ascii="Arial CYR" w:hAnsi="Arial CYR" w:cs="Arial CYR"/>
          <w:sz w:val="20"/>
          <w:szCs w:val="20"/>
        </w:rPr>
        <w:t xml:space="preserve"> сейчас платить взносы и НДФЛ с отпускных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74-82.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в отличие от фондов сверяют взносы и НДФЛ.</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377.    </w:t>
      </w:r>
      <w:r>
        <w:rPr>
          <w:rFonts w:ascii="Arial CYR" w:hAnsi="Arial CYR" w:cs="Arial CYR"/>
          <w:b/>
          <w:bCs/>
          <w:sz w:val="20"/>
          <w:szCs w:val="20"/>
        </w:rPr>
        <w:t>Как через интернет</w:t>
      </w:r>
      <w:r>
        <w:rPr>
          <w:rFonts w:ascii="Arial CYR" w:hAnsi="Arial CYR" w:cs="Arial CYR"/>
          <w:sz w:val="20"/>
          <w:szCs w:val="20"/>
        </w:rPr>
        <w:t xml:space="preserve"> вернуть деньги за лечение, учебу и квартиру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102-110.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Отправить декларацию 3-НДФЛ и получить налоговые вычеты можно через личный кабинет на сайте ФНС.</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378.    </w:t>
      </w:r>
      <w:r>
        <w:rPr>
          <w:rFonts w:ascii="Arial CYR" w:hAnsi="Arial CYR" w:cs="Arial CYR"/>
          <w:b/>
          <w:bCs/>
          <w:sz w:val="20"/>
          <w:szCs w:val="20"/>
        </w:rPr>
        <w:t>Какарека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Вирусные болезни кукурузы в Приморском крае / Н. Н. Какарека, Ю. Г. Волков [и др.]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Обсуждается проблема распространения вирусных болезней кукурузы в Приморском крае. Большую часть заболеваний вызывает комплекс вирусов.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379.    </w:t>
      </w:r>
      <w:r>
        <w:rPr>
          <w:rFonts w:ascii="Arial CYR" w:hAnsi="Arial CYR" w:cs="Arial CYR"/>
          <w:b/>
          <w:bCs/>
          <w:sz w:val="20"/>
          <w:szCs w:val="20"/>
        </w:rPr>
        <w:t>Какая выручка вашей</w:t>
      </w:r>
      <w:r>
        <w:rPr>
          <w:rFonts w:ascii="Arial CYR" w:hAnsi="Arial CYR" w:cs="Arial CYR"/>
          <w:sz w:val="20"/>
          <w:szCs w:val="20"/>
        </w:rPr>
        <w:t xml:space="preserve"> компании настораживает инспекцию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74-77.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ближайших камералках поступят требования пояснить, откуда у компании такая выручка и почему в разных декларациях она не совпадает.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380.    </w:t>
      </w:r>
      <w:r>
        <w:rPr>
          <w:rFonts w:ascii="Arial CYR" w:hAnsi="Arial CYR" w:cs="Arial CYR"/>
          <w:b/>
          <w:bCs/>
          <w:sz w:val="20"/>
          <w:szCs w:val="20"/>
        </w:rPr>
        <w:t>Какие коды ставить</w:t>
      </w:r>
      <w:r>
        <w:rPr>
          <w:rFonts w:ascii="Arial CYR" w:hAnsi="Arial CYR" w:cs="Arial CYR"/>
          <w:sz w:val="20"/>
          <w:szCs w:val="20"/>
        </w:rPr>
        <w:t xml:space="preserve"> в 2-НДФЛ за 2016 год - старые или новые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38-39.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поменяла коды вычетов и доходов в декабре 2016 года. В справке 2-НДФЛ за 2016 год ставьте новые коды вычетов и доходов.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381.    </w:t>
      </w:r>
      <w:r>
        <w:rPr>
          <w:rFonts w:ascii="Arial CYR" w:hAnsi="Arial CYR" w:cs="Arial CYR"/>
          <w:b/>
          <w:bCs/>
          <w:sz w:val="20"/>
          <w:szCs w:val="20"/>
        </w:rPr>
        <w:t>Калинин 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верхового, хотя бы оный и курьер был - по 3 копейки" / М. Калинин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110-113.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Какими были в XVIII веке первые платные дороги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382.    </w:t>
      </w:r>
      <w:r>
        <w:rPr>
          <w:rFonts w:ascii="Arial CYR" w:hAnsi="Arial CYR" w:cs="Arial CYR"/>
          <w:b/>
          <w:bCs/>
          <w:sz w:val="20"/>
          <w:szCs w:val="20"/>
        </w:rPr>
        <w:t>Калинина Г.И.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Вопросы качества и соразмерность стоимости услуг кадастрового инженера / Г. И. Калинина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58-59.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Качество кадастровых работ.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383.    </w:t>
      </w:r>
      <w:r>
        <w:rPr>
          <w:rFonts w:ascii="Arial CYR" w:hAnsi="Arial CYR" w:cs="Arial CYR"/>
          <w:b/>
          <w:bCs/>
          <w:sz w:val="20"/>
          <w:szCs w:val="20"/>
        </w:rPr>
        <w:t>Калинчева М.М.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Минеральные удобрения - стабилизатор продуктивности ярового ячменя на серой лесной почве / М. М. Калинчева, Н. А. Феоктистова, В. Г. Акшарова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проводили с целью определения оптимальной экономически эффективной нормы внесения минеральных удобрений под яровой ячмень на темно-серой </w:t>
      </w:r>
      <w:r>
        <w:rPr>
          <w:rFonts w:ascii="Arial CYR" w:hAnsi="Arial CYR" w:cs="Arial CYR"/>
          <w:sz w:val="20"/>
          <w:szCs w:val="20"/>
        </w:rPr>
        <w:lastRenderedPageBreak/>
        <w:t>лесной почве.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384.    </w:t>
      </w:r>
      <w:r>
        <w:rPr>
          <w:rFonts w:ascii="Arial CYR" w:hAnsi="Arial CYR" w:cs="Arial CYR"/>
          <w:b/>
          <w:bCs/>
          <w:sz w:val="20"/>
          <w:szCs w:val="20"/>
        </w:rPr>
        <w:t>Кальмина Л.В.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монгольского "соседства" на формирование экономического пространства Западного Забайкалья (1910-1920-е гг.) / Л. В. Кальмина, А. М. Плеханова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50-54.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предпринята попытка проследить влияние монгольского "соседства" на экономическую структуру Забайкалья и темпы развития этого региона в указанный период.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385.    </w:t>
      </w:r>
      <w:r>
        <w:rPr>
          <w:rFonts w:ascii="Arial CYR" w:hAnsi="Arial CYR" w:cs="Arial CYR"/>
          <w:b/>
          <w:bCs/>
          <w:sz w:val="20"/>
          <w:szCs w:val="20"/>
        </w:rPr>
        <w:t>Камбулин В.Е.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Азиатская саранча - вчера, сегодня, завтра / В. Е. Камбулин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11-13.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 официальных данных службы защиты растений Республики Казахстан за 1957-2012 гг. подтвердил известную закономерность совпадений массовых размножений азиатской саранчи с ветвями спада солнечной активности с 18-го по 21-й цикл.</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386.    </w:t>
      </w:r>
      <w:r>
        <w:rPr>
          <w:rFonts w:ascii="Arial CYR" w:hAnsi="Arial CYR" w:cs="Arial CYR"/>
          <w:b/>
          <w:bCs/>
          <w:sz w:val="20"/>
          <w:szCs w:val="20"/>
        </w:rPr>
        <w:t>Каменецкий И.П.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Командный состав сибирских укрепленных линий и его служебная деятельность (1744-1819 гг.) / И. П. Каменецкий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98-102.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краткие биографические данные и служебная деятельность высшего командного состава Сибирских укрепленных линий. Установлено, что среди командующих линий преобладали потомки представителей немецко-балтийского дворянства, перешедших на русскую службу в период Северной войны.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387.    </w:t>
      </w:r>
      <w:r>
        <w:rPr>
          <w:rFonts w:ascii="Arial CYR" w:hAnsi="Arial CYR" w:cs="Arial CYR"/>
          <w:b/>
          <w:bCs/>
          <w:sz w:val="20"/>
          <w:szCs w:val="20"/>
        </w:rPr>
        <w:t>Карагод Р.П.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Выращивание ремонтного молодняка - важный фактор экономической эффективности производства молока / Р. П. Карагод, Л. Ю. Болотова [и др.]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59-62.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определения эффективности выращивания голштинизированных телок черно-пестрой породы и сроков их оплодотворения в условиях ресурсосберегающей технологии проведены исследования в племзаводе СПК "Береговой" Кемеровской области на 149 телочках приобского типа кровностью по голштинской породе более 85%.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388.    </w:t>
      </w:r>
      <w:r>
        <w:rPr>
          <w:rFonts w:ascii="Arial CYR" w:hAnsi="Arial CYR" w:cs="Arial CYR"/>
          <w:b/>
          <w:bCs/>
          <w:sz w:val="20"/>
          <w:szCs w:val="20"/>
        </w:rPr>
        <w:t>"Качество жилья надо</w:t>
      </w:r>
      <w:r>
        <w:rPr>
          <w:rFonts w:ascii="Arial CYR" w:hAnsi="Arial CYR" w:cs="Arial CYR"/>
          <w:sz w:val="20"/>
          <w:szCs w:val="20"/>
        </w:rPr>
        <w:t xml:space="preserve"> контролировать" // Тарское Прииртышье. - 2017. - </w:t>
      </w:r>
      <w:r>
        <w:rPr>
          <w:rFonts w:ascii="Arial CYR" w:hAnsi="Arial CYR" w:cs="Arial CYR"/>
          <w:b/>
          <w:bCs/>
          <w:sz w:val="20"/>
          <w:szCs w:val="20"/>
        </w:rPr>
        <w:t>11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принял участие в заседании Госсовета, прошедшего под председательством Владимира Путина.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389.    </w:t>
      </w:r>
      <w:r>
        <w:rPr>
          <w:rFonts w:ascii="Arial CYR" w:hAnsi="Arial CYR" w:cs="Arial CYR"/>
          <w:b/>
          <w:bCs/>
          <w:sz w:val="20"/>
          <w:szCs w:val="20"/>
        </w:rPr>
        <w:t>Кашеваров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сенажа из смешанных посевов зернофуражных культур в лесостепной и степной зонах Западной Сибири / Н. И. Кашеваров, Т. А. Садохина, Т. Г. Ломова, Д. Ю. Бакшаев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82-86.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анализ урожайности и питательной ценности одновидовых и смешанных посевов злаковых и бобовых культур, определены показатели биологической эффективности однолетних бобово-злаковых смесей в зависимости от соотношения компонентов.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390.    </w:t>
      </w:r>
      <w:r>
        <w:rPr>
          <w:rFonts w:ascii="Arial CYR" w:hAnsi="Arial CYR" w:cs="Arial CYR"/>
          <w:b/>
          <w:bCs/>
          <w:sz w:val="20"/>
          <w:szCs w:val="20"/>
        </w:rPr>
        <w:t>Кашеваров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зернофуража из одновидовых и смешанных посевов в условиях Сибири и Северного Казахстана / Н. И. Кашеваров, Т. А. Садохина [и др.]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являлось сравнение продуктивности одновидовых посевов зернофуражных культур по отношению к поликомпонентным смесям в различных почвенно-климатических зонах Западной и Восточной Сибири и Северного Казахстана.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391.    </w:t>
      </w:r>
      <w:r>
        <w:rPr>
          <w:rFonts w:ascii="Arial CYR" w:hAnsi="Arial CYR" w:cs="Arial CYR"/>
          <w:b/>
          <w:bCs/>
          <w:sz w:val="20"/>
          <w:szCs w:val="20"/>
        </w:rPr>
        <w:t>Каширская  Н.Я.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Фунгициды компании БАСФ для защиты сада от парши / Н. Я. Каширская , Е. М. Цуканова, А. М. Кочкина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испытаний современных фунгицидов для защиты насаждений яблони от парши. Выявлено положительное влияние современных фунгицидов на фотосинтетическую активность листьев яблони.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392.    </w:t>
      </w:r>
      <w:r>
        <w:rPr>
          <w:rFonts w:ascii="Arial CYR" w:hAnsi="Arial CYR" w:cs="Arial CYR"/>
          <w:b/>
          <w:bCs/>
          <w:sz w:val="20"/>
          <w:szCs w:val="20"/>
        </w:rPr>
        <w:t>Килин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Информационные сводки окружных отделов ОГПУ Уральской области за 1924 г. как источник по истории раннесоветского общества / А. П. Килин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60-65.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исторические условия возникновения источника, анализируется его содержание, дается характеристика авторам документов и предлагается интерпретация самого источника.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393.    </w:t>
      </w:r>
      <w:r>
        <w:rPr>
          <w:rFonts w:ascii="Arial CYR" w:hAnsi="Arial CYR" w:cs="Arial CYR"/>
          <w:b/>
          <w:bCs/>
          <w:sz w:val="20"/>
          <w:szCs w:val="20"/>
        </w:rPr>
        <w:t>Кильчукова О.Х.</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Биогазовая установка для малых предприятий / О. Х. Кильчукова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научных исследований по разработке высокооэффективного оборудования для получения альтернативной энергии на основе возобновляемых источников  и совершенствованию биогазовой установки для повышения ее эффективности.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394.    </w:t>
      </w:r>
      <w:r>
        <w:rPr>
          <w:rFonts w:ascii="Arial CYR" w:hAnsi="Arial CYR" w:cs="Arial CYR"/>
          <w:b/>
          <w:bCs/>
          <w:sz w:val="20"/>
          <w:szCs w:val="20"/>
        </w:rPr>
        <w:t>Кириченко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Знак Маресьевых / Е. Кириченко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Архивные документы помогли установить точное место падения истребителя, которым управлял легендарный летчик.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395.    </w:t>
      </w:r>
      <w:r>
        <w:rPr>
          <w:rFonts w:ascii="Arial CYR" w:hAnsi="Arial CYR" w:cs="Arial CYR"/>
          <w:b/>
          <w:bCs/>
          <w:sz w:val="20"/>
          <w:szCs w:val="20"/>
        </w:rPr>
        <w:t>Кириченко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 пешком до своих / Е. Кириченко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58-62.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Благодаря архивным документам поисковики нашли точное место падения самолета Алексея Маресьева.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396.    </w:t>
      </w:r>
      <w:r>
        <w:rPr>
          <w:rFonts w:ascii="Arial CYR" w:hAnsi="Arial CYR" w:cs="Arial CYR"/>
          <w:b/>
          <w:bCs/>
          <w:sz w:val="20"/>
          <w:szCs w:val="20"/>
        </w:rPr>
        <w:t>Кирюхин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Пропавший без вести солдат... / Д. Кирюхин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122-125.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Ученый-историк не нашел следов родственника-фронтовика, но его метод поиска может пригодится читателям.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397.    </w:t>
      </w:r>
      <w:r>
        <w:rPr>
          <w:rFonts w:ascii="Arial CYR" w:hAnsi="Arial CYR" w:cs="Arial CYR"/>
          <w:b/>
          <w:bCs/>
          <w:sz w:val="20"/>
          <w:szCs w:val="20"/>
        </w:rPr>
        <w:t>Кластерный подход</w:t>
      </w:r>
      <w:r>
        <w:rPr>
          <w:rFonts w:ascii="Arial CYR" w:hAnsi="Arial CYR" w:cs="Arial CYR"/>
          <w:sz w:val="20"/>
          <w:szCs w:val="20"/>
        </w:rPr>
        <w:t xml:space="preserve"> // Тарское Прииртышье. - 2017. - </w:t>
      </w:r>
      <w:r>
        <w:rPr>
          <w:rFonts w:ascii="Arial CYR" w:hAnsi="Arial CYR" w:cs="Arial CYR"/>
          <w:b/>
          <w:bCs/>
          <w:sz w:val="20"/>
          <w:szCs w:val="20"/>
        </w:rPr>
        <w:t>27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принял участие в работе бизнес - форума "Промышленные кластеры: драйвер регионального развития".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398.    </w:t>
      </w:r>
      <w:r>
        <w:rPr>
          <w:rFonts w:ascii="Arial CYR" w:hAnsi="Arial CYR" w:cs="Arial CYR"/>
          <w:b/>
          <w:bCs/>
          <w:sz w:val="20"/>
          <w:szCs w:val="20"/>
        </w:rPr>
        <w:t>Клундук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потерь электроэнергии в сельских распределительных сетях / Г. А. Клундук // Сельский механизатор .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28-29.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причины, вызывающие потери электроэнергии в сельских распределительных сетях, и предложены мероприятия по их снижению, что позволяет снизить финансовые убытки электросетевых компаний.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399.    </w:t>
      </w:r>
      <w:r>
        <w:rPr>
          <w:rFonts w:ascii="Arial CYR" w:hAnsi="Arial CYR" w:cs="Arial CYR"/>
          <w:b/>
          <w:bCs/>
          <w:sz w:val="20"/>
          <w:szCs w:val="20"/>
        </w:rPr>
        <w:t>Кобозев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качества электроэнергии на базе многофункциональных счетчиков / В. А. Кобозев, И. В. Лыгин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Обоснована возможность применения многофункциональных счетчиков для организации мониторинга, хранения и первичной обработки основных параметров, </w:t>
      </w:r>
      <w:r>
        <w:rPr>
          <w:rFonts w:ascii="Arial CYR" w:hAnsi="Arial CYR" w:cs="Arial CYR"/>
          <w:sz w:val="20"/>
          <w:szCs w:val="20"/>
        </w:rPr>
        <w:lastRenderedPageBreak/>
        <w:t>характеризующих качество электроэнергии.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400.    </w:t>
      </w:r>
      <w:r>
        <w:rPr>
          <w:rFonts w:ascii="Arial CYR" w:hAnsi="Arial CYR" w:cs="Arial CYR"/>
          <w:b/>
          <w:bCs/>
          <w:sz w:val="20"/>
          <w:szCs w:val="20"/>
        </w:rPr>
        <w:t>Кобозев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Программное обеспечение систем получения и обработки информации о качестве электроэнергии / В. А. Кобозев, И. В. Лыгин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программное обеспечение  систем получения и обработки информации о качестве электроэнергии на базе многофункциональных счетчиков электроэнергии.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401.    </w:t>
      </w:r>
      <w:r>
        <w:rPr>
          <w:rFonts w:ascii="Arial CYR" w:hAnsi="Arial CYR" w:cs="Arial CYR"/>
          <w:b/>
          <w:bCs/>
          <w:sz w:val="20"/>
          <w:szCs w:val="20"/>
        </w:rPr>
        <w:t>Кобяков И.Д.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Модель выбора формы лезвия выпуклого шестиугольного диска / И. Д. Кобяков, Е. В. Демчук, А. В. Евченко // Вестник Омского государственного аграрного университета.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149-157.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Повышение эффективности производства продукции растениеводства возможно лишь путем интенсификации, предусматривающей рост урожайности и снижение себестоимости возделываемых культур за счет рационального использования удобрений, внедрения высокоурожайных сортов и улучшения агротехники их воздействия.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402.    </w:t>
      </w:r>
      <w:r>
        <w:rPr>
          <w:rFonts w:ascii="Arial CYR" w:hAnsi="Arial CYR" w:cs="Arial CYR"/>
          <w:b/>
          <w:bCs/>
          <w:sz w:val="20"/>
          <w:szCs w:val="20"/>
        </w:rPr>
        <w:t>Кобяков И.Д.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Фрезерный рабочий орган для обработки почвы / И. Д. Кобяков, А. П. Шевченко, А. В. Евченко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конструкция фрезерного рабочего органа для обработки почвы, обеспечивающая снижение энергозатрат.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403.    </w:t>
      </w:r>
      <w:r>
        <w:rPr>
          <w:rFonts w:ascii="Arial CYR" w:hAnsi="Arial CYR" w:cs="Arial CYR"/>
          <w:b/>
          <w:bCs/>
          <w:sz w:val="20"/>
          <w:szCs w:val="20"/>
        </w:rPr>
        <w:t>Ковалев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Договор подряда как основание для выполнения кадастровых работ. Кадастровые работы для собственных нужд. Уменьшение спроса на кадастровые работы / А. А. Ковалев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54-57.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Законность выполнения кадастровых работ различными государственными и муниципальными учреждениями.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404.    </w:t>
      </w:r>
      <w:r>
        <w:rPr>
          <w:rFonts w:ascii="Arial CYR" w:hAnsi="Arial CYR" w:cs="Arial CYR"/>
          <w:b/>
          <w:bCs/>
          <w:sz w:val="20"/>
          <w:szCs w:val="20"/>
        </w:rPr>
        <w:t>Коваль З.М.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устройство для опрыскивания сорняков / З. М. Коваль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образец опрыскивателя для снижения расхода жидкости и препарата при применении нового способа и устройства опрыскивания сорняков для их уничтожения.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405.    </w:t>
      </w:r>
      <w:r>
        <w:rPr>
          <w:rFonts w:ascii="Arial CYR" w:hAnsi="Arial CYR" w:cs="Arial CYR"/>
          <w:b/>
          <w:bCs/>
          <w:sz w:val="20"/>
          <w:szCs w:val="20"/>
        </w:rPr>
        <w:t>Козарез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твердости компенсирующих элементов при восстановлении деталей / И. В. Козарез, А. А. Новиков, М. А. Михальченкова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что повышение твердости ранее термоупрочненных рессорно-пружинных сталей не требует предварительного отжига и повторного (после ТО) отпуска, а проводится закалкой в воде или масле с температуры 800 С и выше в зависимости от состава.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406.    </w:t>
      </w:r>
      <w:r>
        <w:rPr>
          <w:rFonts w:ascii="Arial CYR" w:hAnsi="Arial CYR" w:cs="Arial CYR"/>
          <w:b/>
          <w:bCs/>
          <w:sz w:val="20"/>
          <w:szCs w:val="20"/>
        </w:rPr>
        <w:t>Козлов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проблемах развития отечественной аграрной экономической науки и не только науки / А. В. Козлов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20-24.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развития аграрной экономики на примере науки и практики организации инновационной деятельности в сельском хозяйстве и на сельских территориях.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407.    </w:t>
      </w:r>
      <w:r>
        <w:rPr>
          <w:rFonts w:ascii="Arial CYR" w:hAnsi="Arial CYR" w:cs="Arial CYR"/>
          <w:b/>
          <w:bCs/>
          <w:sz w:val="20"/>
          <w:szCs w:val="20"/>
        </w:rPr>
        <w:t>Козлов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"Ну и свобода, в тарары бы её..." / Ю. Козлов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15-19.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Семейная переписка о жизни в Симбирске, на родине Ильича, осенью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408.    </w:t>
      </w:r>
      <w:r>
        <w:rPr>
          <w:rFonts w:ascii="Arial CYR" w:hAnsi="Arial CYR" w:cs="Arial CYR"/>
          <w:b/>
          <w:bCs/>
          <w:sz w:val="20"/>
          <w:szCs w:val="20"/>
        </w:rPr>
        <w:t>Козловцев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Одноковшовые дозаторы в системе льдоаккумулирования / А. П. Козловцев, Д. П. Юхин, С. П. Козловцева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и обоснован одноковшовый дозатор воды в системе водооборотного льдоаккумулятора при заготовке льда для круглогодичного охлаждения молока на молочно-товарной ферме.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409.    </w:t>
      </w:r>
      <w:r>
        <w:rPr>
          <w:rFonts w:ascii="Arial CYR" w:hAnsi="Arial CYR" w:cs="Arial CYR"/>
          <w:b/>
          <w:bCs/>
          <w:sz w:val="20"/>
          <w:szCs w:val="20"/>
        </w:rPr>
        <w:t>Коконов С.И.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Кормовая продуктивность агроценозов суданской травы с зерновыми бобовыми культурами в зависимости от сроков уборки / С. И. Коконов, А. А. Никитин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72-74.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по изучению кормовой продуктивности суданской травы и ее смесей с зернобобовыми культурами проводили в 2013-2016 гг. на дерново - среднеподзолистой среднесуглинистой почве с содержанием гумуса 1,6-3,3%, подвижного фосфора 87-279 мг/кг почвы и подвижного калия 104-359 мг/кг почвы, со слабокислой и близкой к нейтральной реакцией среды.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410.    </w:t>
      </w:r>
      <w:r>
        <w:rPr>
          <w:rFonts w:ascii="Arial CYR" w:hAnsi="Arial CYR" w:cs="Arial CYR"/>
          <w:b/>
          <w:bCs/>
          <w:sz w:val="20"/>
          <w:szCs w:val="20"/>
        </w:rPr>
        <w:t>Кокорев Ю.А.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Съемник шлицевой втулки топливного насоса НД-21 / Ю. А. Кокорев, В. Г. Фадеев [и др.]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краткий анализ работы дизельных двигателей с топливным насосом высокого давления (ТНВД). Дано устройство и принципы работы разработанного инерционного съемника шлицевой втулки ТНВД модели НД-21.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411.    </w:t>
      </w:r>
      <w:r>
        <w:rPr>
          <w:rFonts w:ascii="Arial CYR" w:hAnsi="Arial CYR" w:cs="Arial CYR"/>
          <w:b/>
          <w:bCs/>
          <w:sz w:val="20"/>
          <w:szCs w:val="20"/>
        </w:rPr>
        <w:t>Колбина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"Добрые люди, снесите платок по адресу..." / Ю. Колбина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52-53.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Арестант вышил на платке послание сыну и выбросил из камеры на улицу.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412.    </w:t>
      </w:r>
      <w:r>
        <w:rPr>
          <w:rFonts w:ascii="Arial CYR" w:hAnsi="Arial CYR" w:cs="Arial CYR"/>
          <w:b/>
          <w:bCs/>
          <w:sz w:val="20"/>
          <w:szCs w:val="20"/>
        </w:rPr>
        <w:t>Колбина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Сердце дочери / Ю. Колбина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Дочь солдата  Н. Дернова вернула погибшему на фронте отцу медаль "За отвагу". Медаль была потеряна в 1944 году в польском городке Санок.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413.    </w:t>
      </w:r>
      <w:r>
        <w:rPr>
          <w:rFonts w:ascii="Arial CYR" w:hAnsi="Arial CYR" w:cs="Arial CYR"/>
          <w:b/>
          <w:bCs/>
          <w:sz w:val="20"/>
          <w:szCs w:val="20"/>
        </w:rPr>
        <w:t>Колесова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Продолжительность периода покоя и сохранность микроклубней картофеля IN VITRO при различных температурных режимах хранения / О. С. Колесова, Е. В. Овэс [и др.]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47-50.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для определения влияния температурных режимов хранения на продолжительность периода покоя и интенсивность прорастания микроклубней картофеля.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414.    </w:t>
      </w:r>
      <w:r>
        <w:rPr>
          <w:rFonts w:ascii="Arial CYR" w:hAnsi="Arial CYR" w:cs="Arial CYR"/>
          <w:b/>
          <w:bCs/>
          <w:sz w:val="20"/>
          <w:szCs w:val="20"/>
        </w:rPr>
        <w:t>Коллеги путаются в</w:t>
      </w:r>
      <w:r>
        <w:rPr>
          <w:rFonts w:ascii="Arial CYR" w:hAnsi="Arial CYR" w:cs="Arial CYR"/>
          <w:sz w:val="20"/>
          <w:szCs w:val="20"/>
        </w:rPr>
        <w:t xml:space="preserve"> расчетах по однодневным командировкам и обычным // Главбух. - 2017.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каждый день обычной командировки надо платить суточные.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415.    </w:t>
      </w:r>
      <w:r>
        <w:rPr>
          <w:rFonts w:ascii="Arial CYR" w:hAnsi="Arial CYR" w:cs="Arial CYR"/>
          <w:b/>
          <w:bCs/>
          <w:sz w:val="20"/>
          <w:szCs w:val="20"/>
        </w:rPr>
        <w:t>Колосова М.М.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Электромагнитная обработка отходов животноводства для получения экологически безопасных органических удобрений / М. М. Колосова, О. М. Соболева, Л. А. Филипович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57-59.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Цель исследований - определение пригодности СВЧ - обработанных отходов свиноводства и птицеводства для использования в качестве органических удобрений в </w:t>
      </w:r>
      <w:r>
        <w:rPr>
          <w:rFonts w:ascii="Arial CYR" w:hAnsi="Arial CYR" w:cs="Arial CYR"/>
          <w:sz w:val="20"/>
          <w:szCs w:val="20"/>
        </w:rPr>
        <w:lastRenderedPageBreak/>
        <w:t>растениеводстве.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416.    </w:t>
      </w:r>
      <w:r>
        <w:rPr>
          <w:rFonts w:ascii="Arial CYR" w:hAnsi="Arial CYR" w:cs="Arial CYR"/>
          <w:b/>
          <w:bCs/>
          <w:sz w:val="20"/>
          <w:szCs w:val="20"/>
        </w:rPr>
        <w:t>Комов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Земельные ресурсы в стратегии развития российской экономики / Н. В. Комов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экономической стратегии современной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417.    </w:t>
      </w:r>
      <w:r>
        <w:rPr>
          <w:rFonts w:ascii="Arial CYR" w:hAnsi="Arial CYR" w:cs="Arial CYR"/>
          <w:b/>
          <w:bCs/>
          <w:sz w:val="20"/>
          <w:szCs w:val="20"/>
        </w:rPr>
        <w:t>Кондратенко Е.П.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реакции моркови столовой на предпосевную обработку семян гуминовыми препаратами / Е. П. Кондратенко, Н. Н. Чуманова [и др.]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по изучению реакции столовой моркови на предпосевную обработку семян гуминовыми препаратами, а также ее влияния на продуктивность и лежкоспособность проводили в 2015-2016 гг. на опытном участке Кемеровского государственного сельскохозяйственного института, территориально относящемся к лесостепной зоне.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418.    </w:t>
      </w:r>
      <w:r>
        <w:rPr>
          <w:rFonts w:ascii="Arial CYR" w:hAnsi="Arial CYR" w:cs="Arial CYR"/>
          <w:b/>
          <w:bCs/>
          <w:sz w:val="20"/>
          <w:szCs w:val="20"/>
        </w:rPr>
        <w:t>Копотилов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Радиус качения колеса с упругой шиной / В. И. Копотилов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19-23.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Рассмотрение нормального прогиба шины дало возможность представить величину радиуса качения ведомого колеса в виде функции от осевой нагрузки на колесо и радиальной жесткости шины.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419.    </w:t>
      </w:r>
      <w:r>
        <w:rPr>
          <w:rFonts w:ascii="Arial CYR" w:hAnsi="Arial CYR" w:cs="Arial CYR"/>
          <w:b/>
          <w:bCs/>
          <w:sz w:val="20"/>
          <w:szCs w:val="20"/>
        </w:rPr>
        <w:t>Коптелова Е.К.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амилорезистентности крахмалов различного происхождения и модификации / Е. К. Коптелова, Л. Г. Кузьмина, В. А. Гулакова, Н. Д. Лукин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60-62.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ВНИИ крахмалопродуктов изучена возможность оценки резистентности крахмалов исследованием состава гидролизатов ферментативного расщепления с применением жидкостной хроматографии.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420.    </w:t>
      </w:r>
      <w:r>
        <w:rPr>
          <w:rFonts w:ascii="Arial CYR" w:hAnsi="Arial CYR" w:cs="Arial CYR"/>
          <w:b/>
          <w:bCs/>
          <w:sz w:val="20"/>
          <w:szCs w:val="20"/>
        </w:rPr>
        <w:t>Корелина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Берегиня - первый сорт озимой ржи универсального использования / В. А. Корелина, О. Б. Батакова [и др.]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исследования сорта озимой ржи Берегиня универсального использования с низким содержанием водорастворимых пентозанов в зерне для скармливания сельскохозяйственным животным в рационах и в чистом виде, а также для хлебопекарной и перерабатывающей промышленности.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421.    </w:t>
      </w:r>
      <w:r>
        <w:rPr>
          <w:rFonts w:ascii="Arial CYR" w:hAnsi="Arial CYR" w:cs="Arial CYR"/>
          <w:b/>
          <w:bCs/>
          <w:sz w:val="20"/>
          <w:szCs w:val="20"/>
        </w:rPr>
        <w:t>Кормаков Л.Ф.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Техническая модернизация аграрного производства - проблемы, их причины и подходы к решению / Л. Ф. Кормаков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28-32.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технической модернизации отечественного аграрного производства и предложены подходы к их решению в современных экономических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422.    </w:t>
      </w:r>
      <w:r>
        <w:rPr>
          <w:rFonts w:ascii="Arial CYR" w:hAnsi="Arial CYR" w:cs="Arial CYR"/>
          <w:b/>
          <w:bCs/>
          <w:sz w:val="20"/>
          <w:szCs w:val="20"/>
        </w:rPr>
        <w:t>Корнеев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работоспособности техники  в гарантийный период эксплуатации / В. М. Корнеев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Подробно описана технология предпродажного обслуживания сельскохозяйственных машин.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423.    </w:t>
      </w:r>
      <w:r>
        <w:rPr>
          <w:rFonts w:ascii="Arial CYR" w:hAnsi="Arial CYR" w:cs="Arial CYR"/>
          <w:b/>
          <w:bCs/>
          <w:sz w:val="20"/>
          <w:szCs w:val="20"/>
        </w:rPr>
        <w:t>Корнилов Т.В.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БПЛА - вам взлет! / Т. В. Корнилов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использования беспилотных летательных аппаратов, тенденции развития их применения в сельскохозяйственном производстве.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424.    </w:t>
      </w:r>
      <w:r>
        <w:rPr>
          <w:rFonts w:ascii="Arial CYR" w:hAnsi="Arial CYR" w:cs="Arial CYR"/>
          <w:b/>
          <w:bCs/>
          <w:sz w:val="20"/>
          <w:szCs w:val="20"/>
        </w:rPr>
        <w:t>Коротких Ю.С.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грузовых автомобильных перевозок / Ю. С. Коротких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основные проблемы грузовых автомобильных перевозок, с которыми сталкиваются перевозчики, и обозначены основные направления повышения их качества.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425.    </w:t>
      </w:r>
      <w:r>
        <w:rPr>
          <w:rFonts w:ascii="Arial CYR" w:hAnsi="Arial CYR" w:cs="Arial CYR"/>
          <w:b/>
          <w:bCs/>
          <w:sz w:val="20"/>
          <w:szCs w:val="20"/>
        </w:rPr>
        <w:t>Корчагин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Ресурсы адаптации агротехнологий в различные по метеоусловиям годы / А. А. Корчагин, Л. И. Ильин [и др.]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определения ресурсов адаптации агротехнологий в различные по метеоусловиям годы.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426.    </w:t>
      </w:r>
      <w:r>
        <w:rPr>
          <w:rFonts w:ascii="Arial CYR" w:hAnsi="Arial CYR" w:cs="Arial CYR"/>
          <w:b/>
          <w:bCs/>
          <w:sz w:val="20"/>
          <w:szCs w:val="20"/>
        </w:rPr>
        <w:t>Косинский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Природоохранный аспект в землеустройстве / В. В. Косинский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20-24.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различные природоохранные мероприятия, которые необходимы при разработке проектов как межхозяйственного, так и внутрихозяйственного землеустройства.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427.    </w:t>
      </w:r>
      <w:r>
        <w:rPr>
          <w:rFonts w:ascii="Arial CYR" w:hAnsi="Arial CYR" w:cs="Arial CYR"/>
          <w:b/>
          <w:bCs/>
          <w:sz w:val="20"/>
          <w:szCs w:val="20"/>
        </w:rPr>
        <w:t>Косолапов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Переваримость питательных веществ и баланс азота у высокопродуктивных коров при введении в рацион полисахаридов / А. В. Косолапов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изучения переваримости питательных веществ и баланса азота у высокопродуктивных коров при введении в рацион полисахаридов.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428.    </w:t>
      </w:r>
      <w:r>
        <w:rPr>
          <w:rFonts w:ascii="Arial CYR" w:hAnsi="Arial CYR" w:cs="Arial CYR"/>
          <w:b/>
          <w:bCs/>
          <w:sz w:val="20"/>
          <w:szCs w:val="20"/>
        </w:rPr>
        <w:t>Косолапов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комбикормов, содержащих семена рапса, в кормлении цыплят-бройлеров / В. М. Косолапов, А. П. Гаганов, А. И. Арасланова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зоотехнической оценки комбикормов с различным количеством семян озимого рапса с низким содержанием антипитательных веществ сорта Северянин.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429.    </w:t>
      </w:r>
      <w:r>
        <w:rPr>
          <w:rFonts w:ascii="Arial CYR" w:hAnsi="Arial CYR" w:cs="Arial CYR"/>
          <w:b/>
          <w:bCs/>
          <w:sz w:val="20"/>
          <w:szCs w:val="20"/>
        </w:rPr>
        <w:t>Косолапов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увеличения производства растительного белка на основе использования бобовых и крестоцветных культур в Уральском федеральном округе / В. М. Косолапов, Н. Н. Зезин, М. А. Тормозин, А. Б. Пономарев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полевых исследований сортов и гибридов зернофуражных крестоцветных культур установлено, что в условиях жаркого и засушливого лета преимущество имели гибриды рапса, а в прохладный и влажный год более высокий и надежный урожай можно получить прежде всего за счет раннеспелой сурепицы.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430.    </w:t>
      </w:r>
      <w:r>
        <w:rPr>
          <w:rFonts w:ascii="Arial CYR" w:hAnsi="Arial CYR" w:cs="Arial CYR"/>
          <w:b/>
          <w:bCs/>
          <w:sz w:val="20"/>
          <w:szCs w:val="20"/>
        </w:rPr>
        <w:t>Косолапов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перспективы селекции многолетних кормовых культур / В. М. Косолапов, С. В. Пилипко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Селекционерами ВНИИ кормов создана система инновационных сортов однолетних и многолетних бобовых и злаковых трав, климатических и экологически дифференцированных, высокопродуктивных, устойчивых к основным болезням и стрессам, обладающих повышенной симбиотической активностью.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431.    </w:t>
      </w:r>
      <w:r>
        <w:rPr>
          <w:rFonts w:ascii="Arial CYR" w:hAnsi="Arial CYR" w:cs="Arial CYR"/>
          <w:b/>
          <w:bCs/>
          <w:sz w:val="20"/>
          <w:szCs w:val="20"/>
        </w:rPr>
        <w:t>Кострицына О.Ф.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Улучшение качества кадастровой деятельности в современных условиях / О. Ф. Кострицына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61-63.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432.    </w:t>
      </w:r>
      <w:r>
        <w:rPr>
          <w:rFonts w:ascii="Arial CYR" w:hAnsi="Arial CYR" w:cs="Arial CYR"/>
          <w:b/>
          <w:bCs/>
          <w:sz w:val="20"/>
          <w:szCs w:val="20"/>
        </w:rPr>
        <w:t>Котиков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Эместо Квантум в системе защиты картофеля / М. В. Котиков, Е. Е. Котикова, А. С. Косенков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43-44.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Изучено влияние различных протравителей на пораженность болезнями клубней разных сортов картофеля.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433.    </w:t>
      </w:r>
      <w:r>
        <w:rPr>
          <w:rFonts w:ascii="Arial CYR" w:hAnsi="Arial CYR" w:cs="Arial CYR"/>
          <w:b/>
          <w:bCs/>
          <w:sz w:val="20"/>
          <w:szCs w:val="20"/>
        </w:rPr>
        <w:t>Кочиев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Плотность нормального гравитационного поля земли / А. А. Кочиев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58-60.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нормальное гравитационное поле Земли и получена аналитическая формула для вычисления плотности, создающей это гравитационное поле.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434.    </w:t>
      </w:r>
      <w:r>
        <w:rPr>
          <w:rFonts w:ascii="Arial CYR" w:hAnsi="Arial CYR" w:cs="Arial CYR"/>
          <w:b/>
          <w:bCs/>
          <w:sz w:val="20"/>
          <w:szCs w:val="20"/>
        </w:rPr>
        <w:t>Кравченко И.Н.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инновационных центров промышленной утилизации технических средств / И. Н. Кравченко, Н. В. Алдошин, Ю. В. Катаев, Ю. А. Лесконог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проблема утилизации технических средств, сбора и переработки отходов АПК, в связи с чем возникла необходимость создания принципиально новой системы вторичных ресурсов, способной работать в рыночных условиях хозяйствования.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435.    </w:t>
      </w:r>
      <w:r>
        <w:rPr>
          <w:rFonts w:ascii="Arial CYR" w:hAnsi="Arial CYR" w:cs="Arial CYR"/>
          <w:b/>
          <w:bCs/>
          <w:sz w:val="20"/>
          <w:szCs w:val="20"/>
        </w:rPr>
        <w:t>Красильникова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системы мест памяти, связанных с событиями революции и гражданской войны в городах Западной Сибири (1920-е гг.) / Е. И. Красильникова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55-59.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характеристике процесса формирования системы военно-революционных памятных мест в городах Западной Сибири в 1920-х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436.    </w:t>
      </w:r>
      <w:r>
        <w:rPr>
          <w:rFonts w:ascii="Arial CYR" w:hAnsi="Arial CYR" w:cs="Arial CYR"/>
          <w:b/>
          <w:bCs/>
          <w:sz w:val="20"/>
          <w:szCs w:val="20"/>
        </w:rPr>
        <w:t>Кремль поддержал наших</w:t>
      </w:r>
      <w:r>
        <w:rPr>
          <w:rFonts w:ascii="Arial CYR" w:hAnsi="Arial CYR" w:cs="Arial CYR"/>
          <w:sz w:val="20"/>
          <w:szCs w:val="20"/>
        </w:rPr>
        <w:t xml:space="preserve"> соседей // Тарское Прииртышье. - 2017. - </w:t>
      </w:r>
      <w:r>
        <w:rPr>
          <w:rFonts w:ascii="Arial CYR" w:hAnsi="Arial CYR" w:cs="Arial CYR"/>
          <w:b/>
          <w:bCs/>
          <w:sz w:val="20"/>
          <w:szCs w:val="20"/>
        </w:rPr>
        <w:t>9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Музей-заповедник "Старина Сибирская" получит грант Президента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437.    </w:t>
      </w:r>
      <w:r>
        <w:rPr>
          <w:rFonts w:ascii="Arial CYR" w:hAnsi="Arial CYR" w:cs="Arial CYR"/>
          <w:b/>
          <w:bCs/>
          <w:sz w:val="20"/>
          <w:szCs w:val="20"/>
        </w:rPr>
        <w:t>Кривошеев Г.Я.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Селекционная ценность образцов подвида восковидной кукурузы / Г. Я. Кривошеев, А. С. Игнатьев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39-43.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селекционном поле лаборатории селекции и семеноводства кукурузы Всероссийского НИИ зерновых культур им. И.Г. Калиненко в 2013-2014 гг. проведены исследования с целью выявления образцов восковидной кукурузы с высокими показателями основных хозяйственно-ценных признаков.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438.    </w:t>
      </w:r>
      <w:r>
        <w:rPr>
          <w:rFonts w:ascii="Arial CYR" w:hAnsi="Arial CYR" w:cs="Arial CYR"/>
          <w:b/>
          <w:bCs/>
          <w:sz w:val="20"/>
          <w:szCs w:val="20"/>
        </w:rPr>
        <w:t>Кротков Е.А.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источника реактивной мощности для снижения расхода топлива многоагрегатных дизельных электростанций в изолированных электрических системах / Е. А. Кротков, А. А. Ермошина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30-36.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источника реактивной мощности на шинах ДЭС является экономически целесообразным мероприятием, позволяющим решить часть проблем локальных энергосистем и имеющих срок окупаемости затрат около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439.    </w:t>
      </w:r>
      <w:r>
        <w:rPr>
          <w:rFonts w:ascii="Arial CYR" w:hAnsi="Arial CYR" w:cs="Arial CYR"/>
          <w:b/>
          <w:bCs/>
          <w:sz w:val="20"/>
          <w:szCs w:val="20"/>
        </w:rPr>
        <w:t>Крохта Г.М.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Закономерности пусковых и послепусковых износов двигателя 4Ч 11,0/12,5 (Д-240) при безгаражном хранении машин / Г. М. Крохта, Н. А. Усатых, Е. Н. Хомченко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49-52.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Экспериментальные исследования с целью изучения закономерностей износа деталей цилиндро - поршневой группы двигателей Д-240 при низких температурах окружающего воздуха выполнены в лаборатории зимней эксплуатации Новосибирского ГАУ в 2014-2015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440.    </w:t>
      </w:r>
      <w:r>
        <w:rPr>
          <w:rFonts w:ascii="Arial CYR" w:hAnsi="Arial CYR" w:cs="Arial CYR"/>
          <w:b/>
          <w:bCs/>
          <w:sz w:val="20"/>
          <w:szCs w:val="20"/>
        </w:rPr>
        <w:t>Крутякова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ИТИ "Биотехника" - дела и планы / В. И. Крутякова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этапы развития ИТИ "Биотехника" НААН Украины. Основным направлением деятельности института является инженерно-технологическое обеспечение производства биологических средств защиты растений.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441.    </w:t>
      </w:r>
      <w:r>
        <w:rPr>
          <w:rFonts w:ascii="Arial CYR" w:hAnsi="Arial CYR" w:cs="Arial CYR"/>
          <w:b/>
          <w:bCs/>
          <w:sz w:val="20"/>
          <w:szCs w:val="20"/>
        </w:rPr>
        <w:t>Кручинина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Потребительская кооперация на плодоовощном рынке России / В. М. Кручинина, С. М. Рыжкова, Х. Н. Гасанова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47-52.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авторы рассматривают место и роль потребительской кооперации на современном российском плодоовощном рынке.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442.    </w:t>
      </w:r>
      <w:r>
        <w:rPr>
          <w:rFonts w:ascii="Arial CYR" w:hAnsi="Arial CYR" w:cs="Arial CYR"/>
          <w:b/>
          <w:bCs/>
          <w:sz w:val="20"/>
          <w:szCs w:val="20"/>
        </w:rPr>
        <w:t>Крылов В.С.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льноводства для развития экономики нечерноземной зоны России / В. С. Крылов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27-31.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роли и значению льноводства для развития экономики льносеющих регионов Нечерноземной части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443.    </w:t>
      </w:r>
      <w:r>
        <w:rPr>
          <w:rFonts w:ascii="Arial CYR" w:hAnsi="Arial CYR" w:cs="Arial CYR"/>
          <w:b/>
          <w:bCs/>
          <w:sz w:val="20"/>
          <w:szCs w:val="20"/>
        </w:rPr>
        <w:t>Крылова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гостях у Северной драмы / А. Крылова // Тарское Прииртышье. - 2017. - </w:t>
      </w:r>
      <w:r>
        <w:rPr>
          <w:rFonts w:ascii="Arial CYR" w:hAnsi="Arial CYR" w:cs="Arial CYR"/>
          <w:b/>
          <w:bCs/>
          <w:sz w:val="20"/>
          <w:szCs w:val="20"/>
        </w:rPr>
        <w:t>11 мая</w:t>
      </w:r>
      <w:r>
        <w:rPr>
          <w:rFonts w:ascii="Arial CYR" w:hAnsi="Arial CYR" w:cs="Arial CYR"/>
          <w:sz w:val="20"/>
          <w:szCs w:val="20"/>
        </w:rPr>
        <w:t>.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20-21 мая в Северном драматическом театре им. М.А. Ульянова состоится I Фестиваль камерных спектаклей "ЛИКИ".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444.    </w:t>
      </w:r>
      <w:r>
        <w:rPr>
          <w:rFonts w:ascii="Arial CYR" w:hAnsi="Arial CYR" w:cs="Arial CYR"/>
          <w:b/>
          <w:bCs/>
          <w:sz w:val="20"/>
          <w:szCs w:val="20"/>
        </w:rPr>
        <w:t>Крылова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 школы в бизнес / А. Крылова // Тарское Прииртышье. - 2017. - </w:t>
      </w:r>
      <w:r>
        <w:rPr>
          <w:rFonts w:ascii="Arial CYR" w:hAnsi="Arial CYR" w:cs="Arial CYR"/>
          <w:b/>
          <w:bCs/>
          <w:sz w:val="20"/>
          <w:szCs w:val="20"/>
        </w:rPr>
        <w:t>16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Чекрушанские школьники одними из первых подключились к муниципальному проекту агротехнологического образования.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445.    </w:t>
      </w:r>
      <w:r>
        <w:rPr>
          <w:rFonts w:ascii="Arial CYR" w:hAnsi="Arial CYR" w:cs="Arial CYR"/>
          <w:b/>
          <w:bCs/>
          <w:sz w:val="20"/>
          <w:szCs w:val="20"/>
        </w:rPr>
        <w:t>Крюков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приемов основной обработки почвы и средств химизации при возделывании кукурузы на зерно / А. Н. Крюков, В. Н. Наумкин, А. М. Хлопяников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полевых исследований влияния приемов основной обработки почвы, минеральных удобрений и регуляторов роста растений на плотность сложения, скважность, запасы продуктивной влаги чернозема типичного, урожайность и эффективность возделывания кукурузы на зерно.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446.    </w:t>
      </w:r>
      <w:r>
        <w:rPr>
          <w:rFonts w:ascii="Arial CYR" w:hAnsi="Arial CYR" w:cs="Arial CYR"/>
          <w:b/>
          <w:bCs/>
          <w:sz w:val="20"/>
          <w:szCs w:val="20"/>
        </w:rPr>
        <w:t>Крюков О.В.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Комбинированные системы автоматического управления электроприводными газоперекачивающими агрегатами / О. В. Крюков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46-54.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статистический анализ технического состояния электроприводных газоперекачивающих агрегатов на магистральных газопроводах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447.    </w:t>
      </w:r>
      <w:r>
        <w:rPr>
          <w:rFonts w:ascii="Arial CYR" w:hAnsi="Arial CYR" w:cs="Arial CYR"/>
          <w:b/>
          <w:bCs/>
          <w:sz w:val="20"/>
          <w:szCs w:val="20"/>
        </w:rPr>
        <w:t>Крючина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пневматической сеялки для мелкосеменных культур / Н. В. Крючина, П. В. Крючин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схема экспериментальной пневматической сеялки, конструктивно-технологическая схема высевающего аппарата и результаты применения сеялки.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448.    </w:t>
      </w:r>
      <w:r>
        <w:rPr>
          <w:rFonts w:ascii="Arial CYR" w:hAnsi="Arial CYR" w:cs="Arial CYR"/>
          <w:b/>
          <w:bCs/>
          <w:sz w:val="20"/>
          <w:szCs w:val="20"/>
        </w:rPr>
        <w:t>Крючков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пластичности сортов яровой мягкой пшеницы в связи с приемами основной обработки почвы / А. Г. Крючков, И. Н. Бесалиев, А. Л. Панфилов, Л. Ф. Полкунова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40-42.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экологического изучения сортов яровой мягкой пшеницы на фоне двух приемов основной обработки почвы - вспашка и безотвальное рыхление, а также на фоне без основной обработки в течение 2006-2014 гг. в зоне южных черноземов в Оренбургском Предуралье.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449.    </w:t>
      </w:r>
      <w:r>
        <w:rPr>
          <w:rFonts w:ascii="Arial CYR" w:hAnsi="Arial CYR" w:cs="Arial CYR"/>
          <w:b/>
          <w:bCs/>
          <w:sz w:val="20"/>
          <w:szCs w:val="20"/>
        </w:rPr>
        <w:t>Кувшинов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Увеличение суммарного коэффициента преобразования за счет комбинированной выработки тепловой и электрической энергии / В. В. Кувшинов, Е. Г. Какушина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61-67.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солнечная термофотоэлектрическая установка, состоящая из абсорбера теплового гелиоколлектора, поверх которого расположены кремниевые солнечные элементы.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450.    </w:t>
      </w:r>
      <w:r>
        <w:rPr>
          <w:rFonts w:ascii="Arial CYR" w:hAnsi="Arial CYR" w:cs="Arial CYR"/>
          <w:b/>
          <w:bCs/>
          <w:sz w:val="20"/>
          <w:szCs w:val="20"/>
        </w:rPr>
        <w:t>Кудрявцева  Л.П.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вирулентности Тверской популяции  возбудителя ржавчины льна и устойчивость к ней селекционного материала / Л. П. Кудрявцева , Л. Н. Павлова, Н. И. Лошакова, О. В. Прасолова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55-57.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2001-2015 гг. во Всероссийском научно-исследовательском институте льна с целью изучения общей вирулентности тверской популяции возбудителя ржавчины льна и поиска новых источников устойчивости, представляющих интерес для селекционных программ.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451.    </w:t>
      </w:r>
      <w:r>
        <w:rPr>
          <w:rFonts w:ascii="Arial CYR" w:hAnsi="Arial CYR" w:cs="Arial CYR"/>
          <w:b/>
          <w:bCs/>
          <w:sz w:val="20"/>
          <w:szCs w:val="20"/>
        </w:rPr>
        <w:t>Кудряшов В.Л.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Мембранная технология переработки навоза КРС  в топливные добавки / В. Л. Кудряшов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Разработана мембранная технология очистки и концентрирования бесподстилочного жидкого навоза с последующим сжиганием концентрата.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452.    </w:t>
      </w:r>
      <w:r>
        <w:rPr>
          <w:rFonts w:ascii="Arial CYR" w:hAnsi="Arial CYR" w:cs="Arial CYR"/>
          <w:b/>
          <w:bCs/>
          <w:sz w:val="20"/>
          <w:szCs w:val="20"/>
        </w:rPr>
        <w:t>Кузыченко Ю.А.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обработки почвы в севооборотах на различных типах почв Центрального Предкавказья / Ю. А. Кузыченко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19-22.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оценка эффективности систем основной обработки почвы под культуры полевых севооборотов на различных типах почв в зоне Центрального Предкавказья.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453.    </w:t>
      </w:r>
      <w:r>
        <w:rPr>
          <w:rFonts w:ascii="Arial CYR" w:hAnsi="Arial CYR" w:cs="Arial CYR"/>
          <w:b/>
          <w:bCs/>
          <w:sz w:val="20"/>
          <w:szCs w:val="20"/>
        </w:rPr>
        <w:t>Кузьмин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Сплав образования и науки рождает профессионалов / Н. В. Кузьмин, Н. М. Романченко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современных условиях развитие научной деятельности учебных заведений является важнейшим условием подготовки квалифицированных кадров. В статье представлены результаты научно-исследовательской и инновационной работы преподавателей и студентов Института инженерных стстем и энергетики Красноярского ГАУ.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454.    </w:t>
      </w:r>
      <w:r>
        <w:rPr>
          <w:rFonts w:ascii="Arial CYR" w:hAnsi="Arial CYR" w:cs="Arial CYR"/>
          <w:b/>
          <w:bCs/>
          <w:sz w:val="20"/>
          <w:szCs w:val="20"/>
        </w:rPr>
        <w:t>Кулеватова Т.Б.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амаранта на реологические свойства смесей на основе озимой пшеницы / Т. Б. Кулеватова, А. И. Прянишников [и др.]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посвящена изучению влияния соотношения компонентов в навеске на количественную выраженность показателей реологических свойств суспензий и теста на основе смесей, состоящих из шрота, муки озимой пшеницы сортов Саратовская 17, Жемчужина Поволжья и цельносмолотых семян амаранта сорта Полет.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455.    </w:t>
      </w:r>
      <w:r>
        <w:rPr>
          <w:rFonts w:ascii="Arial CYR" w:hAnsi="Arial CYR" w:cs="Arial CYR"/>
          <w:b/>
          <w:bCs/>
          <w:sz w:val="20"/>
          <w:szCs w:val="20"/>
        </w:rPr>
        <w:t>Кулинкович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защиты флаг - листа озимой пшеницы фунгицидом Прозаро / С. Н. Кулинкович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годы исследований хозяйственная и биологическая эффективность фунгицида Прозаро, КЭ была выше, чем у эталона Зантара, КЭ. Обработка посевов Прозаро в среднем за два года позволила получить прибавку 10,1 ц/га.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456.    </w:t>
      </w:r>
      <w:r>
        <w:rPr>
          <w:rFonts w:ascii="Arial CYR" w:hAnsi="Arial CYR" w:cs="Arial CYR"/>
          <w:b/>
          <w:bCs/>
          <w:sz w:val="20"/>
          <w:szCs w:val="20"/>
        </w:rPr>
        <w:t>"Культура - национальный</w:t>
      </w:r>
      <w:r>
        <w:rPr>
          <w:rFonts w:ascii="Arial CYR" w:hAnsi="Arial CYR" w:cs="Arial CYR"/>
          <w:sz w:val="20"/>
          <w:szCs w:val="20"/>
        </w:rPr>
        <w:t xml:space="preserve"> приоритет" // Тарское Прииртышье. - 2017. - </w:t>
      </w:r>
      <w:r>
        <w:rPr>
          <w:rFonts w:ascii="Arial CYR" w:hAnsi="Arial CYR" w:cs="Arial CYR"/>
          <w:b/>
          <w:bCs/>
          <w:sz w:val="20"/>
          <w:szCs w:val="20"/>
        </w:rPr>
        <w:t>20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"Единая Россия" организует в Омске крупный форум, в котором примут участие известные деятели культуры, представители власти и руководство партии.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457.    </w:t>
      </w:r>
      <w:r>
        <w:rPr>
          <w:rFonts w:ascii="Arial CYR" w:hAnsi="Arial CYR" w:cs="Arial CYR"/>
          <w:b/>
          <w:bCs/>
          <w:sz w:val="20"/>
          <w:szCs w:val="20"/>
        </w:rPr>
        <w:t>Куприн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работы со сведениями Государственного фонда данных / М. В. Куприн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59-60.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Необходимость получения кадастровым инженером информации ограниченного доступа из Государственного фонда данных.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458.    </w:t>
      </w:r>
      <w:r>
        <w:rPr>
          <w:rFonts w:ascii="Arial CYR" w:hAnsi="Arial CYR" w:cs="Arial CYR"/>
          <w:b/>
          <w:bCs/>
          <w:sz w:val="20"/>
          <w:szCs w:val="20"/>
        </w:rPr>
        <w:t>Куранда Ю.В.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сорта Astilbe Buh-Ham. и их размножение на юге Западной Сибири / Ю. В. Куранда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58-61.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научно-исследовательском институте садоводства Сибири в 2013-2016 гг. с целью расширения ассортимента астильбы современными сортами различного видового происхождения и выявления особенностей их размножения в условиях лесостепи юга Западной Сибири.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459.    </w:t>
      </w:r>
      <w:r>
        <w:rPr>
          <w:rFonts w:ascii="Arial CYR" w:hAnsi="Arial CYR" w:cs="Arial CYR"/>
          <w:b/>
          <w:bCs/>
          <w:sz w:val="20"/>
          <w:szCs w:val="20"/>
        </w:rPr>
        <w:t>Кураченко Н.Л.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Агрофизическое состояние черноземов Красноярской лесостепи в условиях ресурсосберегающих технологий основной обработки / Н. Л. Кураченко, А. А. Картавых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17-19.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(2010-2012 гг.) исследований по изучению влияния ресурсосберегающих технологий основной обработки почвы на агрофизическое состояние черноземов Красноярской лесостепи.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460.    </w:t>
      </w:r>
      <w:r>
        <w:rPr>
          <w:rFonts w:ascii="Arial CYR" w:hAnsi="Arial CYR" w:cs="Arial CYR"/>
          <w:b/>
          <w:bCs/>
          <w:sz w:val="20"/>
          <w:szCs w:val="20"/>
        </w:rPr>
        <w:t>Курдюмов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Интенсификация образования масляного зерна в маслоизготовителе / В. И. Курдюмов, Д. В. Нестерова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режим движения сливок и влияние на него изменений конструктивно-кинематических параметров маслоизготовителя периодического действия.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461.    </w:t>
      </w:r>
      <w:r>
        <w:rPr>
          <w:rFonts w:ascii="Arial CYR" w:hAnsi="Arial CYR" w:cs="Arial CYR"/>
          <w:b/>
          <w:bCs/>
          <w:sz w:val="20"/>
          <w:szCs w:val="20"/>
        </w:rPr>
        <w:t>Курдюмов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Маслоизготовитель периодического действия / В. И. Курдюмов, Д. В. Нестерова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посвящена анализу факторов, влияющих на повышение эффективности сбивания сливок в маслоизготовителе периодического действия.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462.    </w:t>
      </w:r>
      <w:r>
        <w:rPr>
          <w:rFonts w:ascii="Arial CYR" w:hAnsi="Arial CYR" w:cs="Arial CYR"/>
          <w:b/>
          <w:bCs/>
          <w:sz w:val="20"/>
          <w:szCs w:val="20"/>
        </w:rPr>
        <w:t>Куренная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 роли крестьянских (фермерских) хозяйств в функционировании масличного подкомплекса региона: тенденции и перспективы / В. В. Куренная, А. Т. Айдинова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53-57.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замещения импорта продовольствия особое значение в развитии отечественного АПК приобретают малые формы хозяйствования.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463.    </w:t>
      </w:r>
      <w:r>
        <w:rPr>
          <w:rFonts w:ascii="Arial CYR" w:hAnsi="Arial CYR" w:cs="Arial CYR"/>
          <w:b/>
          <w:bCs/>
          <w:sz w:val="20"/>
          <w:szCs w:val="20"/>
        </w:rPr>
        <w:t>Куркиев К.У.</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мягкой пшеницы и тритикале к высокому уровню хлоридного засоления / К. У. Куркиев, З. М. Алиева, С. К. Темирбекова, Н. А. Хабиева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приведены результаты оценки устойчивости к засолению 6 сортов мягкой пшеницы и 6 сортообразцов и селекционных линий озимой тритикале в лабораторных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464.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кругу друзей / А. Курников // Тарское Прииртышье. - 2017. - </w:t>
      </w:r>
      <w:r>
        <w:rPr>
          <w:rFonts w:ascii="Arial CYR" w:hAnsi="Arial CYR" w:cs="Arial CYR"/>
          <w:b/>
          <w:bCs/>
          <w:sz w:val="20"/>
          <w:szCs w:val="20"/>
        </w:rPr>
        <w:t>4 мая</w:t>
      </w:r>
      <w:r>
        <w:rPr>
          <w:rFonts w:ascii="Arial CYR" w:hAnsi="Arial CYR" w:cs="Arial CYR"/>
          <w:sz w:val="20"/>
          <w:szCs w:val="20"/>
        </w:rPr>
        <w:t>.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Полный зрительный зал КДЦ "Север" собрала в минувшую пятницу праздничная программа, посвященная 100-летию районной газеты "Тарское Прииртышье".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465.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Годы тепла и неравнодушия / А. Курников // Тарское Прииртышье. - 2017. - </w:t>
      </w:r>
      <w:r>
        <w:rPr>
          <w:rFonts w:ascii="Arial CYR" w:hAnsi="Arial CYR" w:cs="Arial CYR"/>
          <w:b/>
          <w:bCs/>
          <w:sz w:val="20"/>
          <w:szCs w:val="20"/>
        </w:rPr>
        <w:t>2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Социально-реабилитационный центр для несовершеннолетних Тарского района принимал поздравления - учреждение отметило 15-летие со дня основания.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466.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ЕГЭ по-взрослому / А. Курников // Тарское Прииртышье. - 2017. - </w:t>
      </w:r>
      <w:r>
        <w:rPr>
          <w:rFonts w:ascii="Arial CYR" w:hAnsi="Arial CYR" w:cs="Arial CYR"/>
          <w:b/>
          <w:bCs/>
          <w:sz w:val="20"/>
          <w:szCs w:val="20"/>
        </w:rPr>
        <w:t>16 мар.</w:t>
      </w:r>
      <w:r>
        <w:rPr>
          <w:rFonts w:ascii="Arial CYR" w:hAnsi="Arial CYR" w:cs="Arial CYR"/>
          <w:sz w:val="20"/>
          <w:szCs w:val="20"/>
        </w:rPr>
        <w:t xml:space="preserve">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Гимназия </w:t>
      </w:r>
      <w:r>
        <w:rPr>
          <w:rFonts w:ascii="Arial" w:hAnsi="Arial" w:cs="Arial"/>
          <w:sz w:val="20"/>
          <w:szCs w:val="20"/>
        </w:rPr>
        <w:t xml:space="preserve">№1 </w:t>
      </w:r>
      <w:r>
        <w:rPr>
          <w:rFonts w:ascii="Arial CYR" w:hAnsi="Arial CYR" w:cs="Arial CYR"/>
          <w:sz w:val="20"/>
          <w:szCs w:val="20"/>
        </w:rPr>
        <w:t>присоединилась к Всероссийской акции "Единый день сдачи ЕГЭ родителям".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467.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Ждем комплекс, мечтаем о трассе / А. Курников // Тарское Прииртышье. - 2017. - </w:t>
      </w:r>
      <w:r>
        <w:rPr>
          <w:rFonts w:ascii="Arial CYR" w:hAnsi="Arial CYR" w:cs="Arial CYR"/>
          <w:b/>
          <w:bCs/>
          <w:sz w:val="20"/>
          <w:szCs w:val="20"/>
        </w:rPr>
        <w:t>2 фев.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на средства компании "Газпром" будет построен современный физкультурно-оздоровительный комплекс, а в лагере "Лесная поляна" - мини-стадион.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468.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Маршрутами забот / А. Курников // Тарское Прииртышье. - 2017. - </w:t>
      </w:r>
      <w:r>
        <w:rPr>
          <w:rFonts w:ascii="Arial CYR" w:hAnsi="Arial CYR" w:cs="Arial CYR"/>
          <w:b/>
          <w:bCs/>
          <w:sz w:val="20"/>
          <w:szCs w:val="20"/>
        </w:rPr>
        <w:t>23 мар.</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районе завершились собрания граждан, на которых главы поселений сообщили о социально-экономическом развитии за 2016 год.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469.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повестке дня реальный сектор экономики / А. Курников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района Евгений Лысаков выступил с отчетом о социально-экономическом развитии района за 2016 год и рассказал о предстоящих задачах на 2017 год.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470.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монографий до патентов / А. Курников // Тарское Прииртышье. - 2017. - </w:t>
      </w:r>
      <w:r>
        <w:rPr>
          <w:rFonts w:ascii="Arial CYR" w:hAnsi="Arial CYR" w:cs="Arial CYR"/>
          <w:b/>
          <w:bCs/>
          <w:sz w:val="20"/>
          <w:szCs w:val="20"/>
        </w:rPr>
        <w:t>9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Ударно сложился 2016 год для Тарского филиала ОмГАУ - в университете прошла первая в его истории национальная заочная научно-практическая конференция, а преподаватели отличились опубликованными статьями, монографиями и получением </w:t>
      </w:r>
      <w:r>
        <w:rPr>
          <w:rFonts w:ascii="Arial CYR" w:hAnsi="Arial CYR" w:cs="Arial CYR"/>
          <w:sz w:val="20"/>
          <w:szCs w:val="20"/>
        </w:rPr>
        <w:lastRenderedPageBreak/>
        <w:t>патентов на собственные изобретения.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471.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Предвзято о предприимчивых / А. Курников // Тарское Прииртышье. - 2017. - </w:t>
      </w:r>
      <w:r>
        <w:rPr>
          <w:rFonts w:ascii="Arial CYR" w:hAnsi="Arial CYR" w:cs="Arial CYR"/>
          <w:b/>
          <w:bCs/>
          <w:sz w:val="20"/>
          <w:szCs w:val="20"/>
        </w:rPr>
        <w:t>25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Топ - 7 успешных предпринимателей Тары.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472.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поможет решить депутат / А. Курников // Тарское Прииртышье. - 2017. - </w:t>
      </w:r>
      <w:r>
        <w:rPr>
          <w:rFonts w:ascii="Arial CYR" w:hAnsi="Arial CYR" w:cs="Arial CYR"/>
          <w:b/>
          <w:bCs/>
          <w:sz w:val="20"/>
          <w:szCs w:val="20"/>
        </w:rPr>
        <w:t>2 мар.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района прошел прием граждан, организованный депутатом Государственной Думы Дмитрием Перминовым.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473.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ошибок журналиста / А. Курников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8 апреля по всему миру прошла акция по проверке грамотности "Тотальный диктант - 2017", участниками которой стали 104 тарчанина.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474.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Услышьте "Скорачей" / А. Курников // Тарское Прииртышье. - 2017. - </w:t>
      </w:r>
      <w:r>
        <w:rPr>
          <w:rFonts w:ascii="Arial CYR" w:hAnsi="Arial CYR" w:cs="Arial CYR"/>
          <w:b/>
          <w:bCs/>
          <w:sz w:val="20"/>
          <w:szCs w:val="20"/>
        </w:rPr>
        <w:t>1 июн.</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сайте проекта "Сказки для взрослых и детей" появилась аудиокнига по циклу рассказов "Скорачи" А. Дерюшева.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475.    </w:t>
      </w:r>
      <w:r>
        <w:rPr>
          <w:rFonts w:ascii="Arial CYR" w:hAnsi="Arial CYR" w:cs="Arial CYR"/>
          <w:b/>
          <w:bCs/>
          <w:sz w:val="20"/>
          <w:szCs w:val="20"/>
        </w:rPr>
        <w:t>Курников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Чтобы помнили, чтобы ценили / А. Курников // Тарское Прииртышье. - 2017. - </w:t>
      </w:r>
      <w:r>
        <w:rPr>
          <w:rFonts w:ascii="Arial CYR" w:hAnsi="Arial CYR" w:cs="Arial CYR"/>
          <w:b/>
          <w:bCs/>
          <w:sz w:val="20"/>
          <w:szCs w:val="20"/>
        </w:rPr>
        <w:t>11 мая</w:t>
      </w:r>
      <w:r>
        <w:rPr>
          <w:rFonts w:ascii="Arial CYR" w:hAnsi="Arial CYR" w:cs="Arial CYR"/>
          <w:sz w:val="20"/>
          <w:szCs w:val="20"/>
        </w:rPr>
        <w:t>.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Тарчане отдали дань памяти землякам, подарившим нам День Победы.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476.    </w:t>
      </w:r>
      <w:r>
        <w:rPr>
          <w:rFonts w:ascii="Arial CYR" w:hAnsi="Arial CYR" w:cs="Arial CYR"/>
          <w:b/>
          <w:bCs/>
          <w:sz w:val="20"/>
          <w:szCs w:val="20"/>
        </w:rPr>
        <w:t>Кутьков Г.М.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Потенциальная производительность трактора / Г. М. Кутьков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48-52.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определено понятие, а также обоснован и предложен расчетный показатель производительности сельскохозяйственного трактора - потенциальная производительность.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477.    </w:t>
      </w:r>
      <w:r>
        <w:rPr>
          <w:rFonts w:ascii="Arial CYR" w:hAnsi="Arial CYR" w:cs="Arial CYR"/>
          <w:b/>
          <w:bCs/>
          <w:sz w:val="20"/>
          <w:szCs w:val="20"/>
        </w:rPr>
        <w:t>Кшникаткина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Комплексные водорастворимые удобрения, регуляторы роста и бактериальные препараты в технологии возделывания яровой тритикале / А. Н. Кшникаткина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агрофирме "Биокор-С" Мокшанского района Пензенской области в 2008-2010 гг. изучали эффективность комплексных удобрений с микроэлементами в хелатной форме, регуляторов роста и бактериального препарата Байкал ЭМ-1 при выращивании яровой тритикале сорта Укро.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478.    </w:t>
      </w:r>
      <w:r>
        <w:rPr>
          <w:rFonts w:ascii="Arial CYR" w:hAnsi="Arial CYR" w:cs="Arial CYR"/>
          <w:b/>
          <w:bCs/>
          <w:sz w:val="20"/>
          <w:szCs w:val="20"/>
        </w:rPr>
        <w:t>Лавлинская А.Л.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Стратегия управления оборотными активами как основа успешного развития сельскохозяйственных предприятий / А. Л. Лавлинская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42-46.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дополнены и уточнены признаки разграничения консервативного, агрессивного и умеренного типов политики формирования оборотных активов и обоснованы их конкретные параметры для сельскохозяйственных предприятий.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479.    </w:t>
      </w:r>
      <w:r>
        <w:rPr>
          <w:rFonts w:ascii="Arial CYR" w:hAnsi="Arial CYR" w:cs="Arial CYR"/>
          <w:b/>
          <w:bCs/>
          <w:sz w:val="20"/>
          <w:szCs w:val="20"/>
        </w:rPr>
        <w:t>Лагун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Кормовая добавка Tasco в рационах молочных коров / А. А. Лагун, Л. В. Смирнова, Е. Е. Хоштария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Было проведено исследование влияния кормовой добавки Tasco, состоящей на 96% и сухих морских водорослей, на количество и состав молока, содержание микроэлементов, в особенности йода, а также на проявление высокопродуктивными коровами воспроизводительных способностей.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480.    </w:t>
      </w:r>
      <w:r>
        <w:rPr>
          <w:rFonts w:ascii="Arial CYR" w:hAnsi="Arial CYR" w:cs="Arial CYR"/>
          <w:b/>
          <w:bCs/>
          <w:sz w:val="20"/>
          <w:szCs w:val="20"/>
        </w:rPr>
        <w:t>Лазарева Т.С.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видового состава газонных трав на формирование корневой системы и качество дернины / Т. С. Лазарева, Ю. А. Мажайский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динамики формирования корневой системы компонентов, входящих в одновидовые и смешанные газонные посевы, на дерново-подзолистых тяжелосуглинистых и супесчаных почвах Рязанской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481.    </w:t>
      </w:r>
      <w:r>
        <w:rPr>
          <w:rFonts w:ascii="Arial CYR" w:hAnsi="Arial CYR" w:cs="Arial CYR"/>
          <w:b/>
          <w:bCs/>
          <w:sz w:val="20"/>
          <w:szCs w:val="20"/>
        </w:rPr>
        <w:t>Ларетин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разработке и реализации комплексной научно-технической программы развития кормовой базы молочного скотоводства / Н. А. Ларетин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27-34.</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482.    </w:t>
      </w:r>
      <w:r>
        <w:rPr>
          <w:rFonts w:ascii="Arial CYR" w:hAnsi="Arial CYR" w:cs="Arial CYR"/>
          <w:b/>
          <w:bCs/>
          <w:sz w:val="20"/>
          <w:szCs w:val="20"/>
        </w:rPr>
        <w:t>Ларина Г.Е.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Важные особенности работы с почвенными гербицидами в посевах подсолнечника / Г. Е. Ларина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Соблюдение правил применения почвенных гербицидов - эффективный инструмент управления производством урожая подсолнечника.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483.    </w:t>
      </w:r>
      <w:r>
        <w:rPr>
          <w:rFonts w:ascii="Arial CYR" w:hAnsi="Arial CYR" w:cs="Arial CYR"/>
          <w:b/>
          <w:bCs/>
          <w:sz w:val="20"/>
          <w:szCs w:val="20"/>
        </w:rPr>
        <w:t>Лебедь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движения материала в роторном измельчителе плодоовощной продукции / Н. И. Лебедь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общий вид и описание работы роторного измельчителя плодоовощной продукции. проведены теоретические исследования процесса резания предлагаемым устройством. Определен положительный эффект применения роторного измельчителя.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484.    </w:t>
      </w:r>
      <w:r>
        <w:rPr>
          <w:rFonts w:ascii="Arial CYR" w:hAnsi="Arial CYR" w:cs="Arial CYR"/>
          <w:b/>
          <w:bCs/>
          <w:sz w:val="20"/>
          <w:szCs w:val="20"/>
        </w:rPr>
        <w:t>Легко понять, откуда</w:t>
      </w:r>
      <w:r>
        <w:rPr>
          <w:rFonts w:ascii="Arial CYR" w:hAnsi="Arial CYR" w:cs="Arial CYR"/>
          <w:sz w:val="20"/>
          <w:szCs w:val="20"/>
        </w:rPr>
        <w:t xml:space="preserve"> взялась такая сумма налога по упрощенке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58-59.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рассчитать налог за 2016 год в декларации.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485.    </w:t>
      </w:r>
      <w:r>
        <w:rPr>
          <w:rFonts w:ascii="Arial CYR" w:hAnsi="Arial CYR" w:cs="Arial CYR"/>
          <w:b/>
          <w:bCs/>
          <w:sz w:val="20"/>
          <w:szCs w:val="20"/>
        </w:rPr>
        <w:t>Лека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Насекомые - кератофаги (моли, кожееды) / Н. А. Лека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49-51.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Среди разнообразных агентов биоповреждений, оказывающих разрушающее воздействие на сырье, полуфабрикаты и готовые изделия животного происхождения, особенно опасны насекомые - кератофаги в личиночной стадии развития - гусеницы молей и личинки кожеедов.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486.    </w:t>
      </w:r>
      <w:r>
        <w:rPr>
          <w:rFonts w:ascii="Arial CYR" w:hAnsi="Arial CYR" w:cs="Arial CYR"/>
          <w:b/>
          <w:bCs/>
          <w:sz w:val="20"/>
          <w:szCs w:val="20"/>
        </w:rPr>
        <w:t>Лелякина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Большая вода / Т. Лелякина // Тарское Прииртышье. - 2017. - </w:t>
      </w:r>
      <w:r>
        <w:rPr>
          <w:rFonts w:ascii="Arial CYR" w:hAnsi="Arial CYR" w:cs="Arial CYR"/>
          <w:b/>
          <w:bCs/>
          <w:sz w:val="20"/>
          <w:szCs w:val="20"/>
        </w:rPr>
        <w:t>20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лично проверил, как идут работы на водоотводном канале.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487.    </w:t>
      </w:r>
      <w:r>
        <w:rPr>
          <w:rFonts w:ascii="Arial CYR" w:hAnsi="Arial CYR" w:cs="Arial CYR"/>
          <w:b/>
          <w:bCs/>
          <w:sz w:val="20"/>
          <w:szCs w:val="20"/>
        </w:rPr>
        <w:t>Леонов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настройки протравочных машин / В. А. Леонов, Ю. А. Дымов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как грамотно настроить протравочную машину на примере устройства ПС-10.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488.    </w:t>
      </w:r>
      <w:r>
        <w:rPr>
          <w:rFonts w:ascii="Arial CYR" w:hAnsi="Arial CYR" w:cs="Arial CYR"/>
          <w:b/>
          <w:bCs/>
          <w:sz w:val="20"/>
          <w:szCs w:val="20"/>
        </w:rPr>
        <w:t>Леонов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универсальных средств измерений для контроля гильз цилиндров двигателя при селективной сборке / О. А. Леонов, У. Ю. Антонова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52-57.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является изучение вопроса влияния погрешности измерений на формирование рассеяния размеров гильз цилиндров двигателя ЯМЗ при селективной сборке с учетом выявления количества неправильно принятых и неправильно забракованных деталей, а также определение вероятностной величины выхода измеряемого параметра за каждую границу допуска у неправильно принятых изделий.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489.    </w:t>
      </w:r>
      <w:r>
        <w:rPr>
          <w:rFonts w:ascii="Arial CYR" w:hAnsi="Arial CYR" w:cs="Arial CYR"/>
          <w:b/>
          <w:bCs/>
          <w:sz w:val="20"/>
          <w:szCs w:val="20"/>
        </w:rPr>
        <w:t>Леонов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Целесообразность применения зависимого допуска соосности при изготовлении и ремонте валов / О. А. Леонов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50-53.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примере вала унифицированного редуктора завода МОССЕЛЬМАШ под обозначением Н090.040 рассмотрены три варианта назначения зависимого допуска соосности, что позволяет, с одной стороны, расширить возможности технологического оборудования и снизить себестоимость обработки, а с другой - гарантировать сборку соединений без пригонки.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490.    </w:t>
      </w:r>
      <w:r>
        <w:rPr>
          <w:rFonts w:ascii="Arial CYR" w:hAnsi="Arial CYR" w:cs="Arial CYR"/>
          <w:b/>
          <w:bCs/>
          <w:sz w:val="20"/>
          <w:szCs w:val="20"/>
        </w:rPr>
        <w:t>Лепехин П.П.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мониторинга земель недропользования / П. П. Лепехин, Е. В. Тетерюков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47-51.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пути развития мониторинга земель недропользования, авторами предлагается комплексный мониторинг земель, основанный на анализе комплексных показателей мониторинга.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491.    </w:t>
      </w:r>
      <w:r>
        <w:rPr>
          <w:rFonts w:ascii="Arial CYR" w:hAnsi="Arial CYR" w:cs="Arial CYR"/>
          <w:b/>
          <w:bCs/>
          <w:sz w:val="20"/>
          <w:szCs w:val="20"/>
        </w:rPr>
        <w:t>Лепский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Военкоры / Ю. Лепский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39-40.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Военные корреспонденты на Абхазской войне осенью 1993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492.    </w:t>
      </w:r>
      <w:r>
        <w:rPr>
          <w:rFonts w:ascii="Arial CYR" w:hAnsi="Arial CYR" w:cs="Arial CYR"/>
          <w:b/>
          <w:bCs/>
          <w:sz w:val="20"/>
          <w:szCs w:val="20"/>
        </w:rPr>
        <w:t>Леса будут восстанавливать</w:t>
      </w:r>
      <w:r>
        <w:rPr>
          <w:rFonts w:ascii="Arial CYR" w:hAnsi="Arial CYR" w:cs="Arial CYR"/>
          <w:sz w:val="20"/>
          <w:szCs w:val="20"/>
        </w:rPr>
        <w:t xml:space="preserve">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объем лесовосстановительных работ в Омской области увеличится на 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493.    </w:t>
      </w:r>
      <w:r>
        <w:rPr>
          <w:rFonts w:ascii="Arial CYR" w:hAnsi="Arial CYR" w:cs="Arial CYR"/>
          <w:b/>
          <w:bCs/>
          <w:sz w:val="20"/>
          <w:szCs w:val="20"/>
        </w:rPr>
        <w:t>Лиманова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честь коронации фонтаны били вином / С. Лиманова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110-113.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Москвичи на коронационных торжествах Александра II.</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494.    </w:t>
      </w:r>
      <w:r>
        <w:rPr>
          <w:rFonts w:ascii="Arial CYR" w:hAnsi="Arial CYR" w:cs="Arial CYR"/>
          <w:b/>
          <w:bCs/>
          <w:sz w:val="20"/>
          <w:szCs w:val="20"/>
        </w:rPr>
        <w:t>Липовский М.И.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обмолота в аксиально-роторном комбайне / М. И. Липовский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45-50.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работы является обоснование способа снижения энергоемкости технологического процесса, улучшение качественных показателей за счет уменьшения микротравмирования зерна, повышение пропускной способности аксиально-роторного молотильно - сепарирующего устройства путем применения разновысоких зубовых бичей вместо рифленых.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495.    </w:t>
      </w:r>
      <w:r>
        <w:rPr>
          <w:rFonts w:ascii="Arial CYR" w:hAnsi="Arial CYR" w:cs="Arial CYR"/>
          <w:b/>
          <w:bCs/>
          <w:sz w:val="20"/>
          <w:szCs w:val="20"/>
        </w:rPr>
        <w:t>Лискин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лемехов с накладным долотом / И. В. Лискин, А. И. Панов, И. В. Горбачев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конструкция трапециевидных лемехов с накладным оборотным долотом, спроектирован остов лемеха и долото из прокатной полосы. Полевые испытания опытных лемехов показали их преимущества по ресурсу и надежности по сравнению с серийными в 2,5-3,3 раза.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496.    </w:t>
      </w:r>
      <w:r>
        <w:rPr>
          <w:rFonts w:ascii="Arial CYR" w:hAnsi="Arial CYR" w:cs="Arial CYR"/>
          <w:b/>
          <w:bCs/>
          <w:sz w:val="20"/>
          <w:szCs w:val="20"/>
        </w:rPr>
        <w:t>Литвиненко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Поэт Арсений Несмелов: Верноподданными - сто сорок миллионов себя звало... / И. Литвиненко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30-35.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так современен лучший поэт русского Харбина, пришедший в литературу через фронты Первой Мировой и Гражданской.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497.    </w:t>
      </w:r>
      <w:r>
        <w:rPr>
          <w:rFonts w:ascii="Arial CYR" w:hAnsi="Arial CYR" w:cs="Arial CYR"/>
          <w:b/>
          <w:bCs/>
          <w:sz w:val="20"/>
          <w:szCs w:val="20"/>
        </w:rPr>
        <w:t>Литвинов С.С.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Рынок лука репчатого: состояние и основные тенденции / С. С. Литвинов, А. Ф. Разин, М. В. Шатилов, М. И. Иванова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58-60.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информация о производстве лука репчатого в странах мира, в России, федеральных округах и субъектах Федерации. Сделан подробный обзор рынка лука, дан анализ цен и себестоимости продукции.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498.    </w:t>
      </w:r>
      <w:r>
        <w:rPr>
          <w:rFonts w:ascii="Arial CYR" w:hAnsi="Arial CYR" w:cs="Arial CYR"/>
          <w:b/>
          <w:bCs/>
          <w:sz w:val="20"/>
          <w:szCs w:val="20"/>
        </w:rPr>
        <w:t>Литвинова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Гений и злодейство / Е. Литвинова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21-25.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Выдающиеся научные открытия и расстрел в "Ипатьевском доме" определили жизнь великого русского химика Владимира Ипатьева.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499.    </w:t>
      </w:r>
      <w:r>
        <w:rPr>
          <w:rFonts w:ascii="Arial CYR" w:hAnsi="Arial CYR" w:cs="Arial CYR"/>
          <w:b/>
          <w:bCs/>
          <w:sz w:val="20"/>
          <w:szCs w:val="20"/>
        </w:rPr>
        <w:t>Литвинцев К.А.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органа регистрации прав с кадастровыми инженерами: первые результаты использования "Личного кабинета кадастрового инженера", повышение качества работ, оценка качества с использованием статистических данных Росреестра / К. А. Литвинцев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46-52.</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500.    </w:t>
      </w:r>
      <w:r>
        <w:rPr>
          <w:rFonts w:ascii="Arial CYR" w:hAnsi="Arial CYR" w:cs="Arial CYR"/>
          <w:b/>
          <w:bCs/>
          <w:sz w:val="20"/>
          <w:szCs w:val="20"/>
        </w:rPr>
        <w:t>Лиханов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процесса сгорания в тракторном дизеле, работающем на этаноло - топливной эмульсии / В. А. Лиханов, О. П. Лопатин, А. И. Чупраков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посвящена вопросам применения этаноло - топливной эмульсии в качестве альтернативного энергоносителя в тракторном дизеле 4Ч 11, 0/12,5.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501.    </w:t>
      </w:r>
      <w:r>
        <w:rPr>
          <w:rFonts w:ascii="Arial CYR" w:hAnsi="Arial CYR" w:cs="Arial CYR"/>
          <w:b/>
          <w:bCs/>
          <w:sz w:val="20"/>
          <w:szCs w:val="20"/>
        </w:rPr>
        <w:t>Лиханов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Николай Ежов: Прошу не репрессировать моих родственников... / Д. Лиханов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38-40.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Несколько страниц из уголовного дела </w:t>
      </w:r>
      <w:r>
        <w:rPr>
          <w:rFonts w:ascii="Arial" w:hAnsi="Arial" w:cs="Arial"/>
          <w:sz w:val="20"/>
          <w:szCs w:val="20"/>
        </w:rPr>
        <w:t xml:space="preserve">№ 510 </w:t>
      </w:r>
      <w:r>
        <w:rPr>
          <w:rFonts w:ascii="Arial CYR" w:hAnsi="Arial CYR" w:cs="Arial CYR"/>
          <w:sz w:val="20"/>
          <w:szCs w:val="20"/>
        </w:rPr>
        <w:t>по обвинению наркома внутренних дел Николая Ежова.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502.    </w:t>
      </w:r>
      <w:r>
        <w:rPr>
          <w:rFonts w:ascii="Arial CYR" w:hAnsi="Arial CYR" w:cs="Arial CYR"/>
          <w:b/>
          <w:bCs/>
          <w:sz w:val="20"/>
          <w:szCs w:val="20"/>
        </w:rPr>
        <w:t>Лобачевский Я.П.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ресурсосберегающая конструкция высевающего аппарата для кормовых культур / Я. П. Лобачевский, Б. Х. Ахалая, Ю. Х. Шогенов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высевающий аппарат, позволяющий без дополнительных материальных и временных затрат переходить с пунктирного посева на совмещенный способ, не используя дополнительные высевающие диски.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503.    </w:t>
      </w:r>
      <w:r>
        <w:rPr>
          <w:rFonts w:ascii="Arial CYR" w:hAnsi="Arial CYR" w:cs="Arial CYR"/>
          <w:b/>
          <w:bCs/>
          <w:sz w:val="20"/>
          <w:szCs w:val="20"/>
        </w:rPr>
        <w:t>Ловушки в договоре</w:t>
      </w:r>
      <w:r>
        <w:rPr>
          <w:rFonts w:ascii="Arial CYR" w:hAnsi="Arial CYR" w:cs="Arial CYR"/>
          <w:sz w:val="20"/>
          <w:szCs w:val="20"/>
        </w:rPr>
        <w:t xml:space="preserve"> подрядчика, из-за которых налоговая начислит взносы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86-90.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Заменять трудовые договоры гражданско-правовыми теперь еще опаснее.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504.    </w:t>
      </w:r>
      <w:r>
        <w:rPr>
          <w:rFonts w:ascii="Arial CYR" w:hAnsi="Arial CYR" w:cs="Arial CYR"/>
          <w:b/>
          <w:bCs/>
          <w:sz w:val="20"/>
          <w:szCs w:val="20"/>
        </w:rPr>
        <w:t>Ловчиков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обоснованию закономерностей, характеризующих процесс прямого комбайнирования зерновых культур с образованием высокостерневой кулисы в </w:t>
      </w:r>
      <w:r>
        <w:rPr>
          <w:rFonts w:ascii="Arial CYR" w:hAnsi="Arial CYR" w:cs="Arial CYR"/>
          <w:sz w:val="20"/>
          <w:szCs w:val="20"/>
        </w:rPr>
        <w:lastRenderedPageBreak/>
        <w:t xml:space="preserve">колее комбайна / А. П. Ловчиков, В. П. Ловчиков, Е. А. Поздеев // Тракторы и сельскохозяйственные 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51-57.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процесс прямого комбайнирования зерновых культур с образованием высокостерневой кулисы в колее комбайна.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505.    </w:t>
      </w:r>
      <w:r>
        <w:rPr>
          <w:rFonts w:ascii="Arial CYR" w:hAnsi="Arial CYR" w:cs="Arial CYR"/>
          <w:b/>
          <w:bCs/>
          <w:sz w:val="20"/>
          <w:szCs w:val="20"/>
        </w:rPr>
        <w:t>Локалов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Открытие Беринга / А. Локалов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16-17.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Датчанин Витус Беринг, поступивший в 1703 году на службу в российский флот, открывший в ходе двух камчатских экспедиций ряд Алеутских островов, прошедший между Чукоткой и Аляской и тот  пролив и море  которое предложили назвать в честь Беринга.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506.    </w:t>
      </w:r>
      <w:r>
        <w:rPr>
          <w:rFonts w:ascii="Arial CYR" w:hAnsi="Arial CYR" w:cs="Arial CYR"/>
          <w:b/>
          <w:bCs/>
          <w:sz w:val="20"/>
          <w:szCs w:val="20"/>
        </w:rPr>
        <w:t>Локалов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Скульптор Георгий Франгулян: "Стена скорби" - это высоко / А. Локалов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возведении мемориала жертвам политических репрессий.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507.    </w:t>
      </w:r>
      <w:r>
        <w:rPr>
          <w:rFonts w:ascii="Arial CYR" w:hAnsi="Arial CYR" w:cs="Arial CYR"/>
          <w:b/>
          <w:bCs/>
          <w:sz w:val="20"/>
          <w:szCs w:val="20"/>
        </w:rPr>
        <w:t>Ломовских А.Е.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 и устройства для обработки углеводородного топлива / А. Е. Ломовских, М. В. Басарев, Ю. В. Гусев, А. А. Свиридов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последние годы особенно остро стоит проблема вредных выбросов, содержащихся в отработавших газах автомобильной техники. Предлагаются способ и устройства модернизации штатной системы питания двигателей для повышения качества топлива, залитого в бак автомобиля, улучшением процесса его сгорания.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508.    </w:t>
      </w:r>
      <w:r>
        <w:rPr>
          <w:rFonts w:ascii="Arial CYR" w:hAnsi="Arial CYR" w:cs="Arial CYR"/>
          <w:b/>
          <w:bCs/>
          <w:sz w:val="20"/>
          <w:szCs w:val="20"/>
        </w:rPr>
        <w:t>Лошаков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учения о севообороте в РГАУ-МСХА им. К.А. Тимирязева / В. Г. Лошаков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Поэтапный анализ развития учения о севообороте за 150-летнюю историю существования РГАУ-МСХА им. К.А. Тимирязева свидетельствует о том, что исторически этот процесс был тесно связан с научно-техническим прогрессом и развитием естествознания.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509.    </w:t>
      </w:r>
      <w:r>
        <w:rPr>
          <w:rFonts w:ascii="Arial CYR" w:hAnsi="Arial CYR" w:cs="Arial CYR"/>
          <w:b/>
          <w:bCs/>
          <w:sz w:val="20"/>
          <w:szCs w:val="20"/>
        </w:rPr>
        <w:t>Лошкомойников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жирно-кислотный состав масла капустных культур сортов селекции сибирской опытной станции ВНИИМК / И. А. Лошкомойников, Г. Н. Кузнецова, Р. С. Полякова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краткая характеристика допущенных к использованию сортов рапса Юбилейный, Купол, Гранит; сурепицы Лучистая, Победа; рыжика Исилькулец, Омич по продуктивности и жирно-кислотному составу масла.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510.    </w:t>
      </w:r>
      <w:r>
        <w:rPr>
          <w:rFonts w:ascii="Arial CYR" w:hAnsi="Arial CYR" w:cs="Arial CYR"/>
          <w:b/>
          <w:bCs/>
          <w:sz w:val="20"/>
          <w:szCs w:val="20"/>
        </w:rPr>
        <w:t>Лукашов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Продуктивное долголетие козлятника восточного и травосмесей с его участием / В. Н. Лукашов, А. Н. Исаков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продуктивного долголетия одновидовых посевов козлятника восточного.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511.    </w:t>
      </w:r>
      <w:r>
        <w:rPr>
          <w:rFonts w:ascii="Arial CYR" w:hAnsi="Arial CYR" w:cs="Arial CYR"/>
          <w:b/>
          <w:bCs/>
          <w:sz w:val="20"/>
          <w:szCs w:val="20"/>
        </w:rPr>
        <w:t>Лукин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Агроэкологическая оценка микроэлементного состава растений сои / С. В. Лукин, С. В. Селюкова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Белгородской области на реперных участках локального агроэкологического мониторинга, почвенный покров которых представлен преобладающими в области почвами: черноземами типичными и черноземами выщелоченными. Цель исследований - анализ и оценка размеров накопления в растениях сои основных микроэлементов.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512.    </w:t>
      </w:r>
      <w:r>
        <w:rPr>
          <w:rFonts w:ascii="Arial CYR" w:hAnsi="Arial CYR" w:cs="Arial CYR"/>
          <w:b/>
          <w:bCs/>
          <w:sz w:val="20"/>
          <w:szCs w:val="20"/>
        </w:rPr>
        <w:t>Лукина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Финансовые результаты агропредприятий: порядок расчета, влияющие факторы и методы оценки / Е. В. Лукина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81-84.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виды прибыли в международной и российской практике хозяйствования.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513.    </w:t>
      </w:r>
      <w:r>
        <w:rPr>
          <w:rFonts w:ascii="Arial CYR" w:hAnsi="Arial CYR" w:cs="Arial CYR"/>
          <w:b/>
          <w:bCs/>
          <w:sz w:val="20"/>
          <w:szCs w:val="20"/>
        </w:rPr>
        <w:t>Лукьянов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кормовой добавки "АльгаВет" и ее роль в инновационном развитии свиноводства / В. А. Лукьянов, М. М. Наумов [и др.]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48-51.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Исследовали кормовую добавку "АльгаВет" на основе высокопродуктивного штамма микроводоросли Chlorella vulgaris с повышенной до 2 г сухой биомассы в 1 л концентрацией микроводорослей.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514.    </w:t>
      </w:r>
      <w:r>
        <w:rPr>
          <w:rFonts w:ascii="Arial CYR" w:hAnsi="Arial CYR" w:cs="Arial CYR"/>
          <w:b/>
          <w:bCs/>
          <w:sz w:val="20"/>
          <w:szCs w:val="20"/>
        </w:rPr>
        <w:t>Льготы для аграриев</w:t>
      </w:r>
      <w:r>
        <w:rPr>
          <w:rFonts w:ascii="Arial CYR" w:hAnsi="Arial CYR" w:cs="Arial CYR"/>
          <w:sz w:val="20"/>
          <w:szCs w:val="20"/>
        </w:rPr>
        <w:t xml:space="preserve"> // Тарское Прииртышье. - 2017. - </w:t>
      </w:r>
      <w:r>
        <w:rPr>
          <w:rFonts w:ascii="Arial CYR" w:hAnsi="Arial CYR" w:cs="Arial CYR"/>
          <w:b/>
          <w:bCs/>
          <w:sz w:val="20"/>
          <w:szCs w:val="20"/>
        </w:rPr>
        <w:t>9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объявленном губернатором Омской области В. Назаровым Годом животноводства, предусмотрено увеличение объемов господдержки на развитие отрасли.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515.    </w:t>
      </w:r>
      <w:r>
        <w:rPr>
          <w:rFonts w:ascii="Arial CYR" w:hAnsi="Arial CYR" w:cs="Arial CYR"/>
          <w:b/>
          <w:bCs/>
          <w:sz w:val="20"/>
          <w:szCs w:val="20"/>
        </w:rPr>
        <w:t>Ляшенко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Математическая модель пневматической релаксационной подвески сиденья с рекуперацией энергии колебаний / М. В. Ляшенко, В. В. Шеховцов, А. И. Искалиев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предложен механизм и алгоритм управления пневматической релаксационной системой подрессоривания с рекуперацией энергии колебаний применительно к штатному сиденью оператора тягово-транспортного средства фирмы Sibeko.</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516.    </w:t>
      </w:r>
      <w:r>
        <w:rPr>
          <w:rFonts w:ascii="Arial CYR" w:hAnsi="Arial CYR" w:cs="Arial CYR"/>
          <w:b/>
          <w:bCs/>
          <w:sz w:val="20"/>
          <w:szCs w:val="20"/>
        </w:rPr>
        <w:t>Магомедов Н.Р.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технологии возделывания кукурузы на зерно в условиях орошения в Терско - Сулакской подпровинции Дагестана / Н. Р. Магомедов, Ж. Н. Абдуллаев, Н. Н. Магомедов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17-20.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изучения влияния сроков проведения влагозарядковых поливов и приемов основной обработки почвы на урожайность кукурузы на зерно на каштановой тяжелосуглинистой почве Терско - Сулакской подпровинции Дагестана.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517.    </w:t>
      </w:r>
      <w:r>
        <w:rPr>
          <w:rFonts w:ascii="Arial CYR" w:hAnsi="Arial CYR" w:cs="Arial CYR"/>
          <w:b/>
          <w:bCs/>
          <w:sz w:val="20"/>
          <w:szCs w:val="20"/>
        </w:rPr>
        <w:t>Магомедов Р.К.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обеззараживания цитрусовых от карантинных вредителей / Р. К. Магомедов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существующих методов обеззараживания цитрусовых от карантинных вредителей.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518.    </w:t>
      </w:r>
      <w:r>
        <w:rPr>
          <w:rFonts w:ascii="Arial CYR" w:hAnsi="Arial CYR" w:cs="Arial CYR"/>
          <w:b/>
          <w:bCs/>
          <w:sz w:val="20"/>
          <w:szCs w:val="20"/>
        </w:rPr>
        <w:t>Майничева А.Ю.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Национальная культура в сибирском мегаполисе как объект этнокультурного моделирования / А. Ю. Майничева, Л. О. Понедельченко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58-62.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материалах г. Новосибирска рассматриваются особенности формирования образа национальной культуры в условиях сибирского мегаполиса, что сделано впервые. Для достижения цели исследования авторами впервые применен модельный подход.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519.    </w:t>
      </w:r>
      <w:r>
        <w:rPr>
          <w:rFonts w:ascii="Arial CYR" w:hAnsi="Arial CYR" w:cs="Arial CYR"/>
          <w:b/>
          <w:bCs/>
          <w:sz w:val="20"/>
          <w:szCs w:val="20"/>
        </w:rPr>
        <w:t>Макаров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Сколько должна стоить земля? (Экологический фактор в "справедливой стоимости" земель) / О. А. Макаров, Е. В. Цветнов, Я. Р. Ермияев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Предлагается использовать активно развивающуюся концепцию "справедливой </w:t>
      </w:r>
      <w:r>
        <w:rPr>
          <w:rFonts w:ascii="Arial CYR" w:hAnsi="Arial CYR" w:cs="Arial CYR"/>
          <w:sz w:val="20"/>
          <w:szCs w:val="20"/>
        </w:rPr>
        <w:lastRenderedPageBreak/>
        <w:t>стоимости", которая позволяет в большей степени учитывать собственные свойства оцениваемого объекта и меньше опираться на рыночные флуктуации.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520.    </w:t>
      </w:r>
      <w:r>
        <w:rPr>
          <w:rFonts w:ascii="Arial CYR" w:hAnsi="Arial CYR" w:cs="Arial CYR"/>
          <w:b/>
          <w:bCs/>
          <w:sz w:val="20"/>
          <w:szCs w:val="20"/>
        </w:rPr>
        <w:t>Макарова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семенного картофеля низкочастотным магнитным и тепловым полями / Г. В. Макарова, М. С. Титенкова, С. В. Соловьев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установка для комплексной предпосадочной обработки клубней семенного картофеля низкочастотным магнитным и тепловым полями и параметры для исследования данного воздействия.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521.    </w:t>
      </w:r>
      <w:r>
        <w:rPr>
          <w:rFonts w:ascii="Arial CYR" w:hAnsi="Arial CYR" w:cs="Arial CYR"/>
          <w:b/>
          <w:bCs/>
          <w:sz w:val="20"/>
          <w:szCs w:val="20"/>
        </w:rPr>
        <w:t>Макаровский П.А.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Плодородие почв сельскохозяйственных угодий Республики Коми / П. А. Макаровский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анализа результатов агрохимического обследования почв сельскохозяйственных угодий Республики Коми в течение 50 лет определена динамика изменения таких основных параметров почвенного плодородия, как кислотность, содержание органического вещества, подвижного фосфора и обменного калия в зависимости от объемов применения агрохимикатов.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522.    </w:t>
      </w:r>
      <w:r>
        <w:rPr>
          <w:rFonts w:ascii="Arial CYR" w:hAnsi="Arial CYR" w:cs="Arial CYR"/>
          <w:b/>
          <w:bCs/>
          <w:sz w:val="20"/>
          <w:szCs w:val="20"/>
        </w:rPr>
        <w:t>Маклюков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электрификации в модернизации промышленности Дальнего Востока России в дореволюционный период / А. В. Маклюков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83-89.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рассматривается процесс электрификации промышленных предприятий Дальнего Востока в дореволюционный период (конец XIX - начало XX вв.).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523.    </w:t>
      </w:r>
      <w:r>
        <w:rPr>
          <w:rFonts w:ascii="Arial CYR" w:hAnsi="Arial CYR" w:cs="Arial CYR"/>
          <w:b/>
          <w:bCs/>
          <w:sz w:val="20"/>
          <w:szCs w:val="20"/>
        </w:rPr>
        <w:t>Малых Г.П.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Оздоровление саженцев винограда применением бора / Г. П. Малых, В. С. Керимов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способ оздоровления саженцев от сосудистого некроза, который ускоряет сращивание подвоя с привоем, увеличивает выход саженцев.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524.    </w:t>
      </w:r>
      <w:r>
        <w:rPr>
          <w:rFonts w:ascii="Arial CYR" w:hAnsi="Arial CYR" w:cs="Arial CYR"/>
          <w:b/>
          <w:bCs/>
          <w:sz w:val="20"/>
          <w:szCs w:val="20"/>
        </w:rPr>
        <w:t>Мамедов О.Т.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Американская белая бабочка на Апшеронском полуострове / О. Т. Мамедов, М. Г. Меликов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распространение, стадии развития, химическая и биологическая борьба против американской белой бабочки на территории Апшерона.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525.    </w:t>
      </w:r>
      <w:r>
        <w:rPr>
          <w:rFonts w:ascii="Arial CYR" w:hAnsi="Arial CYR" w:cs="Arial CYR"/>
          <w:b/>
          <w:bCs/>
          <w:sz w:val="20"/>
          <w:szCs w:val="20"/>
        </w:rPr>
        <w:t>Манухов В.Ф.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Этические нормы взаимоотношений саморегулируемых организаций между собой и с работодателями кадастровых инженеров / В. Ф. Манухов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50-51.</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526.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Автограф от автора / И. Маршалок // Тарское Прииртышье. - 2017. - </w:t>
      </w:r>
      <w:r>
        <w:rPr>
          <w:rFonts w:ascii="Arial CYR" w:hAnsi="Arial CYR" w:cs="Arial CYR"/>
          <w:b/>
          <w:bCs/>
          <w:sz w:val="20"/>
          <w:szCs w:val="20"/>
        </w:rPr>
        <w:t>9 фев.</w:t>
      </w:r>
      <w:r>
        <w:rPr>
          <w:rFonts w:ascii="Arial CYR" w:hAnsi="Arial CYR" w:cs="Arial CYR"/>
          <w:sz w:val="20"/>
          <w:szCs w:val="20"/>
        </w:rPr>
        <w:t xml:space="preserve"> - С. 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Фантастическую историю о любви покажут на сцене Северного драматического театра в день Святого Валентина.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527.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Вышли в финал / И. Маршалок // Тарское Прииртышье. - 2017. - </w:t>
      </w:r>
      <w:r>
        <w:rPr>
          <w:rFonts w:ascii="Arial CYR" w:hAnsi="Arial CYR" w:cs="Arial CYR"/>
          <w:b/>
          <w:bCs/>
          <w:sz w:val="20"/>
          <w:szCs w:val="20"/>
        </w:rPr>
        <w:t>1 июн.</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итогам зональных соревнований по городошному спорту и русской лапте тарчане вышли в финал областного праздника "Королева спорта - "Нижняя Омка - 2017".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528.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"Душа России" / И. Маршалок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Самодельные коллективы поселений приняли участие в IV районном фестивале - конкурсе "Душа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529.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Зона рискованного бизнеса / И. Маршалок // Тарское Прииртышье. - 2017. - </w:t>
      </w:r>
      <w:r>
        <w:rPr>
          <w:rFonts w:ascii="Arial CYR" w:hAnsi="Arial CYR" w:cs="Arial CYR"/>
          <w:b/>
          <w:bCs/>
          <w:sz w:val="20"/>
          <w:szCs w:val="20"/>
        </w:rPr>
        <w:t>25 мая</w:t>
      </w:r>
      <w:r>
        <w:rPr>
          <w:rFonts w:ascii="Arial CYR" w:hAnsi="Arial CYR" w:cs="Arial CYR"/>
          <w:sz w:val="20"/>
          <w:szCs w:val="20"/>
        </w:rPr>
        <w:t>.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Решить проблемы малого и среднего бизнеса сегодня можно только на уровне федеральной власти, - уверен председатель районного Совета предприниматель Владимир Скиллер.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530.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Итоги спартакиады / И. Маршалок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стадионе "Олимп" прошли сразу две зимние спартакиады среди городских и сельских команд.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531.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Июньский прогноз осени / И. Маршалок // Тарское Прииртышье. - 2017. - </w:t>
      </w:r>
      <w:r>
        <w:rPr>
          <w:rFonts w:ascii="Arial CYR" w:hAnsi="Arial CYR" w:cs="Arial CYR"/>
          <w:b/>
          <w:bCs/>
          <w:sz w:val="20"/>
          <w:szCs w:val="20"/>
        </w:rPr>
        <w:t>15 июн.</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Итоги посевной в регионе были озвучены на селекторном совещании, которое провел министр сельского хозяйства и продовольствия области Максим Чекусов.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532.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Ледовые баталии / И. Маршалок // Тарское Прииртышье. - 2017. - </w:t>
      </w:r>
      <w:r>
        <w:rPr>
          <w:rFonts w:ascii="Arial CYR" w:hAnsi="Arial CYR" w:cs="Arial CYR"/>
          <w:b/>
          <w:bCs/>
          <w:sz w:val="20"/>
          <w:szCs w:val="20"/>
        </w:rPr>
        <w:t>9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Зональные соревнования по хоккею с шайбой в зачет XXIV зимнего областного спортивно-культурного праздника школьников приняли на Тарском льду семь команд северной зоны.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533.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Накормит ли весенний день год? / И. Маршалок // Тарское Прииртышье. - 2017. - </w:t>
      </w:r>
      <w:r>
        <w:rPr>
          <w:rFonts w:ascii="Arial CYR" w:hAnsi="Arial CYR" w:cs="Arial CYR"/>
          <w:b/>
          <w:bCs/>
          <w:sz w:val="20"/>
          <w:szCs w:val="20"/>
        </w:rPr>
        <w:t>25 мая</w:t>
      </w:r>
      <w:r>
        <w:rPr>
          <w:rFonts w:ascii="Arial CYR" w:hAnsi="Arial CYR" w:cs="Arial CYR"/>
          <w:sz w:val="20"/>
          <w:szCs w:val="20"/>
        </w:rPr>
        <w:t>. - С. 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2017-й объявлен в регионе Годом животноводства. Как это повлияет на состояние сельскохозяйственной отрасли Тарского Прииртышья, размышляет председатель комитета сельского хозяйства и продовольствия администрации района Иван Краснов.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534.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Посевная набирает темп / И. Маршалок // Тарское Прииртышье. - 2017. - </w:t>
      </w:r>
      <w:r>
        <w:rPr>
          <w:rFonts w:ascii="Arial CYR" w:hAnsi="Arial CYR" w:cs="Arial CYR"/>
          <w:b/>
          <w:bCs/>
          <w:sz w:val="20"/>
          <w:szCs w:val="20"/>
        </w:rPr>
        <w:t>25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Пять сельхозпредприятий района уже закончили сев зерновых.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535.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Посевной дан старт / И. Маршалок // Тарское Прииртышье. - 2017. - </w:t>
      </w:r>
      <w:r>
        <w:rPr>
          <w:rFonts w:ascii="Arial CYR" w:hAnsi="Arial CYR" w:cs="Arial CYR"/>
          <w:b/>
          <w:bCs/>
          <w:sz w:val="20"/>
          <w:szCs w:val="20"/>
        </w:rPr>
        <w:t>18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посевной компании этого года одними из первых приступили СПК "Ермаковский" и ОПХ имени Фрунзе.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536.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Праздник спорта не за горами / И. Маршалок // Тарское Прииртышье. - 2017. - </w:t>
      </w:r>
      <w:r>
        <w:rPr>
          <w:rFonts w:ascii="Arial CYR" w:hAnsi="Arial CYR" w:cs="Arial CYR"/>
          <w:b/>
          <w:bCs/>
          <w:sz w:val="20"/>
          <w:szCs w:val="20"/>
        </w:rPr>
        <w:t>9 фев.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района состоялась рабочая встреча по организации районного спортивно-культурного праздника "Тара - 2017", который состоится 18 февраля 2017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537.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Премию Чашечникова получила Старинская / И. Маршалок // Тарское Прииртышье. </w:t>
      </w:r>
      <w:r>
        <w:rPr>
          <w:rFonts w:ascii="Arial CYR" w:hAnsi="Arial CYR" w:cs="Arial CYR"/>
          <w:sz w:val="20"/>
          <w:szCs w:val="20"/>
        </w:rPr>
        <w:lastRenderedPageBreak/>
        <w:t xml:space="preserve">- 2017. - </w:t>
      </w:r>
      <w:r>
        <w:rPr>
          <w:rFonts w:ascii="Arial CYR" w:hAnsi="Arial CYR" w:cs="Arial CYR"/>
          <w:b/>
          <w:bCs/>
          <w:sz w:val="20"/>
          <w:szCs w:val="20"/>
        </w:rPr>
        <w:t>23 мар.</w:t>
      </w:r>
      <w:r>
        <w:rPr>
          <w:rFonts w:ascii="Arial CYR" w:hAnsi="Arial CYR" w:cs="Arial CYR"/>
          <w:sz w:val="20"/>
          <w:szCs w:val="20"/>
        </w:rPr>
        <w:t xml:space="preserve"> - С. 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центральной районной библиотеке прошли III региональные литературные чтения, посвященные Леониду Чашечникову.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538.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юбилеем, ледовая арена! / И. Маршалок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начале января ледовая арена "Олимп" отметила десятилетний юбилей.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539.    </w:t>
      </w:r>
      <w:r>
        <w:rPr>
          <w:rFonts w:ascii="Arial CYR" w:hAnsi="Arial CYR" w:cs="Arial CYR"/>
          <w:b/>
          <w:bCs/>
          <w:sz w:val="20"/>
          <w:szCs w:val="20"/>
        </w:rPr>
        <w:t>Маршалок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Сельское хозяйство на коммерческие рельсы / И. Маршалок // Тарское Прииртышье. - 2017. - </w:t>
      </w:r>
      <w:r>
        <w:rPr>
          <w:rFonts w:ascii="Arial CYR" w:hAnsi="Arial CYR" w:cs="Arial CYR"/>
          <w:b/>
          <w:bCs/>
          <w:sz w:val="20"/>
          <w:szCs w:val="20"/>
        </w:rPr>
        <w:t>11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Главы и руководители семи районов области в рамках рабочего совещания обсудили перспективы развития животноводства и подготовку к посевной в северных районах Омской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540.    </w:t>
      </w:r>
      <w:r>
        <w:rPr>
          <w:rFonts w:ascii="Arial CYR" w:hAnsi="Arial CYR" w:cs="Arial CYR"/>
          <w:b/>
          <w:bCs/>
          <w:sz w:val="20"/>
          <w:szCs w:val="20"/>
        </w:rPr>
        <w:t>Маслов Г.Г.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Перспективные составы машинно-тракторных агрегатов для совмещения операций / Г. Г. Маслов // Тракторы и сельхозмашины. - 2017. - </w:t>
      </w:r>
      <w:r>
        <w:rPr>
          <w:rFonts w:ascii="Arial" w:hAnsi="Arial" w:cs="Arial"/>
          <w:b/>
          <w:bCs/>
          <w:sz w:val="20"/>
          <w:szCs w:val="20"/>
        </w:rPr>
        <w:t>№ 2</w:t>
      </w:r>
      <w:r>
        <w:rPr>
          <w:rFonts w:ascii="Arial" w:hAnsi="Arial" w:cs="Arial"/>
          <w:sz w:val="20"/>
          <w:szCs w:val="20"/>
        </w:rPr>
        <w:t xml:space="preserve">. - 47-52.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перспективные составы машинно-тракторных агрегатов для совмещения технологических операций при выполнения полевых механизированных работ.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541.    </w:t>
      </w:r>
      <w:r>
        <w:rPr>
          <w:rFonts w:ascii="Arial CYR" w:hAnsi="Arial CYR" w:cs="Arial CYR"/>
          <w:b/>
          <w:bCs/>
          <w:sz w:val="20"/>
          <w:szCs w:val="20"/>
        </w:rPr>
        <w:t>Матюшев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корнеклубнеплодов в экструдированных кормах / В. В. Матюшев, А. В. Семенов, И. А. Чаплыгина, Ю. Д. Шпирук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технология производства экструдированных кормов с экспериментальной линией подготовки корнеклубнеплодов.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542.    </w:t>
      </w:r>
      <w:r>
        <w:rPr>
          <w:rFonts w:ascii="Arial CYR" w:hAnsi="Arial CYR" w:cs="Arial CYR"/>
          <w:b/>
          <w:bCs/>
          <w:sz w:val="20"/>
          <w:szCs w:val="20"/>
        </w:rPr>
        <w:t>Медведев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Онлайн - конфигуратор для шкафов SMARTHVAC / С. Н. Медведев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68-71.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Мировые производители регулярно обновляют линейки оборудования для управления вентиляционными системами.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543.    </w:t>
      </w:r>
      <w:r>
        <w:rPr>
          <w:rFonts w:ascii="Arial CYR" w:hAnsi="Arial CYR" w:cs="Arial CYR"/>
          <w:b/>
          <w:bCs/>
          <w:sz w:val="20"/>
          <w:szCs w:val="20"/>
        </w:rPr>
        <w:t>Медведев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Почему у нас была лучшая в мире математика? / Ю. Медведев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Послесловие к очерку о пионере электронно-вычислительной техники Анатолии Китове.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544.    </w:t>
      </w:r>
      <w:r>
        <w:rPr>
          <w:rFonts w:ascii="Arial CYR" w:hAnsi="Arial CYR" w:cs="Arial CYR"/>
          <w:b/>
          <w:bCs/>
          <w:sz w:val="20"/>
          <w:szCs w:val="20"/>
        </w:rPr>
        <w:t>Мезенина О.Б.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информационного обеспечения территориальной организации земель лесного комплекса региона / О. Б. Мезенина, Д. В. Антропов, Д. А. Лукин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23-28.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информационного обеспечения организации земель лесного комплекса на уровне региона, рассмотрено место лесоустройства и землеустройства в системе управления, дана схема документооборота при предоставлении лесного участка в аренду, а также основные этапы проектирования лесного участка.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545.    </w:t>
      </w:r>
      <w:r>
        <w:rPr>
          <w:rFonts w:ascii="Arial CYR" w:hAnsi="Arial CYR" w:cs="Arial CYR"/>
          <w:b/>
          <w:bCs/>
          <w:sz w:val="20"/>
          <w:szCs w:val="20"/>
        </w:rPr>
        <w:t>Мельников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Тормоз передних ведущих колес трактора "Беларус" / А. С. Мельников, О. В. Билык, Чой Ки-Йонг, А. А. Мельников // Тракторы и сельхозмашины. - 2017. - С. 33-40.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Целью исследования является повышение эффективности тормозной системы колесного трактора "Беларус МТЗ" путем создания колесных тормозов для передней оси </w:t>
      </w:r>
      <w:r>
        <w:rPr>
          <w:rFonts w:ascii="Arial CYR" w:hAnsi="Arial CYR" w:cs="Arial CYR"/>
          <w:sz w:val="20"/>
          <w:szCs w:val="20"/>
        </w:rPr>
        <w:lastRenderedPageBreak/>
        <w:t>при минимальных изменениях ее штатной конструкции.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546.    </w:t>
      </w:r>
      <w:r>
        <w:rPr>
          <w:rFonts w:ascii="Arial CYR" w:hAnsi="Arial CYR" w:cs="Arial CYR"/>
          <w:b/>
          <w:bCs/>
          <w:sz w:val="20"/>
          <w:szCs w:val="20"/>
        </w:rPr>
        <w:t>Мелюхина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сортов пшеницы озимой к злаковым тлям / Г. В. Мелюхина, М. Д. Горган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устойчивость озимой пшеницы к злаковым тлям в Лесостепи Украины в зависимости от сортовых свойств культуры.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547.    </w:t>
      </w:r>
      <w:r>
        <w:rPr>
          <w:rFonts w:ascii="Arial CYR" w:hAnsi="Arial CYR" w:cs="Arial CYR"/>
          <w:b/>
          <w:bCs/>
          <w:sz w:val="20"/>
          <w:szCs w:val="20"/>
        </w:rPr>
        <w:t>Микитаева И.Р.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экономической эффективности освоения инновационных технологий в семеноводстве кукурузы / И. Р. Микитаева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35-40.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Кабардино-Балкарской Республике кукуруза является самым распространенным видом зерновых культур. Спрос на элитные сорта семян кукурузы сертифицированных семеноводческих хозяйств растет с каждым годом.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548.    </w:t>
      </w:r>
      <w:r>
        <w:rPr>
          <w:rFonts w:ascii="Arial CYR" w:hAnsi="Arial CYR" w:cs="Arial CYR"/>
          <w:b/>
          <w:bCs/>
          <w:sz w:val="20"/>
          <w:szCs w:val="20"/>
        </w:rPr>
        <w:t>Миленко О.Г.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Выращивание сои без применения гербицидов / О. Г. Миленко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47-48.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норм высева семян и способов ухода за посевами на засоренность агрофитоценозов сои.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549.    </w:t>
      </w:r>
      <w:r>
        <w:rPr>
          <w:rFonts w:ascii="Arial CYR" w:hAnsi="Arial CYR" w:cs="Arial CYR"/>
          <w:b/>
          <w:bCs/>
          <w:sz w:val="20"/>
          <w:szCs w:val="20"/>
        </w:rPr>
        <w:t>Миллион на творчество</w:t>
      </w:r>
      <w:r>
        <w:rPr>
          <w:rFonts w:ascii="Arial CYR" w:hAnsi="Arial CYR" w:cs="Arial CYR"/>
          <w:sz w:val="20"/>
          <w:szCs w:val="20"/>
        </w:rPr>
        <w:t xml:space="preserve">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Семь проектор от организаций и физических лиц Тарского района стали победителями конкурса компании "Газпромнефть-Восток", проводимого в 2017 году в рамках корпоративной программы социальных инвестиций "Родные города". В число победителей вошли проекты в области культуры, образования и благоустройства.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550.    </w:t>
      </w:r>
      <w:r>
        <w:rPr>
          <w:rFonts w:ascii="Arial CYR" w:hAnsi="Arial CYR" w:cs="Arial CYR"/>
          <w:b/>
          <w:bCs/>
          <w:sz w:val="20"/>
          <w:szCs w:val="20"/>
        </w:rPr>
        <w:t>Минаков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молочного скотоводства в Тамбовской области / И. А. Минаков, А. Ю. Сытова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37-41.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тенденции развития молочного скотоводства и экономическая эффективность производства молока в Тамбовской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551.    </w:t>
      </w:r>
      <w:r>
        <w:rPr>
          <w:rFonts w:ascii="Arial CYR" w:hAnsi="Arial CYR" w:cs="Arial CYR"/>
          <w:b/>
          <w:bCs/>
          <w:sz w:val="20"/>
          <w:szCs w:val="20"/>
        </w:rPr>
        <w:t>Минаков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ягодоводства как фактор импортозамещения на рынке фруктов / И. А. Минаков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22-26.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возможные пути решения проблемы импортозамещения в сегменте фруктов на агропромышленном рынке России на базе дальнейшего развития ягодоводства. Предложены основные направления увеличения производства ягод.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552.    </w:t>
      </w:r>
      <w:r>
        <w:rPr>
          <w:rFonts w:ascii="Arial CYR" w:hAnsi="Arial CYR" w:cs="Arial CYR"/>
          <w:b/>
          <w:bCs/>
          <w:sz w:val="20"/>
          <w:szCs w:val="20"/>
        </w:rPr>
        <w:t>Минжасова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Будет лён - будет аграрий силён / А. Минжасова // Агротайм. - 2017.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селекционная работа по льну масличному на Сибирской опытной станции Всероссийского научно-исследовательского института масличных культур им. В.С. Пустовойта проводится с 1961 года, основное направление - создание высокопродуктивных среднеспелых сортов с высоким содержанием масла в семенах хорошего качества, устойчивых к фузариозу, осыпанию и полеганию.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553.    </w:t>
      </w:r>
      <w:r>
        <w:rPr>
          <w:rFonts w:ascii="Arial CYR" w:hAnsi="Arial CYR" w:cs="Arial CYR"/>
          <w:b/>
          <w:bCs/>
          <w:sz w:val="20"/>
          <w:szCs w:val="20"/>
        </w:rPr>
        <w:t>Минко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Комплексный подход проектирования систем охлаждения крупных электрических машин (турбогенераторов) / А. Н. Минко // Электрооборудование: эксплуатация и </w:t>
      </w:r>
      <w:r>
        <w:rPr>
          <w:rFonts w:ascii="Arial CYR" w:hAnsi="Arial CYR" w:cs="Arial CYR"/>
          <w:sz w:val="20"/>
          <w:szCs w:val="20"/>
        </w:rPr>
        <w:lastRenderedPageBreak/>
        <w:t xml:space="preserve">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12-18.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 общий подход к реализации проектирования системы вентиляции и отводе тепла из турбогенератора при помощи предложенной графической модели.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554.    </w:t>
      </w:r>
      <w:r>
        <w:rPr>
          <w:rFonts w:ascii="Arial CYR" w:hAnsi="Arial CYR" w:cs="Arial CYR"/>
          <w:b/>
          <w:bCs/>
          <w:sz w:val="20"/>
          <w:szCs w:val="20"/>
        </w:rPr>
        <w:t>Миронов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Энергоемкость механического взаимодействия рабочих органов машины с компостируемым материалом / В. В. Миронов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91-95.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снижение энергоемкости перебивки компостных буртов путем обоснования оптимальных конструктивно-режимных параметров рабочих органов машины.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555.    </w:t>
      </w:r>
      <w:r>
        <w:rPr>
          <w:rFonts w:ascii="Arial CYR" w:hAnsi="Arial CYR" w:cs="Arial CYR"/>
          <w:b/>
          <w:bCs/>
          <w:sz w:val="20"/>
          <w:szCs w:val="20"/>
        </w:rPr>
        <w:t>Михайлов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Автоматизация стенда для экспериментального исследования локального воздухоохладителя для водителя транспортного средства / В. А. Михайлов, Е. В. Климова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вопрос автоматизации стенда для исследования выбора на основе опытных данных рациональной подачи L воздуха локальным водоиспарительным охладителем для водителя транспортного средства.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556.    </w:t>
      </w:r>
      <w:r>
        <w:rPr>
          <w:rFonts w:ascii="Arial CYR" w:hAnsi="Arial CYR" w:cs="Arial CYR"/>
          <w:b/>
          <w:bCs/>
          <w:sz w:val="20"/>
          <w:szCs w:val="20"/>
        </w:rPr>
        <w:t>Михайлова  М.П.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воздействия гербицидов на проростки сои по изменению пероксидазной активности / М. П. Михайлова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47-48.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определения возможности использования пероксидаз в качестве маркеров устойчивости проростков сои к воздействию гербицидов Раундап и Фронтьер.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557.    </w:t>
      </w:r>
      <w:r>
        <w:rPr>
          <w:rFonts w:ascii="Arial CYR" w:hAnsi="Arial CYR" w:cs="Arial CYR"/>
          <w:b/>
          <w:bCs/>
          <w:sz w:val="20"/>
          <w:szCs w:val="20"/>
        </w:rPr>
        <w:t>Михеев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Урал в системе межрегиональной конкуренции в период сталинизма (1930 - 1940-е гг.) / М. В. Михеев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66-72.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проблема конкуренции Урала с другими экономическими районами СССР за приоритеты развития.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558.    </w:t>
      </w:r>
      <w:r>
        <w:rPr>
          <w:rFonts w:ascii="Arial CYR" w:hAnsi="Arial CYR" w:cs="Arial CYR"/>
          <w:b/>
          <w:bCs/>
          <w:sz w:val="20"/>
          <w:szCs w:val="20"/>
        </w:rPr>
        <w:t>Мишхожев В.Х.</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продуктивности горных кормовых угодий / В. Х. Мишхожев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состояние горных кормовых угодий, ботанический состав произрастающих трав и технологии повышения их продуктивности, затраты при использовании различных технологий работ по улучшению продуктивности горных кормовых угодий.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559.    </w:t>
      </w:r>
      <w:r>
        <w:rPr>
          <w:rFonts w:ascii="Arial CYR" w:hAnsi="Arial CYR" w:cs="Arial CYR"/>
          <w:b/>
          <w:bCs/>
          <w:sz w:val="20"/>
          <w:szCs w:val="20"/>
        </w:rPr>
        <w:t>Мищенко И.Г.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изменения в мико-патосистемах косточковых культур в современных средовых условиях Краснодарского края / И. Г. Мищенко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2012-2015 гг. на насаждениях косточковых культур Краснодарского края с целью выявления закономерностей формирования мико-патосистем косточковых агроценозов в условиях усиления абиотического и антропогенного воздействия для эффективного управления фитосанитарным состоянием растений.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560.    </w:t>
      </w:r>
      <w:r>
        <w:rPr>
          <w:rFonts w:ascii="Arial CYR" w:hAnsi="Arial CYR" w:cs="Arial CYR"/>
          <w:b/>
          <w:bCs/>
          <w:sz w:val="20"/>
          <w:szCs w:val="20"/>
        </w:rPr>
        <w:t>Моисеев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удобрений на формирование высокопродуктивных агроценозов кукурузы на зерно в условиях Республики Мордовия / А. А. Моисеев, А. В. Ивойлов [и др.]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приведены результаты двухфакторного полевого опыта по изучению влияния минеральных удобрений и препарата "Микроэл" на величину урожая, показатели качества и кормовую ценность зерна гибридов кукурузы отечественной и зарубежной селекции на </w:t>
      </w:r>
      <w:r>
        <w:rPr>
          <w:rFonts w:ascii="Arial CYR" w:hAnsi="Arial CYR" w:cs="Arial CYR"/>
          <w:sz w:val="20"/>
          <w:szCs w:val="20"/>
        </w:rPr>
        <w:lastRenderedPageBreak/>
        <w:t>черноземе выщелоченном тяжелосуглинистом в условиях неустойчивого увлажнения в Республике Мордовия.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561.    </w:t>
      </w:r>
      <w:r>
        <w:rPr>
          <w:rFonts w:ascii="Arial CYR" w:hAnsi="Arial CYR" w:cs="Arial CYR"/>
          <w:b/>
          <w:bCs/>
          <w:sz w:val="20"/>
          <w:szCs w:val="20"/>
        </w:rPr>
        <w:t>Мотова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лет аккредитации в России: есть чем гордиться и есть что терять / Г. Н. Мотова // Аккредитация в образовании. - 2017. - </w:t>
      </w:r>
      <w:r>
        <w:rPr>
          <w:rFonts w:ascii="Arial" w:hAnsi="Arial" w:cs="Arial"/>
          <w:b/>
          <w:bCs/>
          <w:sz w:val="20"/>
          <w:szCs w:val="20"/>
        </w:rPr>
        <w:t>№94</w:t>
      </w:r>
      <w:r>
        <w:rPr>
          <w:rFonts w:ascii="Arial" w:hAnsi="Arial" w:cs="Arial"/>
          <w:sz w:val="20"/>
          <w:szCs w:val="20"/>
        </w:rPr>
        <w:t xml:space="preserve">. - </w:t>
      </w:r>
      <w:r>
        <w:rPr>
          <w:rFonts w:ascii="Arial CYR" w:hAnsi="Arial CYR" w:cs="Arial CYR"/>
          <w:sz w:val="20"/>
          <w:szCs w:val="20"/>
        </w:rPr>
        <w:t>С. 20-25.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 "Об образовании" прописал новые для российского образования процедуры лицензирования, аттестации и государственной аккредитации образовательных учреждений.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562.    </w:t>
      </w:r>
      <w:r>
        <w:rPr>
          <w:rFonts w:ascii="Arial CYR" w:hAnsi="Arial CYR" w:cs="Arial CYR"/>
          <w:b/>
          <w:bCs/>
          <w:sz w:val="20"/>
          <w:szCs w:val="20"/>
        </w:rPr>
        <w:t>Мотова 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уровень программной аккредитации / Г. Мотова // Аккредитация в образовании. - 2017. - </w:t>
      </w:r>
      <w:r>
        <w:rPr>
          <w:rFonts w:ascii="Arial" w:hAnsi="Arial" w:cs="Arial"/>
          <w:b/>
          <w:bCs/>
          <w:sz w:val="20"/>
          <w:szCs w:val="20"/>
        </w:rPr>
        <w:t>№93</w:t>
      </w:r>
      <w:r>
        <w:rPr>
          <w:rFonts w:ascii="Arial" w:hAnsi="Arial" w:cs="Arial"/>
          <w:sz w:val="20"/>
          <w:szCs w:val="20"/>
        </w:rPr>
        <w:t xml:space="preserve">. - </w:t>
      </w:r>
      <w:r>
        <w:rPr>
          <w:rFonts w:ascii="Arial CYR" w:hAnsi="Arial CYR" w:cs="Arial CYR"/>
          <w:sz w:val="20"/>
          <w:szCs w:val="20"/>
        </w:rPr>
        <w:t>С. 10-15.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заседании Национального аккредитационного совета впервые были представлены образовательные программы зарубежного вуза.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563.    </w:t>
      </w:r>
      <w:r>
        <w:rPr>
          <w:rFonts w:ascii="Arial CYR" w:hAnsi="Arial CYR" w:cs="Arial CYR"/>
          <w:b/>
          <w:bCs/>
          <w:sz w:val="20"/>
          <w:szCs w:val="20"/>
        </w:rPr>
        <w:t>Мочалова Т.Н.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Эколого-правовые проблемы современного управления загрязненными землями на примере Томской области / Т. Н. Мочалова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78-82.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эколого-правовых проблем управления землями, используемыми для накопления (временного складирования) бытовых отходов и предложены основные пути решения.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564.    </w:t>
      </w:r>
      <w:r>
        <w:rPr>
          <w:rFonts w:ascii="Arial CYR" w:hAnsi="Arial CYR" w:cs="Arial CYR"/>
          <w:b/>
          <w:bCs/>
          <w:sz w:val="20"/>
          <w:szCs w:val="20"/>
        </w:rPr>
        <w:t>Мужицкая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выжить в сложный отчетный период / Т. Мужицкая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46-48.</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565.    </w:t>
      </w:r>
      <w:r>
        <w:rPr>
          <w:rFonts w:ascii="Arial CYR" w:hAnsi="Arial CYR" w:cs="Arial CYR"/>
          <w:b/>
          <w:bCs/>
          <w:sz w:val="20"/>
          <w:szCs w:val="20"/>
        </w:rPr>
        <w:t>Мунштуков Д.В.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Азотный измерительный трансформатор тока ЗАО "ЗЭТО" / Д. В. Мунштуков, Д. В. Иванов [и др.]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34-37.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Обращается внимание специалистов, проектирующих и обслуживающих подстанции с напряжением 110 кВ, на экологическую, эксплуатационную и экономическую целесообразности применения азотного трансформатора тока.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566.    </w:t>
      </w:r>
      <w:r>
        <w:rPr>
          <w:rFonts w:ascii="Arial CYR" w:hAnsi="Arial CYR" w:cs="Arial CYR"/>
          <w:b/>
          <w:bCs/>
          <w:sz w:val="20"/>
          <w:szCs w:val="20"/>
        </w:rPr>
        <w:t>Мухаметгалиев Ф.Н.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земель по результатам паспортизации полей / Ф. Н. Мухаметгалиев, Б. Г. Зиганшин, Л. Ф. Ситдикова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17-19.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существующие методики определения кадастровой стоимости земель сельскохозяйственного назначения, предложена новая методика, позволяющая более объективно установить кадастровую стоимость сельхозугодий с учетом кадастровой, рыночной оценки и удельных затрат при проведении технологических операций.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567.    </w:t>
      </w:r>
      <w:r>
        <w:rPr>
          <w:rFonts w:ascii="Arial CYR" w:hAnsi="Arial CYR" w:cs="Arial CYR"/>
          <w:b/>
          <w:bCs/>
          <w:sz w:val="20"/>
          <w:szCs w:val="20"/>
        </w:rPr>
        <w:t>Мухаметшин И.С.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Комбинированное почвообрабатывающее орудие / И. С. Мухаметшин // Сельский механизатор. - 2017. - </w:t>
      </w:r>
      <w:r>
        <w:rPr>
          <w:rFonts w:ascii="Arial" w:hAnsi="Arial" w:cs="Arial"/>
          <w:b/>
          <w:bCs/>
          <w:sz w:val="20"/>
          <w:szCs w:val="20"/>
        </w:rPr>
        <w:t>№ 6</w:t>
      </w:r>
      <w:r>
        <w:rPr>
          <w:rFonts w:ascii="Arial" w:hAnsi="Arial" w:cs="Arial"/>
          <w:sz w:val="20"/>
          <w:szCs w:val="20"/>
        </w:rPr>
        <w:t xml:space="preserve">. - 4-5.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применения комбинированных приемов основной обработки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568.    </w:t>
      </w:r>
      <w:r>
        <w:rPr>
          <w:rFonts w:ascii="Arial CYR" w:hAnsi="Arial CYR" w:cs="Arial CYR"/>
          <w:b/>
          <w:bCs/>
          <w:sz w:val="20"/>
          <w:szCs w:val="20"/>
        </w:rPr>
        <w:t>Мухитдинов С.М.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экологии хлопковой совки в новых структурах пашни долинных зон Таджикистана / С. М. Мухитдинов, Ш. Дж. Хушвахтова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приводятся данные об особенностях экологии и биологии хлопковой совки, </w:t>
      </w:r>
      <w:r>
        <w:rPr>
          <w:rFonts w:ascii="Arial CYR" w:hAnsi="Arial CYR" w:cs="Arial CYR"/>
          <w:sz w:val="20"/>
          <w:szCs w:val="20"/>
        </w:rPr>
        <w:lastRenderedPageBreak/>
        <w:t>изучении динамики лёта бабочек в разных агробиоценозах с помощью светоловушек.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569.    </w:t>
      </w:r>
      <w:r>
        <w:rPr>
          <w:rFonts w:ascii="Arial CYR" w:hAnsi="Arial CYR" w:cs="Arial CYR"/>
          <w:b/>
          <w:bCs/>
          <w:sz w:val="20"/>
          <w:szCs w:val="20"/>
        </w:rPr>
        <w:t>Мушинский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Подбор сортов картофеля для почвенно-климатических условий степной зоны Южного Урала / А. А. Мушинский, Е. В. Аминова, Е. В. Герасимова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51-54.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степной зоне Южного Урала с 2012 по 2015 гг. проводили исследования на среднеранних и среднеспелых сортах картофеля отечественной и зарубежной селекции на орошаемом участке ООО "Агрофирма Краснохолмская" Илекского района Оренбургской области с целью выявления наиболее адаптивных и продуктивных сортов различных групп спелости.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570.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каких товаров лучше всего подходит счет 45 / В. Мякотина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108-111.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нужен счет 45 "Товары отгруженные".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571.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компании снижают налоги с помощью упрощенки / В. Мякотина // Главбух.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30-43.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Упрощенка - один из самых популярных сейчас способов существенной налоговой экономики.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572.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Ключевая ставка снизилась - как это влияет на расчеты / В. Мякотина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44-49.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июне перепроверьте свои расчеты пеней по налогам и взносам, компенсаций за задержку зарплаты, НДФЛ, с материальной выгоды и других сумм, завязанных на ключевой ставке.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573.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каком счете - 26 или 44 - учитывать расходы на продажу / В. Мякотина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106-111.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чего нужен счет 44 и чем он отличается от счета 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574.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документы, которые бухгалтерия должна выдать всем при увольнении / В. Мякотина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46-49.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Два новых документа добавились в перечень бумаг, которые надо вручить работнику при увольнении.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575.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отчеты в ПФР - когда сдавать и как заполнять / В. Мякотина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девять форм учета вместо четырнадцати нужно сдать в ПФР.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576.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новые путевые листы и расходы на бензин / В. Мякотина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577.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Путевые листы изменились - новые контрольные точки / В. Мякотина // Главбух.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52-53.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путевом листе появился новый обязательный реквизит.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578.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1 февраля считайте пособия по-новому / В. Мякотина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50-54.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февраля увеличились минимальные детские пособия.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579.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 ли операции вы отражаете на счете 46 / В. Мякотина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108-111.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Счет 46 "Выполненные этапы по незавершенным работам" применяют компании, которые выполняют работы поэтапно в рамках длительных договоров.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580.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бы вы отразили на счете 50 "Касса" кроме денег / В. Мякотина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106-111.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деньги учитывать на счете 50 "Касса" и что попадает на этот счет помимо денег.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581.    </w:t>
      </w:r>
      <w:r>
        <w:rPr>
          <w:rFonts w:ascii="Arial CYR" w:hAnsi="Arial CYR" w:cs="Arial CYR"/>
          <w:b/>
          <w:bCs/>
          <w:sz w:val="20"/>
          <w:szCs w:val="20"/>
        </w:rPr>
        <w:t>Мякотина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меняется в пособиях с 1 января, 1 февраля и 1 июля / В. Мякотина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38-43.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в расчетный период для пособий входят 2015 и 2016 годы.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582.    </w:t>
      </w:r>
      <w:r>
        <w:rPr>
          <w:rFonts w:ascii="Arial CYR" w:hAnsi="Arial CYR" w:cs="Arial CYR"/>
          <w:b/>
          <w:bCs/>
          <w:sz w:val="20"/>
          <w:szCs w:val="20"/>
        </w:rPr>
        <w:t>"Нас не запугать!"</w:t>
      </w:r>
      <w:r>
        <w:rPr>
          <w:rFonts w:ascii="Arial CYR" w:hAnsi="Arial CYR" w:cs="Arial CYR"/>
          <w:sz w:val="20"/>
          <w:szCs w:val="20"/>
        </w:rPr>
        <w:t xml:space="preserve"> // Тарское Прииртышье. - 2017. - </w:t>
      </w:r>
      <w:r>
        <w:rPr>
          <w:rFonts w:ascii="Arial CYR" w:hAnsi="Arial CYR" w:cs="Arial CYR"/>
          <w:b/>
          <w:bCs/>
          <w:sz w:val="20"/>
          <w:szCs w:val="20"/>
        </w:rPr>
        <w:t>13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областном центре прошел общегражданский митинг против терроризма.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583.    </w:t>
      </w:r>
      <w:r>
        <w:rPr>
          <w:rFonts w:ascii="Arial CYR" w:hAnsi="Arial CYR" w:cs="Arial CYR"/>
          <w:b/>
          <w:bCs/>
          <w:sz w:val="20"/>
          <w:szCs w:val="20"/>
        </w:rPr>
        <w:t>Недикова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Ландшафтно-экологическое землеустройство - основа оптимизации сельскохозяйственного природопользования / Е. В. Недикова, Д. И. Чечин, С. Д. Чечин, Е. В. Куликова // Землеустройство, кадастр и мониторинг земель.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40-46.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актуальные вопросы совершенствования организации и устройства агроландшафтов.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584.    </w:t>
      </w:r>
      <w:r>
        <w:rPr>
          <w:rFonts w:ascii="Arial CYR" w:hAnsi="Arial CYR" w:cs="Arial CYR"/>
          <w:b/>
          <w:bCs/>
          <w:sz w:val="20"/>
          <w:szCs w:val="20"/>
        </w:rPr>
        <w:t>Нежметдинова Ф.Т.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Трудоустройство выпускников аграрных вузов и их карьера / Ф. Т. Нежметдинова, Г. Р. Фассахова, Л. Р. Шагивалиев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причины низкого уровня трудоустройства в сельском хозяйстве выпускников аграрных вузов.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585.    </w:t>
      </w:r>
      <w:r>
        <w:rPr>
          <w:rFonts w:ascii="Arial CYR" w:hAnsi="Arial CYR" w:cs="Arial CYR"/>
          <w:b/>
          <w:bCs/>
          <w:sz w:val="20"/>
          <w:szCs w:val="20"/>
        </w:rPr>
        <w:t>Нейман Л.А.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математической модели электромеханической колебательной системы с упругими связями / Л. А. Нейман, К. А. Обухов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31-35.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Полученные результаты расширяют возможности динамического расчета, а также решение вопросов анализа и синтеза электромагнитного ударного узла с учетом степени подвижности инерционных масс.</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586.    </w:t>
      </w:r>
      <w:r>
        <w:rPr>
          <w:rFonts w:ascii="Arial CYR" w:hAnsi="Arial CYR" w:cs="Arial CYR"/>
          <w:b/>
          <w:bCs/>
          <w:sz w:val="20"/>
          <w:szCs w:val="20"/>
        </w:rPr>
        <w:t>Несмиян А.Ю.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Технические характеристики и агротехнические показатели работы почвообрабатывающих агрегатов / А. Ю. Несмиян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58-64.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исследовании представлены результаты анализа характеристик современных тракторов и почвообрабатывающих орудий.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587.    </w:t>
      </w:r>
      <w:r>
        <w:rPr>
          <w:rFonts w:ascii="Arial CYR" w:hAnsi="Arial CYR" w:cs="Arial CYR"/>
          <w:b/>
          <w:bCs/>
          <w:sz w:val="20"/>
          <w:szCs w:val="20"/>
        </w:rPr>
        <w:t>Нестеренко Л.Н.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Социально-экономические особенности формирования кластеров и реализации мега-проектов в аграрном секторе экономики / Л. Н. Нестеренко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33-37.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Разработаны концепция и система критериев экспертной оценки кластеров и бизнес-проектов в аграрном секторе экономики, способствующая эффективному развитию территорий, повышение качества жизни населения.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588.    </w:t>
      </w:r>
      <w:r>
        <w:rPr>
          <w:rFonts w:ascii="Arial CYR" w:hAnsi="Arial CYR" w:cs="Arial CYR"/>
          <w:b/>
          <w:bCs/>
          <w:sz w:val="20"/>
          <w:szCs w:val="20"/>
        </w:rPr>
        <w:t>Нетрусов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прочностных качеств рабочих колес из композитного материала агрегатов наддува дизелей / А. Н. Нетрусов, В. М. Фомин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работы является проведение сравнительного анализа прочностных качеств рабочих колес, изготовленных из композитного материала, с прочностными качествами рабочих колес, изготовленных из алюминиевого сплава.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589.    </w:t>
      </w:r>
      <w:r>
        <w:rPr>
          <w:rFonts w:ascii="Arial CYR" w:hAnsi="Arial CYR" w:cs="Arial CYR"/>
          <w:b/>
          <w:bCs/>
          <w:sz w:val="20"/>
          <w:szCs w:val="20"/>
        </w:rPr>
        <w:t>Нефедов А.М.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тракторном рынке без перемен. К лучшему / А. М. Нефедов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состоянии производства и рынка сельскохозяйственных тракторов в России в 2016 г. Указана структура продаж тракторов на отечественном рынке. Отмечены поставщики тракторов по импорту и экспорту.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590.    </w:t>
      </w:r>
      <w:r>
        <w:rPr>
          <w:rFonts w:ascii="Arial CYR" w:hAnsi="Arial CYR" w:cs="Arial CYR"/>
          <w:b/>
          <w:bCs/>
          <w:sz w:val="20"/>
          <w:szCs w:val="20"/>
        </w:rPr>
        <w:t>Нефедов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Суета вокруг революции / С. А. Нефедов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100-летнему юбилею Февральской революции.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591.    </w:t>
      </w:r>
      <w:r>
        <w:rPr>
          <w:rFonts w:ascii="Arial CYR" w:hAnsi="Arial CYR" w:cs="Arial CYR"/>
          <w:b/>
          <w:bCs/>
          <w:sz w:val="20"/>
          <w:szCs w:val="20"/>
        </w:rPr>
        <w:t>Нецветаев В.П.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Гетерогенность сорта пшеницы как основа улучшения его в процессе первичного семеноводства / В. П. Нецветаев, О. Е. Нерубенко [и др.]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43-46.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выявление наследственной гетерогенности сорта озимой пшеницы Синтетик, оценка его отдельных генотипов по количественным признакам для улучшения сорта в процессе первичного семеноводства.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592.    </w:t>
      </w:r>
      <w:r>
        <w:rPr>
          <w:rFonts w:ascii="Arial CYR" w:hAnsi="Arial CYR" w:cs="Arial CYR"/>
          <w:b/>
          <w:bCs/>
          <w:sz w:val="20"/>
          <w:szCs w:val="20"/>
        </w:rPr>
        <w:t>Нечаев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государственной поддержки растениеводства: региональный аспект / В. И. Нечаев, Н. Р. Сайфетдинова, Т. Н. Слепнева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17-21.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оценке эффективности прямой государственной поддержки растениеводства в сельскохозяйственных организациях Краснодарского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593.    </w:t>
      </w:r>
      <w:r>
        <w:rPr>
          <w:rFonts w:ascii="Arial CYR" w:hAnsi="Arial CYR" w:cs="Arial CYR"/>
          <w:b/>
          <w:bCs/>
          <w:sz w:val="20"/>
          <w:szCs w:val="20"/>
        </w:rPr>
        <w:t>Низамутдинов Р.Р.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Плавный запуск электропривода нагнетателя сжатого воздуха с функцией поддержания заданного давления как способ регулирования воздуходувных агрегатов для аэрации сточных вод / Р. Р. Низамутдинов, Л. В. Фетисов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25-28.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методы регулирования подачи воздуха для аэрации с помощью воздуходувок на очистных сооружениях канализации.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594.    </w:t>
      </w:r>
      <w:r>
        <w:rPr>
          <w:rFonts w:ascii="Arial CYR" w:hAnsi="Arial CYR" w:cs="Arial CYR"/>
          <w:b/>
          <w:bCs/>
          <w:sz w:val="20"/>
          <w:szCs w:val="20"/>
        </w:rPr>
        <w:t>Низова Л.М.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социально-трудовых отношений в развитии агропромышленного комплекса / Л. М. Низова, Т. В. Санникова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46-49.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Установлена связь между заработной платой, динамикой убыточных сельхозпредприятий, индексов производства продукции сельского хозяйства и среднегодовой численностью работников АПК.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595.    </w:t>
      </w:r>
      <w:r>
        <w:rPr>
          <w:rFonts w:ascii="Arial CYR" w:hAnsi="Arial CYR" w:cs="Arial CYR"/>
          <w:b/>
          <w:bCs/>
          <w:sz w:val="20"/>
          <w:szCs w:val="20"/>
        </w:rPr>
        <w:t>Никитенко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Автономная система электроснабжения овцеводческого хозяйства / Г. В. Никитенко, И. В. Деведеркин, Е. В. Коноплев, П. В. Коноплев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автономной системы электроснабжения и методика расчета, связывающая между собой скорость ветра, геометрические размеры ветроколеса, мощность генератора и емкость аккумуляторных батарей.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596.    </w:t>
      </w:r>
      <w:r>
        <w:rPr>
          <w:rFonts w:ascii="Arial CYR" w:hAnsi="Arial CYR" w:cs="Arial CYR"/>
          <w:b/>
          <w:bCs/>
          <w:sz w:val="20"/>
          <w:szCs w:val="20"/>
        </w:rPr>
        <w:t>Никитенко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способы снижения потерь картофеля при хранении / Г. В. Никитенко, А. А. Лысаков, Е. В. Коноплев, В. А. Гринченко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электрофизические способы воздействия на картофель и их влияние на сохранность клубней.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597.    </w:t>
      </w:r>
      <w:r>
        <w:rPr>
          <w:rFonts w:ascii="Arial CYR" w:hAnsi="Arial CYR" w:cs="Arial CYR"/>
          <w:b/>
          <w:bCs/>
          <w:sz w:val="20"/>
          <w:szCs w:val="20"/>
        </w:rPr>
        <w:t>Никитенко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Концепция анализа ветроэнергетического потенциала / Г. В. Никитенко, Е. В. Коноплев [и др.]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концепция анализа ветроэнергетического потенциала с целью определения параметров систем автономного электроснабжения на основе ветроэнергетической установки.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598.    </w:t>
      </w:r>
      <w:r>
        <w:rPr>
          <w:rFonts w:ascii="Arial CYR" w:hAnsi="Arial CYR" w:cs="Arial CYR"/>
          <w:b/>
          <w:bCs/>
          <w:sz w:val="20"/>
          <w:szCs w:val="20"/>
        </w:rPr>
        <w:t>Никитенко Г.В.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маховика в ветроэнергетической установке / Г. В. Никитенко, В. К. Салпагаров [и др.]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схема ветроэнергетической установки с буферным накопителем энергии в виде маховика и емкостным накопителем энергии в виде аккумуляторной батареи.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599.    </w:t>
      </w:r>
      <w:r>
        <w:rPr>
          <w:rFonts w:ascii="Arial CYR" w:hAnsi="Arial CYR" w:cs="Arial CYR"/>
          <w:b/>
          <w:bCs/>
          <w:sz w:val="20"/>
          <w:szCs w:val="20"/>
        </w:rPr>
        <w:t>Никитин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государственного регулирования рынка зерна в России на современном этапе / А. В. Никитин, С. А. Жидков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57-60.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система форм и методов регулирования рынка зерна в России, выявлены ее особенности.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600.    </w:t>
      </w:r>
      <w:r>
        <w:rPr>
          <w:rFonts w:ascii="Arial CYR" w:hAnsi="Arial CYR" w:cs="Arial CYR"/>
          <w:b/>
          <w:bCs/>
          <w:sz w:val="20"/>
          <w:szCs w:val="20"/>
        </w:rPr>
        <w:t>Никитин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озимой пшеницы при комплексном использовании органических удобрений с диатомитом и биопрепаратом / С. Н. Никитин, Г. В. Сайдяшева, М. В. Петров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с целью изучения сравнительной эффективности различных средств химизации и биологизации, применяемых в севообороте, проводили в 2005-2007 гг. на базе Ульяновского НИИСХ в семипольном севообороте: чистый пар, озимая пшеница I, яровая пшеница I, горох, озимая пшеница II, яровая пшеница II, ячмень.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601.    </w:t>
      </w:r>
      <w:r>
        <w:rPr>
          <w:rFonts w:ascii="Arial CYR" w:hAnsi="Arial CYR" w:cs="Arial CYR"/>
          <w:b/>
          <w:bCs/>
          <w:sz w:val="20"/>
          <w:szCs w:val="20"/>
        </w:rPr>
        <w:t>Никифорова М.М.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Возрождение малых городов и сельских поселений России / М. М. Никифорова, И. С. Суров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35-41.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опыт Тульской области по возрождению малых городов и сельских поселений на примере поселка городского типа Епифань. Дается краткий анализ  проведенной реконструкции Никольского собора.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602.    </w:t>
      </w:r>
      <w:r>
        <w:rPr>
          <w:rFonts w:ascii="Arial CYR" w:hAnsi="Arial CYR" w:cs="Arial CYR"/>
          <w:b/>
          <w:bCs/>
          <w:sz w:val="20"/>
          <w:szCs w:val="20"/>
        </w:rPr>
        <w:t>Николаев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Энергосберегающая картофелепосадочная машина / В. А. Николаев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картофелепосадочной машины, имеющая существенные отличия от применяемых в настоящее время в России и за рубежом.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603.    </w:t>
      </w:r>
      <w:r>
        <w:rPr>
          <w:rFonts w:ascii="Arial CYR" w:hAnsi="Arial CYR" w:cs="Arial CYR"/>
          <w:b/>
          <w:bCs/>
          <w:sz w:val="20"/>
          <w:szCs w:val="20"/>
        </w:rPr>
        <w:t>Николаев П.Н.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Агробиологическая характеристика кормового сорта ярового ячменя Сибирский Авангард / П. Н. Николаев, П. В. Поползухин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агробиологическая характеристика ярового среднеспелого кормового сорта ячменя Сибирский Авангард селекции ФГБНУ СибНИИСХ.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604.    </w:t>
      </w:r>
      <w:r>
        <w:rPr>
          <w:rFonts w:ascii="Arial CYR" w:hAnsi="Arial CYR" w:cs="Arial CYR"/>
          <w:b/>
          <w:bCs/>
          <w:sz w:val="20"/>
          <w:szCs w:val="20"/>
        </w:rPr>
        <w:t>Никольский О.К.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аппарата темпоральной логики для управления техногенными рисками в человеко-машинных системах / О. К. Никольский, А. Н. Тушев, Л. Ю. Качесова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основе повышения эффективности управления техногенными рисками опасности электроустановок на объектах агропромышленного комплекса в реальном масштабе времени лежит анализ и синтез человеко-машинной системы вида "человек - электроустановка - среда".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605.    </w:t>
      </w:r>
      <w:r>
        <w:rPr>
          <w:rFonts w:ascii="Arial CYR" w:hAnsi="Arial CYR" w:cs="Arial CYR"/>
          <w:b/>
          <w:bCs/>
          <w:sz w:val="20"/>
          <w:szCs w:val="20"/>
        </w:rPr>
        <w:t>Никольский О.К.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управления техногенными рисками опасности электроустановок на объектах АПК / О. К. Никольский, Н. П. Воробьев [и др.]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58-64.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повышение эффективности диагностики технического состояния электроустановок объектов АПК для предупреждения аварий и электротравматизма, создания безопасных условий труда в сельском хозяйстве.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606.    </w:t>
      </w:r>
      <w:r>
        <w:rPr>
          <w:rFonts w:ascii="Arial CYR" w:hAnsi="Arial CYR" w:cs="Arial CYR"/>
          <w:b/>
          <w:bCs/>
          <w:sz w:val="20"/>
          <w:szCs w:val="20"/>
        </w:rPr>
        <w:t>Никулин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технологий производства продуктов животноводства на примере Оренбургской области / В. Н. Никулин, И. А. Бабичева [и др.]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68-71.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производственных испытаний пробиотических и биоэлементных препаратов, проведенных в Оренбургской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607.    </w:t>
      </w:r>
      <w:r>
        <w:rPr>
          <w:rFonts w:ascii="Arial CYR" w:hAnsi="Arial CYR" w:cs="Arial CYR"/>
          <w:b/>
          <w:bCs/>
          <w:sz w:val="20"/>
          <w:szCs w:val="20"/>
        </w:rPr>
        <w:t>Никулин Д.О.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Дисциплинарные  и иные проступки личного состава 38-го Сибирского стрелкового запасного батальона (полка) в годы Первой мировой войны / Д. О. Никулин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108-112.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дисциплинарные и иные проступки личного состава тыловых сибирских подразделений в годы Первой мировой войны на примере 38-го Сибирского стрелкового запасного батальона (полка).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608.    </w:t>
      </w:r>
      <w:r>
        <w:rPr>
          <w:rFonts w:ascii="Arial CYR" w:hAnsi="Arial CYR" w:cs="Arial CYR"/>
          <w:b/>
          <w:bCs/>
          <w:sz w:val="20"/>
          <w:szCs w:val="20"/>
        </w:rPr>
        <w:t>Новиков М.Н.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Альтернативные приемы борьбы с сорняками в полевых севооборотах Нечерноземной зоны / М. Н. Новиков, В. Н. Баринов, Л. Д. Фролова, Л. И. Ермакова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21-22.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важнейших проблем в системе биологизации земледелия является борьба с сорняками. Длительные исследования ВНИИОУ позволили выявить и апробировать в производстве ряд приемов успешной борьбы с сорняками в полевых севооборотах.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609.    </w:t>
      </w:r>
      <w:r>
        <w:rPr>
          <w:rFonts w:ascii="Arial CYR" w:hAnsi="Arial CYR" w:cs="Arial CYR"/>
          <w:b/>
          <w:bCs/>
          <w:sz w:val="20"/>
          <w:szCs w:val="20"/>
        </w:rPr>
        <w:t>Новикова И.И.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Микробиологическая защита растений - основа фитосанитарной оптимизации агроэкосистем / И. И. Новикова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Главная цель микробиометода - разработка биотехнологий восстановления и активации природных регуляторных механизмов на основе широкого использования различных таксономических и физиолого-биохимических групп микроорганизмов для повышения биологического разнообразия в агробиоценозах и их устойчивости.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610.    </w:t>
      </w:r>
      <w:r>
        <w:rPr>
          <w:rFonts w:ascii="Arial CYR" w:hAnsi="Arial CYR" w:cs="Arial CYR"/>
          <w:b/>
          <w:bCs/>
          <w:sz w:val="20"/>
          <w:szCs w:val="20"/>
        </w:rPr>
        <w:t>Новичок получил первую</w:t>
      </w:r>
      <w:r>
        <w:rPr>
          <w:rFonts w:ascii="Arial CYR" w:hAnsi="Arial CYR" w:cs="Arial CYR"/>
          <w:sz w:val="20"/>
          <w:szCs w:val="20"/>
        </w:rPr>
        <w:t xml:space="preserve"> зарплату через месяц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компанию пришел новенький после того, как все получили зарплату. Как платить новенькому.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611.    </w:t>
      </w:r>
      <w:r>
        <w:rPr>
          <w:rFonts w:ascii="Arial CYR" w:hAnsi="Arial CYR" w:cs="Arial CYR"/>
          <w:b/>
          <w:bCs/>
          <w:sz w:val="20"/>
          <w:szCs w:val="20"/>
        </w:rPr>
        <w:t>Новосадов И.Н.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протравителей на сое в Приамурье / И. Н. Новосадов, А. Н. Дубровин, О. С. Душко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оценки протравителей семян сои, проведенной в 2012-2015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612.    </w:t>
      </w:r>
      <w:r>
        <w:rPr>
          <w:rFonts w:ascii="Arial CYR" w:hAnsi="Arial CYR" w:cs="Arial CYR"/>
          <w:b/>
          <w:bCs/>
          <w:sz w:val="20"/>
          <w:szCs w:val="20"/>
        </w:rPr>
        <w:t>Новоселов М.Ю.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Выявление и оценка генетических источников самосовместимости у клевера лугового для создания сортов с высокой и стабильной семенной продуктивностью / М. Ю. Новоселов, О. А. Старшинова, Л. В. Дробышева, Г. П. Зятчина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были направлены на поиск, выделение и изучение самосовместимых генотипов клевера лугового.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613.    </w:t>
      </w:r>
      <w:r>
        <w:rPr>
          <w:rFonts w:ascii="Arial CYR" w:hAnsi="Arial CYR" w:cs="Arial CYR"/>
          <w:b/>
          <w:bCs/>
          <w:sz w:val="20"/>
          <w:szCs w:val="20"/>
        </w:rPr>
        <w:t>Новосельский 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Подружить "химию" с "биологией" / И. Новосельский // Агротайм. - 2017.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26-29.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тонкости стоит учитывать тому, кто занимается биологизацией земледелия и какие опасности ждут фермеров на этом пути? В данном материале подробно рассказывается об этом на основании опыта ставропольских растениеводов.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614.    </w:t>
      </w:r>
      <w:r>
        <w:rPr>
          <w:rFonts w:ascii="Arial CYR" w:hAnsi="Arial CYR" w:cs="Arial CYR"/>
          <w:b/>
          <w:bCs/>
          <w:sz w:val="20"/>
          <w:szCs w:val="20"/>
        </w:rPr>
        <w:t>Новые виды спартакиады</w:t>
      </w:r>
      <w:r>
        <w:rPr>
          <w:rFonts w:ascii="Arial CYR" w:hAnsi="Arial CYR" w:cs="Arial CYR"/>
          <w:sz w:val="20"/>
          <w:szCs w:val="20"/>
        </w:rPr>
        <w:t xml:space="preserve">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Состязания по бильярду и боулингу определили новых чемпионов в зачет зимней спартакиады "Тара-2017".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615.    </w:t>
      </w:r>
      <w:r>
        <w:rPr>
          <w:rFonts w:ascii="Arial CYR" w:hAnsi="Arial CYR" w:cs="Arial CYR"/>
          <w:b/>
          <w:bCs/>
          <w:sz w:val="20"/>
          <w:szCs w:val="20"/>
        </w:rPr>
        <w:t>Новый приказ для</w:t>
      </w:r>
      <w:r>
        <w:rPr>
          <w:rFonts w:ascii="Arial CYR" w:hAnsi="Arial CYR" w:cs="Arial CYR"/>
          <w:sz w:val="20"/>
          <w:szCs w:val="20"/>
        </w:rPr>
        <w:t xml:space="preserve"> расчета амортизации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Новая классификация основных средств содержим минимальные и максимальные сроки использования для налогового учета.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616.    </w:t>
      </w:r>
      <w:r>
        <w:rPr>
          <w:rFonts w:ascii="Arial CYR" w:hAnsi="Arial CYR" w:cs="Arial CYR"/>
          <w:b/>
          <w:bCs/>
          <w:sz w:val="20"/>
          <w:szCs w:val="20"/>
        </w:rPr>
        <w:t>Нордвик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Граф Андрей Мусин-Пушкин. Апатрид / В. Нордвик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19-29.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Потомок знаменитой фамилии и сын эмигрантов первой волны Андрей Мусин-Пушкин.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617.    </w:t>
      </w:r>
      <w:r>
        <w:rPr>
          <w:rFonts w:ascii="Arial CYR" w:hAnsi="Arial CYR" w:cs="Arial CYR"/>
          <w:b/>
          <w:bCs/>
          <w:sz w:val="20"/>
          <w:szCs w:val="20"/>
        </w:rPr>
        <w:t>Нордвик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Наталия Солженицына: Весь текст пронизан болью / В. Нордвик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Вдова писателя рассказала о том, как создавалась знаменитая статья "Размышления над февральской революцией".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618.    </w:t>
      </w:r>
      <w:r>
        <w:rPr>
          <w:rFonts w:ascii="Arial CYR" w:hAnsi="Arial CYR" w:cs="Arial CYR"/>
          <w:b/>
          <w:bCs/>
          <w:sz w:val="20"/>
          <w:szCs w:val="20"/>
        </w:rPr>
        <w:t>Нуприенкова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с заказчиками кадастровых работ с целью обеспечения выполнения требований законодательства и защиты интересов заказчика и кадастрового инженера / А. В. Нуприенкова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lastRenderedPageBreak/>
        <w:t>С. 61-63.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619.    </w:t>
      </w:r>
      <w:r>
        <w:rPr>
          <w:rFonts w:ascii="Arial CYR" w:hAnsi="Arial CYR" w:cs="Arial CYR"/>
          <w:b/>
          <w:bCs/>
          <w:sz w:val="20"/>
          <w:szCs w:val="20"/>
        </w:rPr>
        <w:t>Нуприенкова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Информирование кадастрового инженера о результатах кадастрового учета / А. В. Нуприенкова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51-53.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620.    </w:t>
      </w:r>
      <w:r>
        <w:rPr>
          <w:rFonts w:ascii="Arial CYR" w:hAnsi="Arial CYR" w:cs="Arial CYR"/>
          <w:b/>
          <w:bCs/>
          <w:sz w:val="20"/>
          <w:szCs w:val="20"/>
        </w:rPr>
        <w:t>Нуприенкова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законодательства в сфере регистрации недвижимости в России / А. В. Нуприенкова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Особенности кадастрового учета и регистрации прав.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621.    </w:t>
      </w:r>
      <w:r>
        <w:rPr>
          <w:rFonts w:ascii="Arial CYR" w:hAnsi="Arial CYR" w:cs="Arial CYR"/>
          <w:b/>
          <w:bCs/>
          <w:sz w:val="20"/>
          <w:szCs w:val="20"/>
        </w:rPr>
        <w:t>Нуралиев С.У.</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и торгово-сбыточная политика в условиях глобализации / С. У. Нуралиев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9-12.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обеспечения продовольственной безопасности и совершенствования государственной торгово-экономической политики в условиях глобализации с учетом тенденций развития оптовой и розничной продовольственными товарами.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622.    </w:t>
      </w:r>
      <w:r>
        <w:rPr>
          <w:rFonts w:ascii="Arial CYR" w:hAnsi="Arial CYR" w:cs="Arial CYR"/>
          <w:b/>
          <w:bCs/>
          <w:sz w:val="20"/>
          <w:szCs w:val="20"/>
        </w:rPr>
        <w:t>О больнице без</w:t>
      </w:r>
      <w:r>
        <w:rPr>
          <w:rFonts w:ascii="Arial CYR" w:hAnsi="Arial CYR" w:cs="Arial CYR"/>
          <w:sz w:val="20"/>
          <w:szCs w:val="20"/>
        </w:rPr>
        <w:t xml:space="preserve"> страха и упрека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Тарчане имеют возможность пройти полное и бесплатное обследование организма в Омском Клиническом медико-хирургическом центре, возглавляет который Вадим Бережной.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623.    </w:t>
      </w:r>
      <w:r>
        <w:rPr>
          <w:rFonts w:ascii="Arial CYR" w:hAnsi="Arial CYR" w:cs="Arial CYR"/>
          <w:b/>
          <w:bCs/>
          <w:sz w:val="20"/>
          <w:szCs w:val="20"/>
        </w:rPr>
        <w:t>"Об операции по</w:t>
      </w:r>
      <w:r>
        <w:rPr>
          <w:rFonts w:ascii="Arial CYR" w:hAnsi="Arial CYR" w:cs="Arial CYR"/>
          <w:sz w:val="20"/>
          <w:szCs w:val="20"/>
        </w:rPr>
        <w:t xml:space="preserve"> репрессированию бывших кулаков, уголовников и др. антисоветских элементов"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624.    </w:t>
      </w:r>
      <w:r>
        <w:rPr>
          <w:rFonts w:ascii="Arial CYR" w:hAnsi="Arial CYR" w:cs="Arial CYR"/>
          <w:b/>
          <w:bCs/>
          <w:sz w:val="20"/>
          <w:szCs w:val="20"/>
        </w:rPr>
        <w:t>Объединение университетов снижает</w:t>
      </w:r>
      <w:r>
        <w:rPr>
          <w:rFonts w:ascii="Arial CYR" w:hAnsi="Arial CYR" w:cs="Arial CYR"/>
          <w:sz w:val="20"/>
          <w:szCs w:val="20"/>
        </w:rPr>
        <w:t xml:space="preserve"> конкурентоспособность // Аккредитация в образовании. - 2017. - </w:t>
      </w:r>
      <w:r>
        <w:rPr>
          <w:rFonts w:ascii="Arial" w:hAnsi="Arial" w:cs="Arial"/>
          <w:b/>
          <w:bCs/>
          <w:sz w:val="20"/>
          <w:szCs w:val="20"/>
        </w:rPr>
        <w:t>№95</w:t>
      </w:r>
      <w:r>
        <w:rPr>
          <w:rFonts w:ascii="Arial" w:hAnsi="Arial" w:cs="Arial"/>
          <w:sz w:val="20"/>
          <w:szCs w:val="20"/>
        </w:rPr>
        <w:t xml:space="preserve">. - </w:t>
      </w:r>
      <w:r>
        <w:rPr>
          <w:rFonts w:ascii="Arial CYR" w:hAnsi="Arial CYR" w:cs="Arial CYR"/>
          <w:sz w:val="20"/>
          <w:szCs w:val="20"/>
        </w:rPr>
        <w:t>С. 50-51.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Рейтинг лучших вузов России по версии рейтингового агентства.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625.    </w:t>
      </w:r>
      <w:r>
        <w:rPr>
          <w:rFonts w:ascii="Arial CYR" w:hAnsi="Arial CYR" w:cs="Arial CYR"/>
          <w:b/>
          <w:bCs/>
          <w:sz w:val="20"/>
          <w:szCs w:val="20"/>
        </w:rPr>
        <w:t>Огарков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Концептуальные подходы к решению проблем ввода в оборот заброшенных сельскохозяйственных земель / А. П. Огарков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25-28.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причины образования заброшенных сельскохозяйственных земель.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626.    </w:t>
      </w:r>
      <w:r>
        <w:rPr>
          <w:rFonts w:ascii="Arial CYR" w:hAnsi="Arial CYR" w:cs="Arial CYR"/>
          <w:b/>
          <w:bCs/>
          <w:sz w:val="20"/>
          <w:szCs w:val="20"/>
        </w:rPr>
        <w:t>Оленин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Совместные и смешанные посевы на продовольственное зерно в условиях в условиях глобальных климатических изменений / О. А. Оленин, А. А. Платунов, В. М. Холзаков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определение возможности и целесообразности совместных и смешанных посевов озимых и яровых зерновых и зернобобовых культур на продовольственное зерно в условиях нарастания аридности климата.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627.    </w:t>
      </w:r>
      <w:r>
        <w:rPr>
          <w:rFonts w:ascii="Arial CYR" w:hAnsi="Arial CYR" w:cs="Arial CYR"/>
          <w:b/>
          <w:bCs/>
          <w:sz w:val="20"/>
          <w:szCs w:val="20"/>
        </w:rPr>
        <w:t>Омский кластер социальных</w:t>
      </w:r>
      <w:r>
        <w:rPr>
          <w:rFonts w:ascii="Arial CYR" w:hAnsi="Arial CYR" w:cs="Arial CYR"/>
          <w:sz w:val="20"/>
          <w:szCs w:val="20"/>
        </w:rPr>
        <w:t xml:space="preserve"> инноваций - в федеральный реестр // Тарское Прииртышье. - 2017. - </w:t>
      </w:r>
      <w:r>
        <w:rPr>
          <w:rFonts w:ascii="Arial CYR" w:hAnsi="Arial CYR" w:cs="Arial CYR"/>
          <w:b/>
          <w:bCs/>
          <w:sz w:val="20"/>
          <w:szCs w:val="20"/>
        </w:rPr>
        <w:t>9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 Назаров представил на Российском инвестиционном форуме в Сочи омский опыт развития социального предпринимательства.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628.    </w:t>
      </w:r>
      <w:r>
        <w:rPr>
          <w:rFonts w:ascii="Arial CYR" w:hAnsi="Arial CYR" w:cs="Arial CYR"/>
          <w:b/>
          <w:bCs/>
          <w:sz w:val="20"/>
          <w:szCs w:val="20"/>
        </w:rPr>
        <w:t>ООО "Цаир": сенаж</w:t>
      </w:r>
      <w:r>
        <w:rPr>
          <w:rFonts w:ascii="Arial CYR" w:hAnsi="Arial CYR" w:cs="Arial CYR"/>
          <w:sz w:val="20"/>
          <w:szCs w:val="20"/>
        </w:rPr>
        <w:t xml:space="preserve"> в упаковке - залог здоровья и продуктивности // Агротайм. - 2017.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Производство сенажа - самый рациональный способ использования трав при их заготовке для кормления сельскохозяйственных животных. В рационах коров с суточной молочной продуктивностью 13-14 кг сенажом можно заменить сено, силос и частично корнеплоды без снижения продуктивности животных и качества получаемой продукции.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629.    </w:t>
      </w:r>
      <w:r>
        <w:rPr>
          <w:rFonts w:ascii="Arial CYR" w:hAnsi="Arial CYR" w:cs="Arial CYR"/>
          <w:b/>
          <w:bCs/>
          <w:sz w:val="20"/>
          <w:szCs w:val="20"/>
        </w:rPr>
        <w:t>Опережающее профобразование: навстречу</w:t>
      </w:r>
      <w:r>
        <w:rPr>
          <w:rFonts w:ascii="Arial CYR" w:hAnsi="Arial CYR" w:cs="Arial CYR"/>
          <w:sz w:val="20"/>
          <w:szCs w:val="20"/>
        </w:rPr>
        <w:t xml:space="preserve"> будущему // Аккредитация в образовании. - 2017. - </w:t>
      </w:r>
      <w:r>
        <w:rPr>
          <w:rFonts w:ascii="Arial" w:hAnsi="Arial" w:cs="Arial"/>
          <w:b/>
          <w:bCs/>
          <w:sz w:val="20"/>
          <w:szCs w:val="20"/>
        </w:rPr>
        <w:t>№95</w:t>
      </w:r>
      <w:r>
        <w:rPr>
          <w:rFonts w:ascii="Arial" w:hAnsi="Arial" w:cs="Arial"/>
          <w:sz w:val="20"/>
          <w:szCs w:val="20"/>
        </w:rPr>
        <w:t xml:space="preserve">. - </w:t>
      </w:r>
      <w:r>
        <w:rPr>
          <w:rFonts w:ascii="Arial CYR" w:hAnsi="Arial CYR" w:cs="Arial CYR"/>
          <w:sz w:val="20"/>
          <w:szCs w:val="20"/>
        </w:rPr>
        <w:t>С. 52-55.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СПО в России развивается медленнее, чем современные производство, техника и технологии.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630.    </w:t>
      </w:r>
      <w:r>
        <w:rPr>
          <w:rFonts w:ascii="Arial CYR" w:hAnsi="Arial CYR" w:cs="Arial CYR"/>
          <w:b/>
          <w:bCs/>
          <w:sz w:val="20"/>
          <w:szCs w:val="20"/>
        </w:rPr>
        <w:t>Опыт развития</w:t>
      </w:r>
      <w:r>
        <w:rPr>
          <w:rFonts w:ascii="Arial CYR" w:hAnsi="Arial CYR" w:cs="Arial CYR"/>
          <w:sz w:val="20"/>
          <w:szCs w:val="20"/>
        </w:rPr>
        <w:t xml:space="preserve"> // Тарское Прииртышье. - 2017. - </w:t>
      </w:r>
      <w:r>
        <w:rPr>
          <w:rFonts w:ascii="Arial CYR" w:hAnsi="Arial CYR" w:cs="Arial CYR"/>
          <w:b/>
          <w:bCs/>
          <w:sz w:val="20"/>
          <w:szCs w:val="20"/>
        </w:rPr>
        <w:t>8 июн.</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XXI Петербургском экономическом форуме омская делегация представила свои наработки по поддержке предпринимательства в регионе.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631.    </w:t>
      </w:r>
      <w:r>
        <w:rPr>
          <w:rFonts w:ascii="Arial CYR" w:hAnsi="Arial CYR" w:cs="Arial CYR"/>
          <w:b/>
          <w:bCs/>
          <w:sz w:val="20"/>
          <w:szCs w:val="20"/>
        </w:rPr>
        <w:t>Орешин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"Против автономии Донской области ничего не имеем..." / С. Орешин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128-131.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развалилась советская республика на Дону в 1918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632.    </w:t>
      </w:r>
      <w:r>
        <w:rPr>
          <w:rFonts w:ascii="Arial CYR" w:hAnsi="Arial CYR" w:cs="Arial CYR"/>
          <w:b/>
          <w:bCs/>
          <w:sz w:val="20"/>
          <w:szCs w:val="20"/>
        </w:rPr>
        <w:t>Ориентир на беби-бум</w:t>
      </w:r>
      <w:r>
        <w:rPr>
          <w:rFonts w:ascii="Arial CYR" w:hAnsi="Arial CYR" w:cs="Arial CYR"/>
          <w:sz w:val="20"/>
          <w:szCs w:val="20"/>
        </w:rPr>
        <w:t xml:space="preserve">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составлен план действий, направленный на повышение рождаемости.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633.    </w:t>
      </w:r>
      <w:r>
        <w:rPr>
          <w:rFonts w:ascii="Arial CYR" w:hAnsi="Arial CYR" w:cs="Arial CYR"/>
          <w:b/>
          <w:bCs/>
          <w:sz w:val="20"/>
          <w:szCs w:val="20"/>
        </w:rPr>
        <w:t>Орлов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Власть должна слышать бизнес / Е. Орлов // Тарское Прииртышье. - 2017. - </w:t>
      </w:r>
      <w:r>
        <w:rPr>
          <w:rFonts w:ascii="Arial CYR" w:hAnsi="Arial CYR" w:cs="Arial CYR"/>
          <w:b/>
          <w:bCs/>
          <w:sz w:val="20"/>
          <w:szCs w:val="20"/>
        </w:rPr>
        <w:t>25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форума "Свое дело - твой успех" глава региона Виктор Назаров встретился с представителями бизнес - сообщества.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634.    </w:t>
      </w:r>
      <w:r>
        <w:rPr>
          <w:rFonts w:ascii="Arial CYR" w:hAnsi="Arial CYR" w:cs="Arial CYR"/>
          <w:b/>
          <w:bCs/>
          <w:sz w:val="20"/>
          <w:szCs w:val="20"/>
        </w:rPr>
        <w:t>Остриков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Промывка двигателей тракторов / В. В. Остриков, С. Н. Сазонов, Д. И. Афанасьев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 состав промывочного масла для очистки системы смазки двигателей тракторов на основе работающего моторного масла , предложен способ промывки двигателя со стороны масляной и топливной системы, обоснован технологический процесс безразборной очистки двигателя от загрязнений.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635.    </w:t>
      </w:r>
      <w:r>
        <w:rPr>
          <w:rFonts w:ascii="Arial CYR" w:hAnsi="Arial CYR" w:cs="Arial CYR"/>
          <w:b/>
          <w:bCs/>
          <w:sz w:val="20"/>
          <w:szCs w:val="20"/>
        </w:rPr>
        <w:t>Островская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Капитан спас / Н. Островская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54-60.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Сахалинский рыбак Александр Арбузов в 1978 году принял SOS летчиков ВМС США - посреди 8-балльного шторма и холодной войны.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636.    </w:t>
      </w:r>
      <w:r>
        <w:rPr>
          <w:rFonts w:ascii="Arial CYR" w:hAnsi="Arial CYR" w:cs="Arial CYR"/>
          <w:b/>
          <w:bCs/>
          <w:sz w:val="20"/>
          <w:szCs w:val="20"/>
        </w:rPr>
        <w:t>Островская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Одиссея адмирала Старка / Н. Островская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20-26.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Адмирал Георгий Старк, прошедший все войны начала двадцатого века - Русско-японскую, Первую мировую и Гражданскую - стал последним российским моряком, ушедшим в плавание под бело-голубым Андреевским флагом.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637.    </w:t>
      </w:r>
      <w:r>
        <w:rPr>
          <w:rFonts w:ascii="Arial CYR" w:hAnsi="Arial CYR" w:cs="Arial CYR"/>
          <w:b/>
          <w:bCs/>
          <w:sz w:val="20"/>
          <w:szCs w:val="20"/>
        </w:rPr>
        <w:t>Отамбекова М.Г.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пшеницы на устойчивость к ржавчине в Таджикистане / М. Г. Отамбекова, Б. Т. Солихов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Приведены результаты селекции пшеницы в Таджикистане, при которой особое </w:t>
      </w:r>
      <w:r>
        <w:rPr>
          <w:rFonts w:ascii="Arial CYR" w:hAnsi="Arial CYR" w:cs="Arial CYR"/>
          <w:sz w:val="20"/>
          <w:szCs w:val="20"/>
        </w:rPr>
        <w:lastRenderedPageBreak/>
        <w:t>внимание уделяется выведению сортов с устойчивостью к основным болезням.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638.    </w:t>
      </w:r>
      <w:r>
        <w:rPr>
          <w:rFonts w:ascii="Arial CYR" w:hAnsi="Arial CYR" w:cs="Arial CYR"/>
          <w:b/>
          <w:bCs/>
          <w:sz w:val="20"/>
          <w:szCs w:val="20"/>
        </w:rPr>
        <w:t>Отрошко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Ускорение провяливания скашиваемых трав кондиционером динамического действия / С. А. Отрошко, Ю. Д. Ахламов, А. В. Шевцов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животноводства, повышение продуктивности скота при снижении себестоимости молока и мяса в значительной мере зависят от создания полноценной кормовой базы с помощью эффективных технологий заготовки объемистых кормов в виде сена, сенажа, провяленного силоса.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639.    </w:t>
      </w:r>
      <w:r>
        <w:rPr>
          <w:rFonts w:ascii="Arial CYR" w:hAnsi="Arial CYR" w:cs="Arial CYR"/>
          <w:b/>
          <w:bCs/>
          <w:sz w:val="20"/>
          <w:szCs w:val="20"/>
        </w:rPr>
        <w:t>Павленко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Один на флоте воин / А. Павленко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124-127.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Чем закончилось восстание лейтенанта Андрея Гортынского против офицеров-черноморцев.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640.    </w:t>
      </w:r>
      <w:r>
        <w:rPr>
          <w:rFonts w:ascii="Arial CYR" w:hAnsi="Arial CYR" w:cs="Arial CYR"/>
          <w:b/>
          <w:bCs/>
          <w:sz w:val="20"/>
          <w:szCs w:val="20"/>
        </w:rPr>
        <w:t>Парахин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систем гербицидов в агроценозах различных сортов сои в зависимости от способа основной обработки почвы / Н. В. Парахин, Н. Н. Лысенко [и др.]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данные по видовому составу, динамике численности, массе сорных растений в агроценозах сои северного экотипа при различных способах основной обработки почвы: вспашке и дисковании.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641.    </w:t>
      </w:r>
      <w:r>
        <w:rPr>
          <w:rFonts w:ascii="Arial CYR" w:hAnsi="Arial CYR" w:cs="Arial CYR"/>
          <w:b/>
          <w:bCs/>
          <w:sz w:val="20"/>
          <w:szCs w:val="20"/>
        </w:rPr>
        <w:t>Пармакли Д.М.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оценка уровней урожайности сельскохозяйственных культур / Д. М. Пармакли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66-68.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гравитации уровней урожайности предложена методика расчетов, с помощью которых предприятие может прогнозировать величину прибыли с единицы площади, кратную постоянным затратам.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642.    </w:t>
      </w:r>
      <w:r>
        <w:rPr>
          <w:rFonts w:ascii="Arial CYR" w:hAnsi="Arial CYR" w:cs="Arial CYR"/>
          <w:b/>
          <w:bCs/>
          <w:sz w:val="20"/>
          <w:szCs w:val="20"/>
        </w:rPr>
        <w:t>Парфенов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Сельскохозяйственные тракторы на рынке России (по материалам Международной выставки "Агросалон 2016") / А. П. Парфенов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материалам международной выставки "Агросалон 2016" оцениваются количественные и качественные показатели отечественного рынка сельскохозяйственных тракторов. Динамика первичного рынка тракторов в физическом исчислении представлена статистикой последних девяти лет.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643.    </w:t>
      </w:r>
      <w:r>
        <w:rPr>
          <w:rFonts w:ascii="Arial CYR" w:hAnsi="Arial CYR" w:cs="Arial CYR"/>
          <w:b/>
          <w:bCs/>
          <w:sz w:val="20"/>
          <w:szCs w:val="20"/>
        </w:rPr>
        <w:t>Пархоменко Г.Г.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агротехнических показателей рабочих органов для послойной безотвальной обработки почвы / Г. Г. Пархоменко, Ю. А. Семенихина, И. В. Божко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является сравнительная оценка агротехнических показателей технологического процесса послойной безотвальной обработки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644.    </w:t>
      </w:r>
      <w:r>
        <w:rPr>
          <w:rFonts w:ascii="Arial CYR" w:hAnsi="Arial CYR" w:cs="Arial CYR"/>
          <w:b/>
          <w:bCs/>
          <w:sz w:val="20"/>
          <w:szCs w:val="20"/>
        </w:rPr>
        <w:t>Пархоменко С.Г.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следящих систем почвообрабатывающих агрегатов / С. Г. Пархоменко, Г. Г. Пархоменко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выполнены с целью совершенствования рабочего процесса гидравлических следящих систем почвообрабатывающих агрегатов.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645.    </w:t>
      </w:r>
      <w:r>
        <w:rPr>
          <w:rFonts w:ascii="Arial CYR" w:hAnsi="Arial CYR" w:cs="Arial CYR"/>
          <w:b/>
          <w:bCs/>
          <w:sz w:val="20"/>
          <w:szCs w:val="20"/>
        </w:rPr>
        <w:t>Первые ласточки</w:t>
      </w:r>
      <w:r>
        <w:rPr>
          <w:rFonts w:ascii="Arial CYR" w:hAnsi="Arial CYR" w:cs="Arial CYR"/>
          <w:sz w:val="20"/>
          <w:szCs w:val="20"/>
        </w:rPr>
        <w:t xml:space="preserve"> // Тарское Прииртышье. - 2017. - </w:t>
      </w:r>
      <w:r>
        <w:rPr>
          <w:rFonts w:ascii="Arial CYR" w:hAnsi="Arial CYR" w:cs="Arial CYR"/>
          <w:b/>
          <w:bCs/>
          <w:sz w:val="20"/>
          <w:szCs w:val="20"/>
        </w:rPr>
        <w:t>18 мая</w:t>
      </w:r>
      <w:r>
        <w:rPr>
          <w:rFonts w:ascii="Arial CYR" w:hAnsi="Arial CYR" w:cs="Arial CYR"/>
          <w:sz w:val="20"/>
          <w:szCs w:val="20"/>
        </w:rPr>
        <w:t>.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Центральной районной больнице Тары врачами-травматологами омского Клинического медико-хирургического центра (КМХЦ) были проведены две пилотные операции по замене тазобедренного сустава.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646.    </w:t>
      </w:r>
      <w:r>
        <w:rPr>
          <w:rFonts w:ascii="Arial CYR" w:hAnsi="Arial CYR" w:cs="Arial CYR"/>
          <w:b/>
          <w:bCs/>
          <w:sz w:val="20"/>
          <w:szCs w:val="20"/>
        </w:rPr>
        <w:t>Перевозкина М.Г.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Биологический тест-контроль антиоксидантов на семенах зерновых культур / М. Г. Перевозкина, Д. И. Еремин [и др.]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влияния биоантиоксидантов на всхожесть семян яровой мягкой пшеницы и ячменя голозерного в лабораторных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647.    </w:t>
      </w:r>
      <w:r>
        <w:rPr>
          <w:rFonts w:ascii="Arial CYR" w:hAnsi="Arial CYR" w:cs="Arial CYR"/>
          <w:b/>
          <w:bCs/>
          <w:sz w:val="20"/>
          <w:szCs w:val="20"/>
        </w:rPr>
        <w:t>Перескоков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Великий князь Михаил Александрович: Пермская Голгофа / Л. Перескоков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57-62.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Место, где тыл расстрелян брат Николая II, не найдено по сей день.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648.    </w:t>
      </w:r>
      <w:r>
        <w:rPr>
          <w:rFonts w:ascii="Arial CYR" w:hAnsi="Arial CYR" w:cs="Arial CYR"/>
          <w:b/>
          <w:bCs/>
          <w:sz w:val="20"/>
          <w:szCs w:val="20"/>
        </w:rPr>
        <w:t>Перспективы для аграриев</w:t>
      </w:r>
      <w:r>
        <w:rPr>
          <w:rFonts w:ascii="Arial CYR" w:hAnsi="Arial CYR" w:cs="Arial CYR"/>
          <w:sz w:val="20"/>
          <w:szCs w:val="20"/>
        </w:rPr>
        <w:t xml:space="preserve"> // Тарское Прииртышье. - 2017. - </w:t>
      </w:r>
      <w:r>
        <w:rPr>
          <w:rFonts w:ascii="Arial CYR" w:hAnsi="Arial CYR" w:cs="Arial CYR"/>
          <w:b/>
          <w:bCs/>
          <w:sz w:val="20"/>
          <w:szCs w:val="20"/>
        </w:rPr>
        <w:t>20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поручению губернатора Виктора Назарова в Омской области будет увеличен размер "подъемных" молодым аграриям.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649.    </w:t>
      </w:r>
      <w:r>
        <w:rPr>
          <w:rFonts w:ascii="Arial CYR" w:hAnsi="Arial CYR" w:cs="Arial CYR"/>
          <w:b/>
          <w:bCs/>
          <w:sz w:val="20"/>
          <w:szCs w:val="20"/>
        </w:rPr>
        <w:t>Перфильев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качество зерна и эффективность возделывания сортов озимой тритикале в условиях Северного Зауралья / Н. В. Перфильев, О. А. Вьюшина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27-30.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проведенных в 2008-2011 гг. в условиях северной лесостепи Северного Зауралья, заключалась в подборе перспективных сортов озимой тритикале и норм их высева, обеспечивающих стабильную урожайность зерна с высокими технологическими показателями качества на темно-серых лесных почвах.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650.    </w:t>
      </w:r>
      <w:r>
        <w:rPr>
          <w:rFonts w:ascii="Arial CYR" w:hAnsi="Arial CYR" w:cs="Arial CYR"/>
          <w:b/>
          <w:bCs/>
          <w:sz w:val="20"/>
          <w:szCs w:val="20"/>
        </w:rPr>
        <w:t>Петров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Главный правитель русской Америки / А. Петров, А. Ермолаев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22-27.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1867 году Россия продала США полуостров Аляску и прилегающие к ней острова. Америка получили огромную территорию о значительными природными ресурсами. И вместе с ней - сохранившуюся в миниатюре Россию. Первооткрывателем той, Русской Америки, стал каргопольский купец Александр Андреевич Баранов.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651.    </w:t>
      </w:r>
      <w:r>
        <w:rPr>
          <w:rFonts w:ascii="Arial CYR" w:hAnsi="Arial CYR" w:cs="Arial CYR"/>
          <w:b/>
          <w:bCs/>
          <w:sz w:val="20"/>
          <w:szCs w:val="20"/>
        </w:rPr>
        <w:t>Петров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продавали Аляску / А. Петров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104-107.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150 лет назад Россия согласилась уступить США огромный полуостров с прилегающими островами.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652.    </w:t>
      </w:r>
      <w:r>
        <w:rPr>
          <w:rFonts w:ascii="Arial CYR" w:hAnsi="Arial CYR" w:cs="Arial CYR"/>
          <w:b/>
          <w:bCs/>
          <w:sz w:val="20"/>
          <w:szCs w:val="20"/>
        </w:rPr>
        <w:t>Петров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Последние акционеры русско-американской компании / А. Петров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107-108.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8 мая 1867 года газета "Биржевые ведомости" опубликовала полный баланс акционерной компании "Московско-Рязанской железной дороги" , на финансирование которой частично пошли деньги от продажи Аляски. Выплаты держателям акций составили около 2 миллионов рублей.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653.    </w:t>
      </w:r>
      <w:r>
        <w:rPr>
          <w:rFonts w:ascii="Arial CYR" w:hAnsi="Arial CYR" w:cs="Arial CYR"/>
          <w:b/>
          <w:bCs/>
          <w:sz w:val="20"/>
          <w:szCs w:val="20"/>
        </w:rPr>
        <w:t>Петрова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изменения 2017 учесть в декларации по прибыли / В. Петрова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80-85.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Посчитать аванс по новым ставкам, отразить взносы, рассчитать убытки и резервы, </w:t>
      </w:r>
      <w:r>
        <w:rPr>
          <w:rFonts w:ascii="Arial CYR" w:hAnsi="Arial CYR" w:cs="Arial CYR"/>
          <w:sz w:val="20"/>
          <w:szCs w:val="20"/>
        </w:rPr>
        <w:lastRenderedPageBreak/>
        <w:t>сдать декларацию по новым ставкам.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654.    </w:t>
      </w:r>
      <w:r>
        <w:rPr>
          <w:rFonts w:ascii="Arial CYR" w:hAnsi="Arial CYR" w:cs="Arial CYR"/>
          <w:b/>
          <w:bCs/>
          <w:sz w:val="20"/>
          <w:szCs w:val="20"/>
        </w:rPr>
        <w:t>Петровский А.С.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Микробиологические препараты в растениеводстве. Альтернатива или партнерство? / А. С. Петровский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перспективам применения микробиологических препаратов в современном растениеводстве.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655.    </w:t>
      </w:r>
      <w:r>
        <w:rPr>
          <w:rFonts w:ascii="Arial CYR" w:hAnsi="Arial CYR" w:cs="Arial CYR"/>
          <w:b/>
          <w:bCs/>
          <w:sz w:val="20"/>
          <w:szCs w:val="20"/>
        </w:rPr>
        <w:t>Петрук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однолетних кормовых трав и травосмесей в лесостепной зоне Западной Сибири / В. А. Петрук // Кормопроизводство.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11-15.</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656.    </w:t>
      </w:r>
      <w:r>
        <w:rPr>
          <w:rFonts w:ascii="Arial CYR" w:hAnsi="Arial CYR" w:cs="Arial CYR"/>
          <w:b/>
          <w:bCs/>
          <w:sz w:val="20"/>
          <w:szCs w:val="20"/>
        </w:rPr>
        <w:t>Петрушин В.С.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Сравнение эксплуатационных характеристик многофазных регулируемых асинхронных двигателей / В. С. Петрушин, Л. Я. Беликова, Ю. Р. Плоткин, Р. Н. Еноктаев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12-18.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Установлены закономерности изменения фазных токов многофазных двигателей в диапазоне регулирования. Исследовано изменение виброакустических показателей в статистических и динамических режимах.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657.    </w:t>
      </w:r>
      <w:r>
        <w:rPr>
          <w:rFonts w:ascii="Arial CYR" w:hAnsi="Arial CYR" w:cs="Arial CYR"/>
          <w:b/>
          <w:bCs/>
          <w:sz w:val="20"/>
          <w:szCs w:val="20"/>
        </w:rPr>
        <w:t>Петрушина М.И.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Требования к претендентам и новые правила получения квалификации кадастрового инженера. Стажировка. Задачи, права, обязанности кадастрового инженера / М. И. Петрушина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36-39.</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658.    </w:t>
      </w:r>
      <w:r>
        <w:rPr>
          <w:rFonts w:ascii="Arial CYR" w:hAnsi="Arial CYR" w:cs="Arial CYR"/>
          <w:b/>
          <w:bCs/>
          <w:sz w:val="20"/>
          <w:szCs w:val="20"/>
        </w:rPr>
        <w:t>Печников Д.Н.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Реакция льна масличного ВНИИМК 620 на приемы предпосевной и послепосевной обработки почвы / Д. Н. Печников, В. Н. Гореева, Е. В. Корепанова, И. Ш. Фатыхов // МЭСХ.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2014-2015 гг. в условиях Среднего Предуралья на опытном поле АО "Учхоз Июльское ИжГСХА" проведены исследования с целью выявления реакции льна масличного ВНИИМК 620 на приемы предпосевной и послепосевной обработки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659.    </w:t>
      </w:r>
      <w:r>
        <w:rPr>
          <w:rFonts w:ascii="Arial CYR" w:hAnsi="Arial CYR" w:cs="Arial CYR"/>
          <w:b/>
          <w:bCs/>
          <w:sz w:val="20"/>
          <w:szCs w:val="20"/>
        </w:rPr>
        <w:t>Пинчук Л.Г.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Адаптивность сортов озимой пшеницы по урожайности и качеству зерна при отличающихся сроков посева и нормах высева в Кузнецкой лесостепи / Л. Г. Пинчук, Е. В. Грибовская, Т. С. Мелехина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43-46.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2010-2013 гг. в северной лесостепи предгорий юго-востока Западной Сибири (Кузнецкая лесостепь) проведены исследования с целью оценки адаптивных реакций (экологическая пластичность и стабильность) озимой пшеницы по урожайности, элементам ее структуры, массовой доле белка и клейковины в зерне при отличающихся сроках посева и нормах высева.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660.    </w:t>
      </w:r>
      <w:r>
        <w:rPr>
          <w:rFonts w:ascii="Arial CYR" w:hAnsi="Arial CYR" w:cs="Arial CYR"/>
          <w:b/>
          <w:bCs/>
          <w:sz w:val="20"/>
          <w:szCs w:val="20"/>
        </w:rPr>
        <w:t>Пищикова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Которая из них? / Е. Пищикова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74-79.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сложилась жизнь россиянок, блиставших на первых конкурсах красоты ХХ века.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661.    </w:t>
      </w:r>
      <w:r>
        <w:rPr>
          <w:rFonts w:ascii="Arial CYR" w:hAnsi="Arial CYR" w:cs="Arial CYR"/>
          <w:b/>
          <w:bCs/>
          <w:sz w:val="20"/>
          <w:szCs w:val="20"/>
        </w:rPr>
        <w:t>Платформа "Полигон Про":</w:t>
      </w:r>
      <w:r>
        <w:rPr>
          <w:rFonts w:ascii="Arial CYR" w:hAnsi="Arial CYR" w:cs="Arial CYR"/>
          <w:sz w:val="20"/>
          <w:szCs w:val="20"/>
        </w:rPr>
        <w:t xml:space="preserve">  эффективное ведение кадастровой деятельности и успешное взаимодействие с Росреестром в условиях изменения законодательства // Кадастр недвижимости.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106-114.</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662.    </w:t>
      </w:r>
      <w:r>
        <w:rPr>
          <w:rFonts w:ascii="Arial CYR" w:hAnsi="Arial CYR" w:cs="Arial CYR"/>
          <w:b/>
          <w:bCs/>
          <w:sz w:val="20"/>
          <w:szCs w:val="20"/>
        </w:rPr>
        <w:t>Плотникова Т.В.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Эффективность применения биостимулятора Эмистим С при выращивании табака / Т. В. Плотникова, Е. М. Тютюнникова, С. Н. Алехин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Краснодарского края изучали эффективность природного регулятора роста растений Эмистим С при выращивании табака.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663.    </w:t>
      </w:r>
      <w:r>
        <w:rPr>
          <w:rFonts w:ascii="Arial CYR" w:hAnsi="Arial CYR" w:cs="Arial CYR"/>
          <w:b/>
          <w:bCs/>
          <w:sz w:val="20"/>
          <w:szCs w:val="20"/>
        </w:rPr>
        <w:t>По какой форме</w:t>
      </w:r>
      <w:r>
        <w:rPr>
          <w:rFonts w:ascii="Arial CYR" w:hAnsi="Arial CYR" w:cs="Arial CYR"/>
          <w:sz w:val="20"/>
          <w:szCs w:val="20"/>
        </w:rPr>
        <w:t xml:space="preserve"> сдавать 2-НДФЛ и 6-НДФЛ за год и какие коды ставить // Главбух.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декабре прошлого года налоговики обновили коды доходов и вычетов по НДФЛ. Поэтому справки 2-НДФЛ за 2016 год надо заполнять по-новому.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664.    </w:t>
      </w:r>
      <w:r>
        <w:rPr>
          <w:rFonts w:ascii="Arial CYR" w:hAnsi="Arial CYR" w:cs="Arial CYR"/>
          <w:b/>
          <w:bCs/>
          <w:sz w:val="20"/>
          <w:szCs w:val="20"/>
        </w:rPr>
        <w:t>Поддержка бизнеса</w:t>
      </w:r>
      <w:r>
        <w:rPr>
          <w:rFonts w:ascii="Arial CYR" w:hAnsi="Arial CYR" w:cs="Arial CYR"/>
          <w:sz w:val="20"/>
          <w:szCs w:val="20"/>
        </w:rPr>
        <w:t xml:space="preserve"> // Тарское Прииртышье. - 2017. - </w:t>
      </w:r>
      <w:r>
        <w:rPr>
          <w:rFonts w:ascii="Arial CYR" w:hAnsi="Arial CYR" w:cs="Arial CYR"/>
          <w:b/>
          <w:bCs/>
          <w:sz w:val="20"/>
          <w:szCs w:val="20"/>
        </w:rPr>
        <w:t>6 апр.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Власти Омской области в 2017 году расширят возможности для бизнеса в имущественной сфере.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665.    </w:t>
      </w:r>
      <w:r>
        <w:rPr>
          <w:rFonts w:ascii="Arial CYR" w:hAnsi="Arial CYR" w:cs="Arial CYR"/>
          <w:b/>
          <w:bCs/>
          <w:sz w:val="20"/>
          <w:szCs w:val="20"/>
        </w:rPr>
        <w:t>Поддубный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Математическое моделирование управляемого движения колесного машинно - тракторного агрегата / В. И. Поддубный, А. С. Павлюк, М. Л. Поддубная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54-59.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краткий обзор систем точного земледелия, сформулированы задачи научно - практических исследований для создания отечественной системы точного земледелия с использованием автопилотирования.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666.    </w:t>
      </w:r>
      <w:r>
        <w:rPr>
          <w:rFonts w:ascii="Arial CYR" w:hAnsi="Arial CYR" w:cs="Arial CYR"/>
          <w:b/>
          <w:bCs/>
          <w:sz w:val="20"/>
          <w:szCs w:val="20"/>
        </w:rPr>
        <w:t>Подколзин О.А.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земельных отношений при размещении линейных объектов / О. А. Подколзин, М. В. Сидоренко // Землеустройство, кадастр и мониторинг земель.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30-34.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особенности земельных отношений при размещении линейных объектов. Приведен расчет упущенной выгоды в связи с изъятием земель.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667.    </w:t>
      </w:r>
      <w:r>
        <w:rPr>
          <w:rFonts w:ascii="Arial CYR" w:hAnsi="Arial CYR" w:cs="Arial CYR"/>
          <w:b/>
          <w:bCs/>
          <w:sz w:val="20"/>
          <w:szCs w:val="20"/>
        </w:rPr>
        <w:t>Подолько П.М.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производства и анализ рынка сельскохозяйственных тракторов иностранных брендов в России / П. М. Подолько, К. Е. Панкин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анализ структуры парка и рынк5а сельскохозяйственных тракторов иностранных брендов, участвующих в производстве сельскохозяйственной продукции в РФ, а также обеспеченности сельскохозяйственных организаций тракторами и комбайнами с целью сопоставления существующих на данный момент показателей с нормативными, установленными Министерством сельского хозяйства РФ, определения доли тракторов иностранных брендов в общем парке машин, а также общего состояния рынка сельскохозяйственных тракторов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668.    </w:t>
      </w:r>
      <w:r>
        <w:rPr>
          <w:rFonts w:ascii="Arial CYR" w:hAnsi="Arial CYR" w:cs="Arial CYR"/>
          <w:b/>
          <w:bCs/>
          <w:sz w:val="20"/>
          <w:szCs w:val="20"/>
        </w:rPr>
        <w:t>Полищук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нечетких признаков неисправности роторного оборудования СГ / В. И. Полищук, Д. А. Гнетова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19-25.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система диагностики технического состояния роторного оборудования, способная разделить диагностические признаки эксцентриситета и виткового замыкания обмотки ротора синхронного генератора.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669.    </w:t>
      </w:r>
      <w:r>
        <w:rPr>
          <w:rFonts w:ascii="Arial CYR" w:hAnsi="Arial CYR" w:cs="Arial CYR"/>
          <w:b/>
          <w:bCs/>
          <w:sz w:val="20"/>
          <w:szCs w:val="20"/>
        </w:rPr>
        <w:t>Полухин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Методические подходы к оценке тенденций развития российского рынка кормоуборочной техники / А. А. Полухин // Кормопроизводство.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37-43.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обозначены проблемы формирования парка кормоуборочной техники сельскохозяйственных организаций России и методическое обоснование перспектив </w:t>
      </w:r>
      <w:r>
        <w:rPr>
          <w:rFonts w:ascii="Arial CYR" w:hAnsi="Arial CYR" w:cs="Arial CYR"/>
          <w:sz w:val="20"/>
          <w:szCs w:val="20"/>
        </w:rPr>
        <w:lastRenderedPageBreak/>
        <w:t>развития рынка кормоуборочной техники и оборудования.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670.    </w:t>
      </w:r>
      <w:r>
        <w:rPr>
          <w:rFonts w:ascii="Arial CYR" w:hAnsi="Arial CYR" w:cs="Arial CYR"/>
          <w:b/>
          <w:bCs/>
          <w:sz w:val="20"/>
          <w:szCs w:val="20"/>
        </w:rPr>
        <w:t>Полушкина Т.М.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Государственное регулирование сельского развития: опыт ЕС / Т. М. Полушкина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96-100.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Необходимо использовать опыт Единой аграрной политики как четко отрегулированной системы, включающей в себя поддержку не только сельхозпроизводителей, но и развития сельских территорий, с адаптацией к современным социально-экономическим реалиям в РФ, что во многом позволит повысить устойчивость и качество жизни сельского населения страны.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671.    </w:t>
      </w:r>
      <w:r>
        <w:rPr>
          <w:rFonts w:ascii="Arial CYR" w:hAnsi="Arial CYR" w:cs="Arial CYR"/>
          <w:b/>
          <w:bCs/>
          <w:sz w:val="20"/>
          <w:szCs w:val="20"/>
        </w:rPr>
        <w:t>Поляков Д.Г.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Содержание и распределение легкорастворимых солей в профиле агрочерноземов в зависимости от способа основной обработки / Д. Г. Поляков, Ф. Г. Бакиров [и др.]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определения влияния способов основной обработки почвы на формирование солевого профиля агрочерноземов.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672.    </w:t>
      </w:r>
      <w:r>
        <w:rPr>
          <w:rFonts w:ascii="Arial CYR" w:hAnsi="Arial CYR" w:cs="Arial CYR"/>
          <w:b/>
          <w:bCs/>
          <w:sz w:val="20"/>
          <w:szCs w:val="20"/>
        </w:rPr>
        <w:t>Попов Д.Ю.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препараты для комплексной защиты семян зерновых культур / Д. Ю. Попов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Новые препараты компании "Сингента" позволяет положительно влиять на формирование урожая даже под влиянием абиотических стрессов. Новый тренд в защите семян - использование готовых инсектофунгицидных препаратов, которые позволяют защищать посевы от болезней и вредителей.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673.    </w:t>
      </w:r>
      <w:r>
        <w:rPr>
          <w:rFonts w:ascii="Arial CYR" w:hAnsi="Arial CYR" w:cs="Arial CYR"/>
          <w:b/>
          <w:bCs/>
          <w:sz w:val="20"/>
          <w:szCs w:val="20"/>
        </w:rPr>
        <w:t>Попов И.П.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мощности решетных зерноочистительных машин / И. П. Попов, В. Г. Чумаков [и др.]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53-56.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предусматривала расчетное обоснование применения кинематических схем решетных зерноочистительных машин со смещением эксцентриков один относительно другого на угол п/2.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674.    </w:t>
      </w:r>
      <w:r>
        <w:rPr>
          <w:rFonts w:ascii="Arial CYR" w:hAnsi="Arial CYR" w:cs="Arial CYR"/>
          <w:b/>
          <w:bCs/>
          <w:sz w:val="20"/>
          <w:szCs w:val="20"/>
        </w:rPr>
        <w:t>Попов И.С.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параметров системы внешнего электроснабжения на устойчивость промышленных электротехнических систем / И. С. Попов, К. Г. Борисенко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38-42.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Исследование влияния параметров системы внешнего электроснабжения на устойчивость электротехнических систем.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675.    </w:t>
      </w:r>
      <w:r>
        <w:rPr>
          <w:rFonts w:ascii="Arial CYR" w:hAnsi="Arial CYR" w:cs="Arial CYR"/>
          <w:b/>
          <w:bCs/>
          <w:sz w:val="20"/>
          <w:szCs w:val="20"/>
        </w:rPr>
        <w:t>Попова Т.Г.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вредитель яблони в Краснодарском крае / Т. Г. Попова, Е. А. Степанычева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20-24.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Двухполосая огневка0плодожорка зарегистрирована как вредитель яблони в Краснодарском крае. Представлены материалы предварительных испытаний инсектицидов и их эффективности против огневки-плодожорки.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676.    </w:t>
      </w:r>
      <w:r>
        <w:rPr>
          <w:rFonts w:ascii="Arial CYR" w:hAnsi="Arial CYR" w:cs="Arial CYR"/>
          <w:b/>
          <w:bCs/>
          <w:sz w:val="20"/>
          <w:szCs w:val="20"/>
        </w:rPr>
        <w:t>Потапов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работы дизель-генераторных установок / В. И. Потапов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топливоподающая система с электронно0управляемым пропуском и корректировкой подачи топлива для дизелей генераторных установок, проведены экспериментальные исследования.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677.    </w:t>
      </w:r>
      <w:r>
        <w:rPr>
          <w:rFonts w:ascii="Arial CYR" w:hAnsi="Arial CYR" w:cs="Arial CYR"/>
          <w:b/>
          <w:bCs/>
          <w:sz w:val="20"/>
          <w:szCs w:val="20"/>
        </w:rPr>
        <w:t>Припадчев А.Д.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Выбор рационального летательного аппарата для распределения химических веществ / А. Д. Припадчев, А. А. Горбунов, А. Г. Магдин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Сформулирована методика и метод выбора рационального типа сельскохозяйственного летательного аппарата для распределения химических веществ при обработке почвы и растений, учитывающего закономерности влияния летно-технических и технико-экономических характеристик.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678.    </w:t>
      </w:r>
      <w:r>
        <w:rPr>
          <w:rFonts w:ascii="Arial CYR" w:hAnsi="Arial CYR" w:cs="Arial CYR"/>
          <w:b/>
          <w:bCs/>
          <w:sz w:val="20"/>
          <w:szCs w:val="20"/>
        </w:rPr>
        <w:t>Продолжайте "Движение"!</w:t>
      </w:r>
      <w:r>
        <w:rPr>
          <w:rFonts w:ascii="Arial CYR" w:hAnsi="Arial CYR" w:cs="Arial CYR"/>
          <w:sz w:val="20"/>
          <w:szCs w:val="20"/>
        </w:rPr>
        <w:t xml:space="preserve"> // Тарское Прииртышье. - 2017. - </w:t>
      </w:r>
      <w:r>
        <w:rPr>
          <w:rFonts w:ascii="Arial CYR" w:hAnsi="Arial CYR" w:cs="Arial CYR"/>
          <w:b/>
          <w:bCs/>
          <w:sz w:val="20"/>
          <w:szCs w:val="20"/>
        </w:rPr>
        <w:t>4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завершил работу Пятый Национальный кинофестиваль дебютов.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679.    </w:t>
      </w:r>
      <w:r>
        <w:rPr>
          <w:rFonts w:ascii="Arial CYR" w:hAnsi="Arial CYR" w:cs="Arial CYR"/>
          <w:b/>
          <w:bCs/>
          <w:sz w:val="20"/>
          <w:szCs w:val="20"/>
        </w:rPr>
        <w:t>Профсоюзы в действии</w:t>
      </w:r>
      <w:r>
        <w:rPr>
          <w:rFonts w:ascii="Arial CYR" w:hAnsi="Arial CYR" w:cs="Arial CYR"/>
          <w:sz w:val="20"/>
          <w:szCs w:val="20"/>
        </w:rPr>
        <w:t xml:space="preserve"> // Тарское Прииртышье. - 2017. - </w:t>
      </w:r>
      <w:r>
        <w:rPr>
          <w:rFonts w:ascii="Arial CYR" w:hAnsi="Arial CYR" w:cs="Arial CYR"/>
          <w:b/>
          <w:bCs/>
          <w:sz w:val="20"/>
          <w:szCs w:val="20"/>
        </w:rPr>
        <w:t>16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Первый заместитель председателя Правительства омской области Андрей Новоселов встретился с профсоюзным активом региона.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680.    </w:t>
      </w:r>
      <w:r>
        <w:rPr>
          <w:rFonts w:ascii="Arial CYR" w:hAnsi="Arial CYR" w:cs="Arial CYR"/>
          <w:b/>
          <w:bCs/>
          <w:sz w:val="20"/>
          <w:szCs w:val="20"/>
        </w:rPr>
        <w:t>Пустоветов М.Ю.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Поиск причин отказов обмоток вспомогательных асинхронных двигателей электровозов переменного тока средствами компьютерного моделирования / М. Ю. Пустоветов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26-30.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проведенных вычислительных экспериментов удалось установить, что причиной отказов обмоток вспомогательных электрических машин ввиду недопустимого перегрева может быть неудачное сочетание некоторых параметров и настроек или ненадлежащее срабатывание защитной и коммутационной аппаратуры в электрической схеме привода.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681.    </w:t>
      </w:r>
      <w:r>
        <w:rPr>
          <w:rFonts w:ascii="Arial CYR" w:hAnsi="Arial CYR" w:cs="Arial CYR"/>
          <w:b/>
          <w:bCs/>
          <w:sz w:val="20"/>
          <w:szCs w:val="20"/>
        </w:rPr>
        <w:t>Пыхтин И.Г.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почвы: действительность и мифы / И. Г. Пыхтин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33-36.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становление способов и систем обработки почвы в земледелии последнего столетия России, плюсы и минусы их, игнорирование отдельных негативных показателей со стороны авторов способов, причины противоречивости данных, субъективный подход к оценке без проведения серьезных исследований, вплоть до нарушения принципа единственного различия - основы методики ведения полевых исследований.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682.    </w:t>
      </w:r>
      <w:r>
        <w:rPr>
          <w:rFonts w:ascii="Arial CYR" w:hAnsi="Arial CYR" w:cs="Arial CYR"/>
          <w:b/>
          <w:bCs/>
          <w:sz w:val="20"/>
          <w:szCs w:val="20"/>
        </w:rPr>
        <w:t>Пятовский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Кого предала Центральная Рада? / С. Пятовский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120-123.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Мирные переговоры в Бресте, продолжавшиеся с декабря 1917 по март 1918 г., стали одним из ключевых исторических этапов не только для Советской России, но и для Украинской народной республики (УНР).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683.    </w:t>
      </w:r>
      <w:r>
        <w:rPr>
          <w:rFonts w:ascii="Arial CYR" w:hAnsi="Arial CYR" w:cs="Arial CYR"/>
          <w:b/>
          <w:bCs/>
          <w:sz w:val="20"/>
          <w:szCs w:val="20"/>
        </w:rPr>
        <w:t>Районы финансово поддержат</w:t>
      </w:r>
      <w:r>
        <w:rPr>
          <w:rFonts w:ascii="Arial CYR" w:hAnsi="Arial CYR" w:cs="Arial CYR"/>
          <w:sz w:val="20"/>
          <w:szCs w:val="20"/>
        </w:rPr>
        <w:t xml:space="preserve">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Правительство Омской области сохранит финансовую поддержку муниципалитетов на уровне 2016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684.    </w:t>
      </w:r>
      <w:r>
        <w:rPr>
          <w:rFonts w:ascii="Arial CYR" w:hAnsi="Arial CYR" w:cs="Arial CYR"/>
          <w:b/>
          <w:bCs/>
          <w:sz w:val="20"/>
          <w:szCs w:val="20"/>
        </w:rPr>
        <w:t>Рамазанов Р.Р.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Безопасное решение проблем агроценозов / Р. Р. Рамазанов, Д. Ю. Назаренко, В. Г. Пожарский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Всё больший размах и в нашей стране и за рубежом принимают разработки и применение современных экологически безопасных технологий возделывания сельскохозяйственных культур, биологических препаратов, позволяющих оздоровить окружающую среду и ограничить использование химических средств.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685.    </w:t>
      </w:r>
      <w:r>
        <w:rPr>
          <w:rFonts w:ascii="Arial CYR" w:hAnsi="Arial CYR" w:cs="Arial CYR"/>
          <w:b/>
          <w:bCs/>
          <w:sz w:val="20"/>
          <w:szCs w:val="20"/>
        </w:rPr>
        <w:t>Рапс - культура</w:t>
      </w:r>
      <w:r>
        <w:rPr>
          <w:rFonts w:ascii="Arial CYR" w:hAnsi="Arial CYR" w:cs="Arial CYR"/>
          <w:sz w:val="20"/>
          <w:szCs w:val="20"/>
        </w:rPr>
        <w:t xml:space="preserve"> выгодная // Агротайм.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10-13.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686.    </w:t>
      </w:r>
      <w:r>
        <w:rPr>
          <w:rFonts w:ascii="Arial CYR" w:hAnsi="Arial CYR" w:cs="Arial CYR"/>
          <w:b/>
          <w:bCs/>
          <w:sz w:val="20"/>
          <w:szCs w:val="20"/>
        </w:rPr>
        <w:t>Рассказова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принципы прогнозирования и планирования использования земельных ресурсов и объектов недвижимости / А. А. Рассказова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59-61.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основные принципы прогнозирования и планирования использования земельных ресурсов и объектов недвижимости, рассмотрена роль и место прогнозирования и планирования в системе управления земельными ресурсами.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687.    </w:t>
      </w:r>
      <w:r>
        <w:rPr>
          <w:rFonts w:ascii="Arial CYR" w:hAnsi="Arial CYR" w:cs="Arial CYR"/>
          <w:b/>
          <w:bCs/>
          <w:sz w:val="20"/>
          <w:szCs w:val="20"/>
        </w:rPr>
        <w:t>Рафаилов М.К.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Стратегическое планирование в АПК: состояние и пути совершенствования / М. К. Рафаилов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ключевых документов стратегического планирования в АПК, сформирована логическая схема их взаимосвязей.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688.    </w:t>
      </w:r>
      <w:r>
        <w:rPr>
          <w:rFonts w:ascii="Arial CYR" w:hAnsi="Arial CYR" w:cs="Arial CYR"/>
          <w:b/>
          <w:bCs/>
          <w:sz w:val="20"/>
          <w:szCs w:val="20"/>
        </w:rPr>
        <w:t>Рафаилов М.К.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Стратегическое планирование развития сельских территорий: межотраслевые взаимосвязи / М. К. Рафаилов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38-41.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устойчивого развития сельских территорий. Выявлены и описаны взаимосвязи показателей государственных программ в сфере сельского хозяйства и смежных отраслей экономики.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689.    </w:t>
      </w:r>
      <w:r>
        <w:rPr>
          <w:rFonts w:ascii="Arial CYR" w:hAnsi="Arial CYR" w:cs="Arial CYR"/>
          <w:b/>
          <w:bCs/>
          <w:sz w:val="20"/>
          <w:szCs w:val="20"/>
        </w:rPr>
        <w:t>Рафальский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биозащитных агрокомплексов в посевах яровой пшеницы в условиях Приамурья / С. В. Рафальский, О. М. Рафальская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42-44.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проводимых в 2013-2015 гг. была разработка защитных агрокомплексов, обеспечивающих повышение полевой устойчивости растений яровой пшеницы к основным фитопатогенам, а также усиление продукционных процессов культуры при формировании урожая зерна.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690.    </w:t>
      </w:r>
      <w:r>
        <w:rPr>
          <w:rFonts w:ascii="Arial CYR" w:hAnsi="Arial CYR" w:cs="Arial CYR"/>
          <w:b/>
          <w:bCs/>
          <w:sz w:val="20"/>
          <w:szCs w:val="20"/>
        </w:rPr>
        <w:t>Рахимов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надежности ВЛЭП-110 кВ на стадии проектирования и эксплуатации / О. С. Рахимов, А. А. Ходжиев, М. И. Тошходжаева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55-57.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причины повреждений элементов ВЛЭП-110 кВ. Предложены основные мероприятия по повышению эксплуатационной надежности ВЛЭП-110 кВ, которые необходимо предупредить на стадии проектирования и эксплуатации.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691.    </w:t>
      </w:r>
      <w:r>
        <w:rPr>
          <w:rFonts w:ascii="Arial CYR" w:hAnsi="Arial CYR" w:cs="Arial CYR"/>
          <w:b/>
          <w:bCs/>
          <w:sz w:val="20"/>
          <w:szCs w:val="20"/>
        </w:rPr>
        <w:t>Ревич 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Математик Анатолий Китов: обогнать США, не догоняя! / Ю. Ревич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31-35.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гениальный проект электронно-вычислительной техники смертельно напугал советскую власть.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692.    </w:t>
      </w:r>
      <w:r>
        <w:rPr>
          <w:rFonts w:ascii="Arial CYR" w:hAnsi="Arial CYR" w:cs="Arial CYR"/>
          <w:b/>
          <w:bCs/>
          <w:sz w:val="20"/>
          <w:szCs w:val="20"/>
        </w:rPr>
        <w:t>Результаты ЕГЭ можно</w:t>
      </w:r>
      <w:r>
        <w:rPr>
          <w:rFonts w:ascii="Arial CYR" w:hAnsi="Arial CYR" w:cs="Arial CYR"/>
          <w:sz w:val="20"/>
          <w:szCs w:val="20"/>
        </w:rPr>
        <w:t xml:space="preserve"> улучшить // Тарское Прииртышье. - 2017. - </w:t>
      </w:r>
      <w:r>
        <w:rPr>
          <w:rFonts w:ascii="Arial CYR" w:hAnsi="Arial CYR" w:cs="Arial CYR"/>
          <w:b/>
          <w:bCs/>
          <w:sz w:val="20"/>
          <w:szCs w:val="20"/>
        </w:rPr>
        <w:t>19 янв.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Выпускники прошлых лет, желающие улучшить свой результат ЕГЭ, должны до 1 февраля подать заявление на участие в государственной итоговой аттестации.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693.    </w:t>
      </w:r>
      <w:r>
        <w:rPr>
          <w:rFonts w:ascii="Arial CYR" w:hAnsi="Arial CYR" w:cs="Arial CYR"/>
          <w:b/>
          <w:bCs/>
          <w:sz w:val="20"/>
          <w:szCs w:val="20"/>
        </w:rPr>
        <w:t>Рейтинги: гонка лидеров</w:t>
      </w:r>
      <w:r>
        <w:rPr>
          <w:rFonts w:ascii="Arial CYR" w:hAnsi="Arial CYR" w:cs="Arial CYR"/>
          <w:sz w:val="20"/>
          <w:szCs w:val="20"/>
        </w:rPr>
        <w:t xml:space="preserve"> // Аккредитация в образовании. - 2017. - </w:t>
      </w:r>
      <w:r>
        <w:rPr>
          <w:rFonts w:ascii="Arial" w:hAnsi="Arial" w:cs="Arial"/>
          <w:b/>
          <w:bCs/>
          <w:sz w:val="20"/>
          <w:szCs w:val="20"/>
        </w:rPr>
        <w:t>№93</w:t>
      </w:r>
      <w:r>
        <w:rPr>
          <w:rFonts w:ascii="Arial" w:hAnsi="Arial" w:cs="Arial"/>
          <w:sz w:val="20"/>
          <w:szCs w:val="20"/>
        </w:rPr>
        <w:t xml:space="preserve">. - </w:t>
      </w:r>
      <w:r>
        <w:rPr>
          <w:rFonts w:ascii="Arial CYR" w:hAnsi="Arial CYR" w:cs="Arial CYR"/>
          <w:sz w:val="20"/>
          <w:szCs w:val="20"/>
        </w:rPr>
        <w:t>С. 22-29.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Международные рейтинги  университетов. Какие строчки занимают в глобальных рейтингах российские университеты.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694.    </w:t>
      </w:r>
      <w:r>
        <w:rPr>
          <w:rFonts w:ascii="Arial CYR" w:hAnsi="Arial CYR" w:cs="Arial CYR"/>
          <w:b/>
          <w:bCs/>
          <w:sz w:val="20"/>
          <w:szCs w:val="20"/>
        </w:rPr>
        <w:t>Ренев Е.П.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основных показателей плодородия почв наиболее пригодных для расширения пахотных угодий в Тюменской области / Е. П. Ренев, Д. И. Ерёмин, Д. В. Ерёмина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27-31.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сегодняшний день все черноземы юга Тюменской области вовлечены в сельскохозяйственный оборот и интенсивно используются, поэтому возникла необходимость изыскания почв, наиболее близких к ним по плодородию с учетом региональных особенностей.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695.    </w:t>
      </w:r>
      <w:r>
        <w:rPr>
          <w:rFonts w:ascii="Arial CYR" w:hAnsi="Arial CYR" w:cs="Arial CYR"/>
          <w:b/>
          <w:bCs/>
          <w:sz w:val="20"/>
          <w:szCs w:val="20"/>
        </w:rPr>
        <w:t>Репко Н.В.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Резистентность коллекционных форм озимого ячменя к мучнистой росе / Н. В. Репко, А. С. Ерешко [и др.]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42-43.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оценки коллекционных сортов и образцов озимого ячменя на устойчивость к мучнистой росе в центральной зоне Краснодарского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696.    </w:t>
      </w:r>
      <w:r>
        <w:rPr>
          <w:rFonts w:ascii="Arial CYR" w:hAnsi="Arial CYR" w:cs="Arial CYR"/>
          <w:b/>
          <w:bCs/>
          <w:sz w:val="20"/>
          <w:szCs w:val="20"/>
        </w:rPr>
        <w:t>Ретьман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Заболевания листьев тритикале озимой в Полесье Украины / С. В. Ретьман, М. М. Ключевич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2007-2015 гг. изучены особенности проявления и динамика развития микозов листьев тритикале озимой. Показано, что в патогенном комплексе доминируют септориоз листьев и мучнистая роса.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697.    </w:t>
      </w:r>
      <w:r>
        <w:rPr>
          <w:rFonts w:ascii="Arial CYR" w:hAnsi="Arial CYR" w:cs="Arial CYR"/>
          <w:b/>
          <w:bCs/>
          <w:sz w:val="20"/>
          <w:szCs w:val="20"/>
        </w:rPr>
        <w:t>Решетов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Неоднозначная роль муравьев в экосистемах степной зоны Ростовской области / А. А. Решетов, К. С. Артохин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45-46.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приводится оценка хозяйственной значимости различных муравьев Ростовской области. Из 30 видов, характерных для антропоценозов, выделяется 6 групп муравьев по потенциалу хозяйственного значения.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698.    </w:t>
      </w:r>
      <w:r>
        <w:rPr>
          <w:rFonts w:ascii="Arial CYR" w:hAnsi="Arial CYR" w:cs="Arial CYR"/>
          <w:b/>
          <w:bCs/>
          <w:sz w:val="20"/>
          <w:szCs w:val="20"/>
        </w:rPr>
        <w:t>Ригер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возможности  в наращивании производства концентрированных кормов на юге России / А. Н. Ригер, Л. Г. Горковенко, С. И. Осецкий, Н. А. Бедило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исследований севооборота соя - озимая пшеница с целью расширения посевов сои на юге России и увеличения производства кормового белка.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699.    </w:t>
      </w:r>
      <w:r>
        <w:rPr>
          <w:rFonts w:ascii="Arial CYR" w:hAnsi="Arial CYR" w:cs="Arial CYR"/>
          <w:b/>
          <w:bCs/>
          <w:sz w:val="20"/>
          <w:szCs w:val="20"/>
        </w:rPr>
        <w:t>Рогатнев Ю.М.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этап развития землепользования и земельных отношений в пореформенный период / Ю. М. Рогатнев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12-19.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проблемы системы землепользования и земельных отношений с позиций рыночной экономики.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700.    </w:t>
      </w:r>
      <w:r>
        <w:rPr>
          <w:rFonts w:ascii="Arial CYR" w:hAnsi="Arial CYR" w:cs="Arial CYR"/>
          <w:b/>
          <w:bCs/>
          <w:sz w:val="20"/>
          <w:szCs w:val="20"/>
        </w:rPr>
        <w:t>Родин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показателей плодородия почв по результатам агрохимического мониторинга / Н. А. Родин, Т. Н. Иванова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9-12.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анализ изменения показателей плодородия пахотных земель, за годы агрохимического обследования (1964-2015 гг.) проводимого ФГБУ ЦАС "Башкирский".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701.    </w:t>
      </w:r>
      <w:r>
        <w:rPr>
          <w:rFonts w:ascii="Arial CYR" w:hAnsi="Arial CYR" w:cs="Arial CYR"/>
          <w:b/>
          <w:bCs/>
          <w:sz w:val="20"/>
          <w:szCs w:val="20"/>
        </w:rPr>
        <w:t>Романов П.С.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Оптимизация перемещений автомобильного транспорта, участвующего в производственном процессе крупных машиностроительных предприятий / П. С. Романов, И. П. Романова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37-45.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подход к оптимизации перемещений автомобильного транспорта для транспортировки заготовок, полуфабрикатов и готовых изделий между цехами и складами крупных машиностроительных предприятий.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702.    </w:t>
      </w:r>
      <w:r>
        <w:rPr>
          <w:rFonts w:ascii="Arial CYR" w:hAnsi="Arial CYR" w:cs="Arial CYR"/>
          <w:b/>
          <w:bCs/>
          <w:sz w:val="20"/>
          <w:szCs w:val="20"/>
        </w:rPr>
        <w:t>Рублева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вычетах по НДФЛ, ошибках в декларации по НДС и расходах / Т. Рублева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47-48.</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703.    </w:t>
      </w:r>
      <w:r>
        <w:rPr>
          <w:rFonts w:ascii="Arial CYR" w:hAnsi="Arial CYR" w:cs="Arial CYR"/>
          <w:b/>
          <w:bCs/>
          <w:sz w:val="20"/>
          <w:szCs w:val="20"/>
        </w:rPr>
        <w:t>Рубцова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качества семян импульсным электрополем / Е. И. Рубцова, М. А. Афанасьев, А. Г. Хныкина, И. А. Боголюбова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по изучению влияния воздействия импульсного электронного поля на мелкосеменные овощные культуры, выявлены общие закономерности изменения посевных качеств мелкосеменных овощных культур при одинаковых дозах обработки.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704.    </w:t>
      </w:r>
      <w:r>
        <w:rPr>
          <w:rFonts w:ascii="Arial CYR" w:hAnsi="Arial CYR" w:cs="Arial CYR"/>
          <w:b/>
          <w:bCs/>
          <w:sz w:val="20"/>
          <w:szCs w:val="20"/>
        </w:rPr>
        <w:t>Руденко Н.Е.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Инновационный универсальный конусный высевающий аппарат / Н. Е. Руденко, Е. В. Кулаев, Д. С. Калугин, П. А. Попов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58-63.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Высевающие аппараты зерновых и пропашных сеялок существенно отличаются. Высевающие аппараты зерновых сеялок осуществляют обычный неупорядоченный высев, тогда как пропашные сеялки - точный пунктирный высев с заданными расстояниями между семенами в рядке.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705.    </w:t>
      </w:r>
      <w:r>
        <w:rPr>
          <w:rFonts w:ascii="Arial CYR" w:hAnsi="Arial CYR" w:cs="Arial CYR"/>
          <w:b/>
          <w:bCs/>
          <w:sz w:val="20"/>
          <w:szCs w:val="20"/>
        </w:rPr>
        <w:t>Руденко Н.Е.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эффективно воздействовать на почву при поверхностной обработке / Н. Е. Руденко // Тракторы и сельхозмашины.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Поверхностная обработка почвы включает предпосевную, паровую, междурядную обработки и выполняется культиваторами или комбинированными машинами. Применяемые рабочие органы осуществляют одностороннее свободное воздействие на почву.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706.    </w:t>
      </w:r>
      <w:r>
        <w:rPr>
          <w:rFonts w:ascii="Arial CYR" w:hAnsi="Arial CYR" w:cs="Arial CYR"/>
          <w:b/>
          <w:bCs/>
          <w:sz w:val="20"/>
          <w:szCs w:val="20"/>
        </w:rPr>
        <w:t>Рудой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 производства молока в Кемеровской области на основе моделирования / Е. В. Рудой, К. А. Артюх, П. М. Федяев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77-80.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Динамика производства молока в Кемеровской области с 1995 по 2914 гг. представляет собой убывающий тренд. Сложившаяся негативная ситуация обусловливает предпосылки для прогнозирования производства молока на перспективу.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707.    </w:t>
      </w:r>
      <w:r>
        <w:rPr>
          <w:rFonts w:ascii="Arial CYR" w:hAnsi="Arial CYR" w:cs="Arial CYR"/>
          <w:b/>
          <w:bCs/>
          <w:sz w:val="20"/>
          <w:szCs w:val="20"/>
        </w:rPr>
        <w:t>Русин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бы я хотела оказать Ники реальную поддержку..." / Д. Русин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115-118.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Влияние императрицы Александры Федоровны на политические решения Николая II перед Первой мировой войной.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708.    </w:t>
      </w:r>
      <w:r>
        <w:rPr>
          <w:rFonts w:ascii="Arial CYR" w:hAnsi="Arial CYR" w:cs="Arial CYR"/>
          <w:b/>
          <w:bCs/>
          <w:sz w:val="20"/>
          <w:szCs w:val="20"/>
        </w:rPr>
        <w:t>Русский В.Г.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промышленной кроликофермы для малых форм хозяйствования / В. Г. Русский, Н. Г. Платоновский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37-42.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проект промышленной кроликофермы для малых форм хозяйствования.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709.    </w:t>
      </w:r>
      <w:r>
        <w:rPr>
          <w:rFonts w:ascii="Arial CYR" w:hAnsi="Arial CYR" w:cs="Arial CYR"/>
          <w:b/>
          <w:bCs/>
          <w:sz w:val="20"/>
          <w:szCs w:val="20"/>
        </w:rPr>
        <w:t>Сёмин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Реформирование агроэкономической науки: новые структуры и приоритеты / А. Н. Сёмин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Высказан ряд предложений, связанных с реформированием отраслевых научно-исследовательских институтов, определены приоритетные направления дальнейших агроэкономических исследований.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710.    </w:t>
      </w:r>
      <w:r>
        <w:rPr>
          <w:rFonts w:ascii="Arial CYR" w:hAnsi="Arial CYR" w:cs="Arial CYR"/>
          <w:b/>
          <w:bCs/>
          <w:sz w:val="20"/>
          <w:szCs w:val="20"/>
        </w:rPr>
        <w:t>Сабитов М.М.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яровой пшеницы при разных уровнях интенсификации / М. М. Сабитов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Применяемые технологии возделывания яровой пшеницы позволяют обеспечивать благоприятный водно-воздушный и питательный режимы почвы, а также оптимально сочетать удобрения и средства защиты растений при различных способах основной обработки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711.    </w:t>
      </w:r>
      <w:r>
        <w:rPr>
          <w:rFonts w:ascii="Arial CYR" w:hAnsi="Arial CYR" w:cs="Arial CYR"/>
          <w:b/>
          <w:bCs/>
          <w:sz w:val="20"/>
          <w:szCs w:val="20"/>
        </w:rPr>
        <w:t>Савельев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имени в одно в пути сольются: Кошурников, Стофато, Журавлев..." / Н. Савельев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28-30.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строительства железнодорожной трассы Абакан - Нижнеудинск.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712.    </w:t>
      </w:r>
      <w:r>
        <w:rPr>
          <w:rFonts w:ascii="Arial CYR" w:hAnsi="Arial CYR" w:cs="Arial CYR"/>
          <w:b/>
          <w:bCs/>
          <w:sz w:val="20"/>
          <w:szCs w:val="20"/>
        </w:rPr>
        <w:t>Савиных П.А.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Молотковая дробилка со смещенным вентилятором / П. А. Савиных, В. Н. Нечаев, М. Л. Нечаева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молотковая дробилка со смещенным вентилятором для измельчения кормов, описан процесс работы и устройство.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713.    </w:t>
      </w:r>
      <w:r>
        <w:rPr>
          <w:rFonts w:ascii="Arial CYR" w:hAnsi="Arial CYR" w:cs="Arial CYR"/>
          <w:b/>
          <w:bCs/>
          <w:sz w:val="20"/>
          <w:szCs w:val="20"/>
        </w:rPr>
        <w:t>Савиных П.А.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Экспериментальная дробилка ударно-отражательного действия / П. А. Савиных, С. Ю. Булатов, В. Н. Нечаев, К. Е. Миронов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Обозначена необходимость повышения эффективности приготовления кормов и измельчения зерна, в частности, приводится конструкция дробилки зерна ударно-отражательного действия, ее принцип работы, подведены результаты проделанной работы.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714.    </w:t>
      </w:r>
      <w:r>
        <w:rPr>
          <w:rFonts w:ascii="Arial CYR" w:hAnsi="Arial CYR" w:cs="Arial CYR"/>
          <w:b/>
          <w:bCs/>
          <w:sz w:val="20"/>
          <w:szCs w:val="20"/>
        </w:rPr>
        <w:t>Садовникова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гербицидов против вьюнка полевого в паровом поле / Н. Н. Садовникова, Г. Я. Стецов, Г. Г. Садовников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изучение эффективности применения дикотицидов и их смесей с Раундапом, ВР против вьюнка полевого в паровом поле в уязвимой для сорняка фазе и определение оптимальной нормы их расхода.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715.    </w:t>
      </w:r>
      <w:r>
        <w:rPr>
          <w:rFonts w:ascii="Arial CYR" w:hAnsi="Arial CYR" w:cs="Arial CYR"/>
          <w:b/>
          <w:bCs/>
          <w:sz w:val="20"/>
          <w:szCs w:val="20"/>
        </w:rPr>
        <w:t>Сами выращиваем, сами</w:t>
      </w:r>
      <w:r>
        <w:rPr>
          <w:rFonts w:ascii="Arial CYR" w:hAnsi="Arial CYR" w:cs="Arial CYR"/>
          <w:sz w:val="20"/>
          <w:szCs w:val="20"/>
        </w:rPr>
        <w:t xml:space="preserve"> продаем // Тарское Прииртышье. - 2017. - </w:t>
      </w:r>
      <w:r>
        <w:rPr>
          <w:rFonts w:ascii="Arial CYR" w:hAnsi="Arial CYR" w:cs="Arial CYR"/>
          <w:b/>
          <w:bCs/>
          <w:sz w:val="20"/>
          <w:szCs w:val="20"/>
        </w:rPr>
        <w:t>8 июн.</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филиале ОмГАУ открылась Садовая лавка, которая предлагает тарчанам саженцы плодово-ягодных культур, рассады овощей и цветов.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716.    </w:t>
      </w:r>
      <w:r>
        <w:rPr>
          <w:rFonts w:ascii="Arial CYR" w:hAnsi="Arial CYR" w:cs="Arial CYR"/>
          <w:b/>
          <w:bCs/>
          <w:sz w:val="20"/>
          <w:szCs w:val="20"/>
        </w:rPr>
        <w:t>Сапега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параметры экологической пластичности среднеспелых сортов яровой пшеницы при их испытании по различным предшественникам / В. А. Сапега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исследовании изучали 6 допущенных к использованию среднеспелых сортов яровой </w:t>
      </w:r>
      <w:r>
        <w:rPr>
          <w:rFonts w:ascii="Arial CYR" w:hAnsi="Arial CYR" w:cs="Arial CYR"/>
          <w:sz w:val="20"/>
          <w:szCs w:val="20"/>
        </w:rPr>
        <w:lastRenderedPageBreak/>
        <w:t>пшеницы, которые испытывали в северной лесостепной зоне Тюменской области по двум предшественникам - чистому пару и яровой пшенице (первая культура после пара).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717.    </w:t>
      </w:r>
      <w:r>
        <w:rPr>
          <w:rFonts w:ascii="Arial CYR" w:hAnsi="Arial CYR" w:cs="Arial CYR"/>
          <w:b/>
          <w:bCs/>
          <w:sz w:val="20"/>
          <w:szCs w:val="20"/>
        </w:rPr>
        <w:t>Сафиоллин Ф.Н.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Уход за посевами козлятника восточного / Ф. Н. Сафиоллин, М. М. Хисматуллин, Н. Ф. Вафин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технического обеспечения ухода за посевами козлятника восточного как основного фактора формирования высокопродуктивных агроценозов с учетом биологических особенностей изучаемой культуры.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718.    </w:t>
      </w:r>
      <w:r>
        <w:rPr>
          <w:rFonts w:ascii="Arial CYR" w:hAnsi="Arial CYR" w:cs="Arial CYR"/>
          <w:b/>
          <w:bCs/>
          <w:sz w:val="20"/>
          <w:szCs w:val="20"/>
        </w:rPr>
        <w:t>Сафонов Д.А.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Провинция в Февральской революции / Д. А. Сафонов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 процесс изменений в жизни провинции в период правления Временного правительства (февраль-октябрь 1917 г.) на примере Оренбургской губернии.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719.    </w:t>
      </w:r>
      <w:r>
        <w:rPr>
          <w:rFonts w:ascii="Arial CYR" w:hAnsi="Arial CYR" w:cs="Arial CYR"/>
          <w:b/>
          <w:bCs/>
          <w:sz w:val="20"/>
          <w:szCs w:val="20"/>
        </w:rPr>
        <w:t>Сделать комфортными города</w:t>
      </w:r>
      <w:r>
        <w:rPr>
          <w:rFonts w:ascii="Arial CYR" w:hAnsi="Arial CYR" w:cs="Arial CYR"/>
          <w:sz w:val="20"/>
          <w:szCs w:val="20"/>
        </w:rPr>
        <w:t xml:space="preserve"> // Тарское Прииртышье. - 2017. - </w:t>
      </w:r>
      <w:r>
        <w:rPr>
          <w:rFonts w:ascii="Arial CYR" w:hAnsi="Arial CYR" w:cs="Arial CYR"/>
          <w:b/>
          <w:bCs/>
          <w:sz w:val="20"/>
          <w:szCs w:val="20"/>
        </w:rPr>
        <w:t>2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готовится к реализации приоритетных проектов по формированию комфортной городской среды.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720.    </w:t>
      </w:r>
      <w:r>
        <w:rPr>
          <w:rFonts w:ascii="Arial CYR" w:hAnsi="Arial CYR" w:cs="Arial CYR"/>
          <w:b/>
          <w:bCs/>
          <w:sz w:val="20"/>
          <w:szCs w:val="20"/>
        </w:rPr>
        <w:t>Сделки с недвижимостью</w:t>
      </w:r>
      <w:r>
        <w:rPr>
          <w:rFonts w:ascii="Arial CYR" w:hAnsi="Arial CYR" w:cs="Arial CYR"/>
          <w:sz w:val="20"/>
          <w:szCs w:val="20"/>
        </w:rPr>
        <w:t xml:space="preserve"> - через МФЦ // Тарское Прииртышье. - 2017. - </w:t>
      </w:r>
      <w:r>
        <w:rPr>
          <w:rFonts w:ascii="Arial CYR" w:hAnsi="Arial CYR" w:cs="Arial CYR"/>
          <w:b/>
          <w:bCs/>
          <w:sz w:val="20"/>
          <w:szCs w:val="20"/>
        </w:rPr>
        <w:t>25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Кадастровая палата закрыла офис приема в Таре - для оформления сделок с недвижимостью теперь можно обратиться только в Многофункциональный центр.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721.    </w:t>
      </w:r>
      <w:r>
        <w:rPr>
          <w:rFonts w:ascii="Arial CYR" w:hAnsi="Arial CYR" w:cs="Arial CYR"/>
          <w:b/>
          <w:bCs/>
          <w:sz w:val="20"/>
          <w:szCs w:val="20"/>
        </w:rPr>
        <w:t>Седашкин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Пневмомеханический центробежный разбрасыватель мелиорантов / А. Н. Седашкин, А. А. Костригин, А. В. Драгунов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 процесс внесения мелиорантов и пылевидных удобрений рабочим органом при подаче воздушной струи под частицы, предварительно разогнанные центробежным диском.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722.    </w:t>
      </w:r>
      <w:r>
        <w:rPr>
          <w:rFonts w:ascii="Arial CYR" w:hAnsi="Arial CYR" w:cs="Arial CYR"/>
          <w:b/>
          <w:bCs/>
          <w:sz w:val="20"/>
          <w:szCs w:val="20"/>
        </w:rPr>
        <w:t>Селезнев 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Козьма Минин: из говядарей в руководители ополчения / Ф. Селезнев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106-109.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простой купец средней руки стал сподвижником князя Пожарского.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723.    </w:t>
      </w:r>
      <w:r>
        <w:rPr>
          <w:rFonts w:ascii="Arial CYR" w:hAnsi="Arial CYR" w:cs="Arial CYR"/>
          <w:b/>
          <w:bCs/>
          <w:sz w:val="20"/>
          <w:szCs w:val="20"/>
        </w:rPr>
        <w:t>Селиванов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колесных тракторов для зональных технологий почвообработки / Н. И. Селиванов, И. А. Васильев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условия балластирования и выбора типоразмеров мощности энергонасыщенных колесных тракторов для оптимизации тягово-скоростных диапазонов использования в зональных технологиях почвообработки.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724.    </w:t>
      </w:r>
      <w:r>
        <w:rPr>
          <w:rFonts w:ascii="Arial CYR" w:hAnsi="Arial CYR" w:cs="Arial CYR"/>
          <w:b/>
          <w:bCs/>
          <w:sz w:val="20"/>
          <w:szCs w:val="20"/>
        </w:rPr>
        <w:t>Селиванов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смесевого топлива на основе рапсового масла / Н. И. Селиванов, А. А. Доржеев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технология переработки семян рапса и производства смесевого топлива на основе рапсового масла.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725.    </w:t>
      </w:r>
      <w:r>
        <w:rPr>
          <w:rFonts w:ascii="Arial CYR" w:hAnsi="Arial CYR" w:cs="Arial CYR"/>
          <w:b/>
          <w:bCs/>
          <w:sz w:val="20"/>
          <w:szCs w:val="20"/>
        </w:rPr>
        <w:t>Селиванова Г.А.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Сосудистый бактериоз - проблема свекловодства в ЦЧР / Г. А. Селиванова // </w:t>
      </w:r>
      <w:r>
        <w:rPr>
          <w:rFonts w:ascii="Arial CYR" w:hAnsi="Arial CYR" w:cs="Arial CYR"/>
          <w:sz w:val="20"/>
          <w:szCs w:val="20"/>
        </w:rPr>
        <w:lastRenderedPageBreak/>
        <w:t xml:space="preserve">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мониторинг развития сосудистого бактериоза сахарной свеклы в ЦЧР. Установлено, что интенсивность развития болезни зависит от особенностей систем возделывания культуры.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726.    </w:t>
      </w:r>
      <w:r>
        <w:rPr>
          <w:rFonts w:ascii="Arial CYR" w:hAnsi="Arial CYR" w:cs="Arial CYR"/>
          <w:b/>
          <w:bCs/>
          <w:sz w:val="20"/>
          <w:szCs w:val="20"/>
        </w:rPr>
        <w:t>"Сельское хозяйство -</w:t>
      </w:r>
      <w:r>
        <w:rPr>
          <w:rFonts w:ascii="Arial CYR" w:hAnsi="Arial CYR" w:cs="Arial CYR"/>
          <w:sz w:val="20"/>
          <w:szCs w:val="20"/>
        </w:rPr>
        <w:t xml:space="preserve"> ключевой сектор нашей экономики" // Тарское Прииртышье. - 2017. - </w:t>
      </w:r>
      <w:r>
        <w:rPr>
          <w:rFonts w:ascii="Arial CYR" w:hAnsi="Arial CYR" w:cs="Arial CYR"/>
          <w:b/>
          <w:bCs/>
          <w:sz w:val="20"/>
          <w:szCs w:val="20"/>
        </w:rPr>
        <w:t>22 июн.</w:t>
      </w:r>
      <w:r>
        <w:rPr>
          <w:rFonts w:ascii="Arial CYR" w:hAnsi="Arial CYR" w:cs="Arial CYR"/>
          <w:sz w:val="20"/>
          <w:szCs w:val="20"/>
        </w:rPr>
        <w:t xml:space="preserve"> - С. 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Омской области Виктор Назаров выступил с отчетом о результатах работы регионального правительства в 2016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727.    </w:t>
      </w:r>
      <w:r>
        <w:rPr>
          <w:rFonts w:ascii="Arial CYR" w:hAnsi="Arial CYR" w:cs="Arial CYR"/>
          <w:b/>
          <w:bCs/>
          <w:sz w:val="20"/>
          <w:szCs w:val="20"/>
        </w:rPr>
        <w:t>Семенюк О.В.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жидких органоминеральных удобрений ПОЛИДОН и стимулятора роста растений Альфастим на посевах озимой пшеницы / О. В. Семенюк // Земледелие.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состояла определении наиболее эффективных способов применения и доз жидких комплексных органоминеральных удобрений российского производства ПОЛИДОН и стимулятора роста Альфастим в зоне неустойчивого увлажнения Ставропольского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728.    </w:t>
      </w:r>
      <w:r>
        <w:rPr>
          <w:rFonts w:ascii="Arial CYR" w:hAnsi="Arial CYR" w:cs="Arial CYR"/>
          <w:b/>
          <w:bCs/>
          <w:sz w:val="20"/>
          <w:szCs w:val="20"/>
        </w:rPr>
        <w:t>Семина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и густоты растений на параметры фотосинтеза и продуктивность кукурузы / С. А. Семина, И. В. Гаврюшина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15-18.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2015-2016 гг. с целью определения влияния густоты стояния растений в зависимости от фона минерального питания на формирование параметров фотосинтетической деятельности и продуктивности кукурузы.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729.    </w:t>
      </w:r>
      <w:r>
        <w:rPr>
          <w:rFonts w:ascii="Arial CYR" w:hAnsi="Arial CYR" w:cs="Arial CYR"/>
          <w:b/>
          <w:bCs/>
          <w:sz w:val="20"/>
          <w:szCs w:val="20"/>
        </w:rPr>
        <w:t>Семочкин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проблемы землеустройства в связи с консолидацией земельных участков сельскохозяйственного назначения / В. Н. Семочкин // Землеустройство, кадастр и мониторинг земель.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19-25.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создания организационно-территориальных условий для развития сельскохозяйственного производства и решения задач по организации рационального использования и охраны земель путем проведения землеустройства.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730.    </w:t>
      </w:r>
      <w:r>
        <w:rPr>
          <w:rFonts w:ascii="Arial CYR" w:hAnsi="Arial CYR" w:cs="Arial CYR"/>
          <w:b/>
          <w:bCs/>
          <w:sz w:val="20"/>
          <w:szCs w:val="20"/>
        </w:rPr>
        <w:t>Семь оттенков мониторинга</w:t>
      </w:r>
      <w:r>
        <w:rPr>
          <w:rFonts w:ascii="Arial CYR" w:hAnsi="Arial CYR" w:cs="Arial CYR"/>
          <w:sz w:val="20"/>
          <w:szCs w:val="20"/>
        </w:rPr>
        <w:t xml:space="preserve"> // Аккредитация в образовании. - 2017. - </w:t>
      </w:r>
      <w:r>
        <w:rPr>
          <w:rFonts w:ascii="Arial" w:hAnsi="Arial" w:cs="Arial"/>
          <w:b/>
          <w:bCs/>
          <w:sz w:val="20"/>
          <w:szCs w:val="20"/>
        </w:rPr>
        <w:t>№94</w:t>
      </w:r>
      <w:r>
        <w:rPr>
          <w:rFonts w:ascii="Arial" w:hAnsi="Arial" w:cs="Arial"/>
          <w:sz w:val="20"/>
          <w:szCs w:val="20"/>
        </w:rPr>
        <w:t xml:space="preserve">. - </w:t>
      </w:r>
      <w:r>
        <w:rPr>
          <w:rFonts w:ascii="Arial CYR" w:hAnsi="Arial CYR" w:cs="Arial CYR"/>
          <w:sz w:val="20"/>
          <w:szCs w:val="20"/>
        </w:rPr>
        <w:t>С. 64-73.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России создан новый рейтинг вузов и их филиалов.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731.    </w:t>
      </w:r>
      <w:r>
        <w:rPr>
          <w:rFonts w:ascii="Arial CYR" w:hAnsi="Arial CYR" w:cs="Arial CYR"/>
          <w:b/>
          <w:bCs/>
          <w:sz w:val="20"/>
          <w:szCs w:val="20"/>
        </w:rPr>
        <w:t>Сенаж и силос.</w:t>
      </w:r>
      <w:r>
        <w:rPr>
          <w:rFonts w:ascii="Arial CYR" w:hAnsi="Arial CYR" w:cs="Arial CYR"/>
          <w:sz w:val="20"/>
          <w:szCs w:val="20"/>
        </w:rPr>
        <w:t xml:space="preserve"> Основы качества // Агротайм. - 2017.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Кормовая база - один из факторов успешного развития животноводства. Сегодня специалисты ФГБУ "ЦАС "Омский" делятся практическими рекомендациями по заготовке сенажа и силоса.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732.    </w:t>
      </w:r>
      <w:r>
        <w:rPr>
          <w:rFonts w:ascii="Arial CYR" w:hAnsi="Arial CYR" w:cs="Arial CYR"/>
          <w:b/>
          <w:bCs/>
          <w:sz w:val="20"/>
          <w:szCs w:val="20"/>
        </w:rPr>
        <w:t>Сенотрусова С.В.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продовольственной безопасности: результаты Российского продовольственного эмбарго на мясо птицы / С. В. Сенотрусова, В. Г. Свинухов, И. Г. Макарова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50-53.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оценка географической направленности, объемов и стоимости ввоза в РФ мяса птицы в условиях эмбарго.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733.    </w:t>
      </w:r>
      <w:r>
        <w:rPr>
          <w:rFonts w:ascii="Arial CYR" w:hAnsi="Arial CYR" w:cs="Arial CYR"/>
          <w:b/>
          <w:bCs/>
          <w:sz w:val="20"/>
          <w:szCs w:val="20"/>
        </w:rPr>
        <w:t>Серёгин С.Н.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Научно-техническая политика: целевые установки по повышению </w:t>
      </w:r>
      <w:r>
        <w:rPr>
          <w:rFonts w:ascii="Arial CYR" w:hAnsi="Arial CYR" w:cs="Arial CYR"/>
          <w:sz w:val="20"/>
          <w:szCs w:val="20"/>
        </w:rPr>
        <w:lastRenderedPageBreak/>
        <w:t xml:space="preserve">конкурентоспособности АПК России / С. Н. Серёгин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Повышение эффективности работы агропромышленного комплекса и его конкурентоспособности может быть обеспечено только на путях перевода аграрного сектора на инновационный путь развития.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734.    </w:t>
      </w:r>
      <w:r>
        <w:rPr>
          <w:rFonts w:ascii="Arial CYR" w:hAnsi="Arial CYR" w:cs="Arial CYR"/>
          <w:b/>
          <w:bCs/>
          <w:sz w:val="20"/>
          <w:szCs w:val="20"/>
        </w:rPr>
        <w:t>Сергеев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Отважное сердце / А. Сергеев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состоялся 6-й районный конкурс чтецов имени Мусы Джалиля "Мужество остается в веках".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735.    </w:t>
      </w:r>
      <w:r>
        <w:rPr>
          <w:rFonts w:ascii="Arial CYR" w:hAnsi="Arial CYR" w:cs="Arial CYR"/>
          <w:b/>
          <w:bCs/>
          <w:sz w:val="20"/>
          <w:szCs w:val="20"/>
        </w:rPr>
        <w:t>Сергеев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плодородия пахотных почв южной зоны Красноярского края / А. П. Сергеев, Т. Я. Липатникова, Е. В. Горяева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17-21.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Разнообразие природных условий в земледельческой части Минусинской лесостепной зоны оказывает большое влияние на плодородие почв и содержание в них питательных веществ. Площадь почв с очень низкой и низкой обеспеченностью гумусом составляет 22,2 %, средней и повышенной - 53,7 %, высокой и очень высокой - 24,1 %.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736.    </w:t>
      </w:r>
      <w:r>
        <w:rPr>
          <w:rFonts w:ascii="Arial CYR" w:hAnsi="Arial CYR" w:cs="Arial CYR"/>
          <w:b/>
          <w:bCs/>
          <w:sz w:val="20"/>
          <w:szCs w:val="20"/>
        </w:rPr>
        <w:t>Сергеев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Чужие здесь не ездят / А. Сергеев // Тарское Прииртышье. - 2017. - </w:t>
      </w:r>
      <w:r>
        <w:rPr>
          <w:rFonts w:ascii="Arial CYR" w:hAnsi="Arial CYR" w:cs="Arial CYR"/>
          <w:b/>
          <w:bCs/>
          <w:sz w:val="20"/>
          <w:szCs w:val="20"/>
        </w:rPr>
        <w:t>12 янв.</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Состоялся конкурс на право осуществлять пассажирские перевозки в Тарском районе. Его победителями стали ОАО "Тарское АТП" и ИП Кнапп. Заключенные с ними контракты начали действовать с 1 января.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737.    </w:t>
      </w:r>
      <w:r>
        <w:rPr>
          <w:rFonts w:ascii="Arial CYR" w:hAnsi="Arial CYR" w:cs="Arial CYR"/>
          <w:b/>
          <w:bCs/>
          <w:sz w:val="20"/>
          <w:szCs w:val="20"/>
        </w:rPr>
        <w:t>Синдеева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Университет в пространстве инноваций / Е. Синдеева // Аккредитация в образовании. - 2017. - </w:t>
      </w:r>
      <w:r>
        <w:rPr>
          <w:rFonts w:ascii="Arial" w:hAnsi="Arial" w:cs="Arial"/>
          <w:b/>
          <w:bCs/>
          <w:sz w:val="20"/>
          <w:szCs w:val="20"/>
        </w:rPr>
        <w:t>№94</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стратегии развития образовательной организации в интервью ректора доктора технических наук, профессора ОмГТУ Анатолия Косых.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738.    </w:t>
      </w:r>
      <w:r>
        <w:rPr>
          <w:rFonts w:ascii="Arial CYR" w:hAnsi="Arial CYR" w:cs="Arial CYR"/>
          <w:b/>
          <w:bCs/>
          <w:sz w:val="20"/>
          <w:szCs w:val="20"/>
        </w:rPr>
        <w:t>Ситников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систем очистки косогорного зерноуборочного комбайна / А. А. Ситников, С. Ф. Сороченко, В. А. Дрюк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Разработанные авторским коллективом системы очистки для косогорного зерноуборочного комбайна отличаются качественными характеристиками, конструкцией и массой.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739.    </w:t>
      </w:r>
      <w:r>
        <w:rPr>
          <w:rFonts w:ascii="Arial CYR" w:hAnsi="Arial CYR" w:cs="Arial CYR"/>
          <w:b/>
          <w:bCs/>
          <w:sz w:val="20"/>
          <w:szCs w:val="20"/>
        </w:rPr>
        <w:t>Скаженник М.А.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Уборочный индекс и его связь с формированием урожайности и элементами структуры урожая сортов риса / М. А. Скаженник, Н. В. Воробьев [и др.]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2013-2016 гг. во Всероссийском научно-исследовательском институте риса с целью изучения физиологических механизмов, определяющих формирование урожайности сортов риса.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740.    </w:t>
      </w:r>
      <w:r>
        <w:rPr>
          <w:rFonts w:ascii="Arial CYR" w:hAnsi="Arial CYR" w:cs="Arial CYR"/>
          <w:b/>
          <w:bCs/>
          <w:sz w:val="20"/>
          <w:szCs w:val="20"/>
        </w:rPr>
        <w:t>Скаковская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Расскажите директору, откуда в годовом балансе взялись такие цифры / Е. Скаковская // Главбух.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32-39.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Большинство директоров всегда просят показать в годовом балансе прибыль, убытки или пояснить, что означает та или иная сумма.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741.    </w:t>
      </w:r>
      <w:r>
        <w:rPr>
          <w:rFonts w:ascii="Arial CYR" w:hAnsi="Arial CYR" w:cs="Arial CYR"/>
          <w:b/>
          <w:bCs/>
          <w:sz w:val="20"/>
          <w:szCs w:val="20"/>
        </w:rPr>
        <w:t>Скалозуб О.М.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Агроэкологическое испытание сортов клевера лугового в условиях степной зоны Приморского края / О. М. Скалозуб, А. Н. Емельянов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 году в Приморском НИИСХ был заложен опыт с целью сравнения и оценки сортов клевера лугового по биологическим и хозяйственно полезны признакам в условиях степной зоны Приморского края.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742.    </w:t>
      </w:r>
      <w:r>
        <w:rPr>
          <w:rFonts w:ascii="Arial CYR" w:hAnsi="Arial CYR" w:cs="Arial CYR"/>
          <w:b/>
          <w:bCs/>
          <w:sz w:val="20"/>
          <w:szCs w:val="20"/>
        </w:rPr>
        <w:t>Скипор О.Б.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типа черенков на их укореняемость и выход саженцев лаванды узколистной сорта Степная / О. Б. Скипор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изучение влияние способа черенкования на выход черенков и, как результат, - саженцев.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743.    </w:t>
      </w:r>
      <w:r>
        <w:rPr>
          <w:rFonts w:ascii="Arial CYR" w:hAnsi="Arial CYR" w:cs="Arial CYR"/>
          <w:b/>
          <w:bCs/>
          <w:sz w:val="20"/>
          <w:szCs w:val="20"/>
        </w:rPr>
        <w:t>Сколько платежек оформлять</w:t>
      </w:r>
      <w:r>
        <w:rPr>
          <w:rFonts w:ascii="Arial CYR" w:hAnsi="Arial CYR" w:cs="Arial CYR"/>
          <w:sz w:val="20"/>
          <w:szCs w:val="20"/>
        </w:rPr>
        <w:t xml:space="preserve"> по НДФЛ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80-81.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Квартальная отчетность: советы и примеры.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744.    </w:t>
      </w:r>
      <w:r>
        <w:rPr>
          <w:rFonts w:ascii="Arial CYR" w:hAnsi="Arial CYR" w:cs="Arial CYR"/>
          <w:b/>
          <w:bCs/>
          <w:sz w:val="20"/>
          <w:szCs w:val="20"/>
        </w:rPr>
        <w:t>Скорляков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отбора проб измельченной соломы за комбайном / В. И. Скорляков, Т. А. Юрина // Сельский механизатор.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пробоотборник для оценки размерного состава соломы на выходе из измельчителя зерноуборочного комбайна при проведении испытаний, а также при контроле качества работы в производственных условиях.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745.    </w:t>
      </w:r>
      <w:r>
        <w:rPr>
          <w:rFonts w:ascii="Arial CYR" w:hAnsi="Arial CYR" w:cs="Arial CYR"/>
          <w:b/>
          <w:bCs/>
          <w:sz w:val="20"/>
          <w:szCs w:val="20"/>
        </w:rPr>
        <w:t>Скорых Л.Н.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низкоинтенсивного лазерного излучения на продуктивность овец / Л. Н. Скорых, Д. В. Коваленко , М. А. Афанасьев, В. А. Кисюк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влияние низкоинтенсивного лазерного излучения на продуктивные показатели молодняка овец.</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746.    </w:t>
      </w:r>
      <w:r>
        <w:rPr>
          <w:rFonts w:ascii="Arial CYR" w:hAnsi="Arial CYR" w:cs="Arial CYR"/>
          <w:b/>
          <w:bCs/>
          <w:sz w:val="20"/>
          <w:szCs w:val="20"/>
        </w:rPr>
        <w:t>Скрипко О.В.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Технологические подходы к приготовлению функциональных белково-витаминных продуктов на основе сои / О. В. Скрипко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84-88.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направлены на поиск и обоснование новых технологических подходов и разработку безотходной технологии производства инновационных продуктов питания функциональной направленности в виде паст.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747.    </w:t>
      </w:r>
      <w:r>
        <w:rPr>
          <w:rFonts w:ascii="Arial CYR" w:hAnsi="Arial CYR" w:cs="Arial CYR"/>
          <w:b/>
          <w:bCs/>
          <w:sz w:val="20"/>
          <w:szCs w:val="20"/>
        </w:rPr>
        <w:t>Слепцов И.И.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Задачи интенсификации выращивания мясного молодняка в Якутии / И. И. Слепцов, А. В. Чугунов, Е. Н. Ильина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52-54.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научно-производственной работы - получение помесей второго поколения и их дальнейшее разведение "в себе".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748.    </w:t>
      </w:r>
      <w:r>
        <w:rPr>
          <w:rFonts w:ascii="Arial CYR" w:hAnsi="Arial CYR" w:cs="Arial CYR"/>
          <w:b/>
          <w:bCs/>
          <w:sz w:val="20"/>
          <w:szCs w:val="20"/>
        </w:rPr>
        <w:t>Слободчикова М.Н.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Химический состав травостоя с хвощем пестрым и его влияние на состав мяса / М. Н. Слободчикова, В. Т. Васильева, Р. Е. Васильева, Р. В. Иванов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сравнительные данные химического состава кормовых растений, произрастающих в Северо-Восточной Якутии, в частности хвоща пестрого, и разнотравной пастбищной растительности и их влияния на биохимический состав мяса лошади янского типа якутской породы.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749.    </w:t>
      </w:r>
      <w:r>
        <w:rPr>
          <w:rFonts w:ascii="Arial CYR" w:hAnsi="Arial CYR" w:cs="Arial CYR"/>
          <w:b/>
          <w:bCs/>
          <w:sz w:val="20"/>
          <w:szCs w:val="20"/>
        </w:rPr>
        <w:t>Смирнов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Великий рейд полковника Доватора / А. Смирнов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98-102.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августе 1941 года его кавалерийская группа прорвалась в тыл наступавшего врага, воевала там 10 суток и благополучно вернулась к своим.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750.    </w:t>
      </w:r>
      <w:r>
        <w:rPr>
          <w:rFonts w:ascii="Arial CYR" w:hAnsi="Arial CYR" w:cs="Arial CYR"/>
          <w:b/>
          <w:bCs/>
          <w:sz w:val="20"/>
          <w:szCs w:val="20"/>
        </w:rPr>
        <w:t>Смирнов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Венок на могилу генерала Чернавина / А. Смирнов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40-44.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Его обширные материалы по истории первой Мировой войны стали уникальным источником для поколений военных историков.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751.    </w:t>
      </w:r>
      <w:r>
        <w:rPr>
          <w:rFonts w:ascii="Arial CYR" w:hAnsi="Arial CYR" w:cs="Arial CYR"/>
          <w:b/>
          <w:bCs/>
          <w:sz w:val="20"/>
          <w:szCs w:val="20"/>
        </w:rPr>
        <w:t>Смирнов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Сахалина до Бреста: они тоже дрались в полном окружении / А. Смирнов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87.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 штабс-капитана Гротто-Слепиковского и его отряда - великие предки и потомки.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752.    </w:t>
      </w:r>
      <w:r>
        <w:rPr>
          <w:rFonts w:ascii="Arial CYR" w:hAnsi="Arial CYR" w:cs="Arial CYR"/>
          <w:b/>
          <w:bCs/>
          <w:sz w:val="20"/>
          <w:szCs w:val="20"/>
        </w:rPr>
        <w:t>Смирнов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 "Мордобоя" / А. Смирнов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28-33.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образцовый лейб-гвардии Волынский полк поднял восстание, ставшее для империи роковым.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753.    </w:t>
      </w:r>
      <w:r>
        <w:rPr>
          <w:rFonts w:ascii="Arial CYR" w:hAnsi="Arial CYR" w:cs="Arial CYR"/>
          <w:b/>
          <w:bCs/>
          <w:sz w:val="20"/>
          <w:szCs w:val="20"/>
        </w:rPr>
        <w:t>Смирнов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 убит и не знаю - наш ли Ржев наконец?" / А. Смирнов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61-66.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75-летию одного из самых жестоких сражений ВОВ битвой под Ржевом.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754.    </w:t>
      </w:r>
      <w:r>
        <w:rPr>
          <w:rFonts w:ascii="Arial CYR" w:hAnsi="Arial CYR" w:cs="Arial CYR"/>
          <w:b/>
          <w:bCs/>
          <w:sz w:val="20"/>
          <w:szCs w:val="20"/>
        </w:rPr>
        <w:t>Смольский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Миграция 137 СS по почвенному профилю аллювиальной почвы в зависимости от агротехнических приемов / Е. В. Смольский, И. А. Божин, К. А. Сердюкова, А. П. Сердюков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Изучение миграции 137 СS по профилю почвы в зависимости от времени и агротехнических приемов проводили на участке центральной поймы реки Ипуть в опыте, заложенном в 1994 г. в Новозыбковском районе Брянском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755.    </w:t>
      </w:r>
      <w:r>
        <w:rPr>
          <w:rFonts w:ascii="Arial CYR" w:hAnsi="Arial CYR" w:cs="Arial CYR"/>
          <w:b/>
          <w:bCs/>
          <w:sz w:val="20"/>
          <w:szCs w:val="20"/>
        </w:rPr>
        <w:t>Смук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с сорняками на посадках картофеля, размещенных по пласту многолетних трав / В. В. Смук, А. М. Шпанев // Защита и карантин растений.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многолетних исследований изучены особенности засоренности посадок картофеля, размещенных по пласту многолетних трав в Ленинградской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756.    </w:t>
      </w:r>
      <w:r>
        <w:rPr>
          <w:rFonts w:ascii="Arial CYR" w:hAnsi="Arial CYR" w:cs="Arial CYR"/>
          <w:b/>
          <w:bCs/>
          <w:sz w:val="20"/>
          <w:szCs w:val="20"/>
        </w:rPr>
        <w:t>Соболев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Аграрный экспорт России и цены на продовольствие в 2016 году / О. С. Соболев // Экономика сельскохозяйственных и перерабатывающих предприятий.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54-61.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ежемесячные отечественные цены производителей основных рынков продовольственного сырья.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757.    </w:t>
      </w:r>
      <w:r>
        <w:rPr>
          <w:rFonts w:ascii="Arial CYR" w:hAnsi="Arial CYR" w:cs="Arial CYR"/>
          <w:b/>
          <w:bCs/>
          <w:sz w:val="20"/>
          <w:szCs w:val="20"/>
        </w:rPr>
        <w:t>Соболев О.С.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инфляции и цены на сельскохозяйственную продукцию / О. С. Соболев // Экономика сельскохозяйственных и перерабатывающих предприятий.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61-65.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обзор ежемесячных цен российских и американских производителей продовольственного сырья.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758.    </w:t>
      </w:r>
      <w:r>
        <w:rPr>
          <w:rFonts w:ascii="Arial CYR" w:hAnsi="Arial CYR" w:cs="Arial CYR"/>
          <w:b/>
          <w:bCs/>
          <w:sz w:val="20"/>
          <w:szCs w:val="20"/>
        </w:rPr>
        <w:t>"Соболь" вышел в</w:t>
      </w:r>
      <w:r>
        <w:rPr>
          <w:rFonts w:ascii="Arial CYR" w:hAnsi="Arial CYR" w:cs="Arial CYR"/>
          <w:sz w:val="20"/>
          <w:szCs w:val="20"/>
        </w:rPr>
        <w:t xml:space="preserve"> финал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Хоккейные матчи зональных соревнований завершились для тарчан победой и правом участия в областном спортивно-культурном "Празднике Севера - Одесское - 2017".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759.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Заполняйте платежки по новым правилам / О. Солдатова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32-37.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Платежки по налогам и взносам заполняйте с учетом новых изменений.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760.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классификация основных средств - как применять в учете / О. Солдатова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52-55.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2017 года действует обновленная классификация основных средств.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761.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лимиты для упрощенки - что с чем сравнивать / О. Солдатова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61-63.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Законодатели увеличили лимиты доходов и основных средств. Но появилось новое ограничение для тех, кто платит взносы по пониженным тарифам.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762.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случаи, когда ФНС требует с компании и директора чужие налоги / О. Солдатова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84-88.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научились вычислять даже косвенно зависимые компании и взыскивают с них недоимки.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763.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По-новому заполняйте книгу учета доходов и расходов / О. Солдатова // Главбух.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92-97.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Книгу учета доходов на упрощенке надо заполнять не так, как раньше. Изменения связаны с переходом на онлайн-кассы и возможностью заплатить налоги и взносы за другую компанию.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764.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опасных показателя в декларации по прибыли / О. Солдатова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67-69.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налогу на прибыль чиновники ввели новую декларацию, а законодатели изменили ставку и некоторые правила расчета, например по убыткам.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765.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правила новых расчетов по налогу на прибыль / О. Солдатова // Главбух.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56-59.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изменились правила по налогу на прибыль.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766.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Учетная политика 2017 - какие формулировки изменить / О. Солдатова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42-50.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семь самых опасных формулировок в шаблонных и устаревших учетных политиках. Напротив каждой - безопасная альтернатива.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767.    </w:t>
      </w:r>
      <w:r>
        <w:rPr>
          <w:rFonts w:ascii="Arial CYR" w:hAnsi="Arial CYR" w:cs="Arial CYR"/>
          <w:b/>
          <w:bCs/>
          <w:sz w:val="20"/>
          <w:szCs w:val="20"/>
        </w:rPr>
        <w:t>Солдатова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проверить перед тем, как взяться за декларацию по НДС / О. Солдатова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59-62.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Две ошибки помешают вас сдать декларацию с первого раза - в кодах операций и в форме отчетности.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768.    </w:t>
      </w:r>
      <w:r>
        <w:rPr>
          <w:rFonts w:ascii="Arial CYR" w:hAnsi="Arial CYR" w:cs="Arial CYR"/>
          <w:b/>
          <w:bCs/>
          <w:sz w:val="20"/>
          <w:szCs w:val="20"/>
        </w:rPr>
        <w:t>Солодовников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Водопотребление посевов чечевицы при энергосберегающих обработках почвы и применении "гумата калия" в условиях Поволжья / А. П. Солодовников, Е. П. Денисов, Л. А. Гудова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четырехлетних исследований влияния различных приёмов основной обработки почвы и удобрения на основе гуминовых кислот на водопотребление и коэффициент водопотребления посевов тарелочной чечевицы.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769.    </w:t>
      </w:r>
      <w:r>
        <w:rPr>
          <w:rFonts w:ascii="Arial CYR" w:hAnsi="Arial CYR" w:cs="Arial CYR"/>
          <w:b/>
          <w:bCs/>
          <w:sz w:val="20"/>
          <w:szCs w:val="20"/>
        </w:rPr>
        <w:t>Сорокин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Большевикам видится на расстоянии / А. Сорокин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108-115.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Революционные события февраля - марта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770.    </w:t>
      </w:r>
      <w:r>
        <w:rPr>
          <w:rFonts w:ascii="Arial CYR" w:hAnsi="Arial CYR" w:cs="Arial CYR"/>
          <w:b/>
          <w:bCs/>
          <w:sz w:val="20"/>
          <w:szCs w:val="20"/>
        </w:rPr>
        <w:t>Сорокин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"Мы вообще не хотим никуда бросать ракеты, мы за мир..." / А. Сорокин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126-133.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Предыстория и развитие Карибского кризиса. Карибский (Кубинский) кризис стал апогеем "холодной войны" высшей точкой военно-политического противостояния СССР и США в ХХ веке.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771.    </w:t>
      </w:r>
      <w:r>
        <w:rPr>
          <w:rFonts w:ascii="Arial CYR" w:hAnsi="Arial CYR" w:cs="Arial CYR"/>
          <w:b/>
          <w:bCs/>
          <w:sz w:val="20"/>
          <w:szCs w:val="20"/>
        </w:rPr>
        <w:t>Сорокин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"Просим открыть Кремль на Пасху..." / А. Сорокин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119-126.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В.И. Ленин в 1919 году разрешил отпраздновать Светлое Христово Воскресение в цитадели советской власти.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772.    </w:t>
      </w:r>
      <w:r>
        <w:rPr>
          <w:rFonts w:ascii="Arial CYR" w:hAnsi="Arial CYR" w:cs="Arial CYR"/>
          <w:b/>
          <w:bCs/>
          <w:sz w:val="20"/>
          <w:szCs w:val="20"/>
        </w:rPr>
        <w:t>Сочалова Л.П.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сортов яровой мягкой пшеницы к возбудителям инфекционных заболеваний в условиях изменяющегося климата Западной Сибири / Л. П. Сочалова, В. В. Пискарев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выявление новых источников генов резистентности к расам патогенов, поражающих яровую мягкую пшеницу, которые встречаются на территории Новосибирской области.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773.    </w:t>
      </w:r>
      <w:r>
        <w:rPr>
          <w:rFonts w:ascii="Arial CYR" w:hAnsi="Arial CYR" w:cs="Arial CYR"/>
          <w:b/>
          <w:bCs/>
          <w:sz w:val="20"/>
          <w:szCs w:val="20"/>
        </w:rPr>
        <w:t>Сошников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эффективной защиты от коротких замыканий внутренних сетей объектов АПК / А. А. Сошников, О. Н. Дробязко, Б. С. Компанеец, А. В. Цуканов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54-57.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повышение чувствительности и быстродействия электрической защиты от коротких замыканий во внутренних сетях объектов АПК.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774.    </w:t>
      </w:r>
      <w:r>
        <w:rPr>
          <w:rFonts w:ascii="Arial CYR" w:hAnsi="Arial CYR" w:cs="Arial CYR"/>
          <w:b/>
          <w:bCs/>
          <w:sz w:val="20"/>
          <w:szCs w:val="20"/>
        </w:rPr>
        <w:t>Сошников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опасности электромагнитных излучений в технологических процессах АПК с учетом возможности комбинированного воздействия / А. А. Сошников, Е. В. Титов, И. Е. Мигалёв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72-75.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систематизация методов определения допустимого времени пребывания человека в различных зонах исследуемого пространства в условиях воздействия ЭМП для формирования картины опасности ЭМИ.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775.    </w:t>
      </w:r>
      <w:r>
        <w:rPr>
          <w:rFonts w:ascii="Arial CYR" w:hAnsi="Arial CYR" w:cs="Arial CYR"/>
          <w:b/>
          <w:bCs/>
          <w:sz w:val="20"/>
          <w:szCs w:val="20"/>
        </w:rPr>
        <w:t>Спиридонов Ю.Я.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Оптимизированная технология производства озимой пшеницы в Центральном </w:t>
      </w:r>
      <w:r>
        <w:rPr>
          <w:rFonts w:ascii="Arial CYR" w:hAnsi="Arial CYR" w:cs="Arial CYR"/>
          <w:sz w:val="20"/>
          <w:szCs w:val="20"/>
        </w:rPr>
        <w:lastRenderedPageBreak/>
        <w:t xml:space="preserve">Нечерноземье РФ / Ю. Я. Спиридонов, М. С. Соколов, Г. С. Босак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27-30.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многолетних полевых экспериментах (2008-2014 гг.) с озимой пшеницей сорта Московская 39 на дерново-подзолистой почве Подмосковья исследовали эффективность химических средств защиты растений - протравителей, гербицидов, фунгицидов, инсектицидов.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776.    </w:t>
      </w:r>
      <w:r>
        <w:rPr>
          <w:rFonts w:ascii="Arial CYR" w:hAnsi="Arial CYR" w:cs="Arial CYR"/>
          <w:b/>
          <w:bCs/>
          <w:sz w:val="20"/>
          <w:szCs w:val="20"/>
        </w:rPr>
        <w:t>СПО: задачи Минобрнауки</w:t>
      </w:r>
      <w:r>
        <w:rPr>
          <w:rFonts w:ascii="Arial CYR" w:hAnsi="Arial CYR" w:cs="Arial CYR"/>
          <w:sz w:val="20"/>
          <w:szCs w:val="20"/>
        </w:rPr>
        <w:t xml:space="preserve"> РФ - 2017 // Аккредитация в образовании. - 2017. - </w:t>
      </w:r>
      <w:r>
        <w:rPr>
          <w:rFonts w:ascii="Arial" w:hAnsi="Arial" w:cs="Arial"/>
          <w:b/>
          <w:bCs/>
          <w:sz w:val="20"/>
          <w:szCs w:val="20"/>
        </w:rPr>
        <w:t>№94</w:t>
      </w:r>
      <w:r>
        <w:rPr>
          <w:rFonts w:ascii="Arial" w:hAnsi="Arial" w:cs="Arial"/>
          <w:sz w:val="20"/>
          <w:szCs w:val="20"/>
        </w:rPr>
        <w:t xml:space="preserve">. - </w:t>
      </w:r>
      <w:r>
        <w:rPr>
          <w:rFonts w:ascii="Arial CYR" w:hAnsi="Arial CYR" w:cs="Arial CYR"/>
          <w:sz w:val="20"/>
          <w:szCs w:val="20"/>
        </w:rPr>
        <w:t>С. 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Увеличивается доля молодежи, предпочитающей получить профобразование.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777.    </w:t>
      </w:r>
      <w:r>
        <w:rPr>
          <w:rFonts w:ascii="Arial CYR" w:hAnsi="Arial CYR" w:cs="Arial CYR"/>
          <w:b/>
          <w:bCs/>
          <w:sz w:val="20"/>
          <w:szCs w:val="20"/>
        </w:rPr>
        <w:t>Ставицкая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Делайте в учете новые проводки / Л. Ставицкая, А. Рабинович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24-33.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2017 году на работу бухгалтера повлияют 75 поправок по налогам и взносам.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778.    </w:t>
      </w:r>
      <w:r>
        <w:rPr>
          <w:rFonts w:ascii="Arial CYR" w:hAnsi="Arial CYR" w:cs="Arial CYR"/>
          <w:b/>
          <w:bCs/>
          <w:sz w:val="20"/>
          <w:szCs w:val="20"/>
        </w:rPr>
        <w:t>Ставицкая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с чем должно сходиться в годовых 2-НДФЛ и 6-НДФЛ / Л. Ставицкая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34-43.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779.    </w:t>
      </w:r>
      <w:r>
        <w:rPr>
          <w:rFonts w:ascii="Arial CYR" w:hAnsi="Arial CYR" w:cs="Arial CYR"/>
          <w:b/>
          <w:bCs/>
          <w:sz w:val="20"/>
          <w:szCs w:val="20"/>
        </w:rPr>
        <w:t>Ставка на культуру</w:t>
      </w:r>
      <w:r>
        <w:rPr>
          <w:rFonts w:ascii="Arial CYR" w:hAnsi="Arial CYR" w:cs="Arial CYR"/>
          <w:sz w:val="20"/>
          <w:szCs w:val="20"/>
        </w:rPr>
        <w:t xml:space="preserve"> // Тарское Прииртышье. - 2017. - </w:t>
      </w:r>
      <w:r>
        <w:rPr>
          <w:rFonts w:ascii="Arial CYR" w:hAnsi="Arial CYR" w:cs="Arial CYR"/>
          <w:b/>
          <w:bCs/>
          <w:sz w:val="20"/>
          <w:szCs w:val="20"/>
        </w:rPr>
        <w:t>18 мая</w:t>
      </w:r>
      <w:r>
        <w:rPr>
          <w:rFonts w:ascii="Arial CYR" w:hAnsi="Arial CYR" w:cs="Arial CYR"/>
          <w:sz w:val="20"/>
          <w:szCs w:val="20"/>
        </w:rPr>
        <w:t>.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и народный артист СССС Владимир Спиваков обсудили вопросы подготовки к конкурсу скрипачей им. Юрия Янкелевича, который состоится в Омске весной 2018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780.    </w:t>
      </w:r>
      <w:r>
        <w:rPr>
          <w:rFonts w:ascii="Arial CYR" w:hAnsi="Arial CYR" w:cs="Arial CYR"/>
          <w:b/>
          <w:bCs/>
          <w:sz w:val="20"/>
          <w:szCs w:val="20"/>
        </w:rPr>
        <w:t>Стамо П.Д.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Саранчовых вредителей необходимо контролировать на межрегиональном уровне / П. Д. Стамо, В. Г. Коваленков [и др.]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Проведено сравнение практикуемой системы прогноза и сохранения урожая возделываемых культур с освоенной моделью работы краевой фитосанитарной службы против саранчовых.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781.    </w:t>
      </w:r>
      <w:r>
        <w:rPr>
          <w:rFonts w:ascii="Arial CYR" w:hAnsi="Arial CYR" w:cs="Arial CYR"/>
          <w:b/>
          <w:bCs/>
          <w:sz w:val="20"/>
          <w:szCs w:val="20"/>
        </w:rPr>
        <w:t>Стародубцева Г.П.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Стабилизатор напряжения переменного тока / Г. П. Стародубцева, С. А. Ливинский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принцип работы и диаграммы напряжений стабилизатора напряжения переменного  тока и даются его основные технические преимущества.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782.    </w:t>
      </w:r>
      <w:r>
        <w:rPr>
          <w:rFonts w:ascii="Arial CYR" w:hAnsi="Arial CYR" w:cs="Arial CYR"/>
          <w:b/>
          <w:bCs/>
          <w:sz w:val="20"/>
          <w:szCs w:val="20"/>
        </w:rPr>
        <w:t>Старостина М.А.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всхожести и энергия прорастания семян дикорастущих видов растений степных сообществ Ставрополья / М. А. Старостина, Н. Г. Лапенко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51-53.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данные о всхожести и энергии прорастания семян дикорастущих видов растений семейства злаковых, распространенных в растительном покрове степных сообществ Ставрополья.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783.    </w:t>
      </w:r>
      <w:r>
        <w:rPr>
          <w:rFonts w:ascii="Arial CYR" w:hAnsi="Arial CYR" w:cs="Arial CYR"/>
          <w:b/>
          <w:bCs/>
          <w:sz w:val="20"/>
          <w:szCs w:val="20"/>
        </w:rPr>
        <w:t>Стахеев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Диагностика карантинных вирусов рода Nepovirus методом количественной ПЦР / А. А. Стахеев, М. О. Кондратьев [и др.]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разработке систем диагностики четырех вирусов из семейства Nepoviridae - вируса кольцевой пятнистости томата, вируса кольцевой пятнистости табака, вируса кольцевой пятнистости малины, вируса черной кольцевой пятнистости картофеля.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784.    </w:t>
      </w:r>
      <w:r>
        <w:rPr>
          <w:rFonts w:ascii="Arial CYR" w:hAnsi="Arial CYR" w:cs="Arial CYR"/>
          <w:b/>
          <w:bCs/>
          <w:sz w:val="20"/>
          <w:szCs w:val="20"/>
        </w:rPr>
        <w:t>Стогниенко О.И.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абиотических и биотических факторов в патологическом процессе и формировании комплекса возбудителей увядания сахарной свеклы / О. И. Стогниенко, А. И. Воронцова, Е. С. Стогниенко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42-44.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патологического процесса увядания сахарной свеклы, вызванного биотическими и абиотическими факторами.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785.    </w:t>
      </w:r>
      <w:r>
        <w:rPr>
          <w:rFonts w:ascii="Arial CYR" w:hAnsi="Arial CYR" w:cs="Arial CYR"/>
          <w:b/>
          <w:bCs/>
          <w:sz w:val="20"/>
          <w:szCs w:val="20"/>
        </w:rPr>
        <w:t>Стребков Д.С.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широкополосного вч - излучения для лечения мастита у коров / Д. С. Стребков, А. С. Руцкой, М. В. Моисеев, Г. Ф. Назмутдинова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72-75.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физиотерапевтический метод лечения мастита у коров, заключающийся в облучении животных электрическим полем высокой напряженности с широким спектром.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786.    </w:t>
      </w:r>
      <w:r>
        <w:rPr>
          <w:rFonts w:ascii="Arial CYR" w:hAnsi="Arial CYR" w:cs="Arial CYR"/>
          <w:b/>
          <w:bCs/>
          <w:sz w:val="20"/>
          <w:szCs w:val="20"/>
        </w:rPr>
        <w:t>Стрекалев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посевных машин на МИС Минсельхоза России / В. А. Стрекалев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сравнительная оценка посевных машин отечественного и зарубежного производства.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787.    </w:t>
      </w:r>
      <w:r>
        <w:rPr>
          <w:rFonts w:ascii="Arial CYR" w:hAnsi="Arial CYR" w:cs="Arial CYR"/>
          <w:b/>
          <w:bCs/>
          <w:sz w:val="20"/>
          <w:szCs w:val="20"/>
        </w:rPr>
        <w:t>Стрекозов Н.И.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Молочному скотоводству - современные направления и законодательные инициативы / Н. И. Стрекозов, Н. Ф. Дзюба, В. И. Чинаров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проблемы развития молочного скотоводства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788.    </w:t>
      </w:r>
      <w:r>
        <w:rPr>
          <w:rFonts w:ascii="Arial CYR" w:hAnsi="Arial CYR" w:cs="Arial CYR"/>
          <w:b/>
          <w:bCs/>
          <w:sz w:val="20"/>
          <w:szCs w:val="20"/>
        </w:rPr>
        <w:t>Суворова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стабильности новых сортов чечевицы / Г. Н. Суворова, А. В. Иконников [и др.]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испытаний в 2012-2016 гг. 5 сортов чечевицы проведен регрессивный анализ зависимости урожайности от условий среды с целью охарактеризовать новые сорта по параметрам экологической стабильности.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789.    </w:t>
      </w:r>
      <w:r>
        <w:rPr>
          <w:rFonts w:ascii="Arial CYR" w:hAnsi="Arial CYR" w:cs="Arial CYR"/>
          <w:b/>
          <w:bCs/>
          <w:sz w:val="20"/>
          <w:szCs w:val="20"/>
        </w:rPr>
        <w:t>Сулейманов С.Р.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Размещение производства и недвижимости на землях сельхозпредприятий / С. Р. Сулейманов, Н. А. Логинов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20-21.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производственно-хозяйственной деятельности сельхозформирований Республики Татарстан различных форм собственности (холдинговые, инвесторские и крестьянские (фермерские) хозяйства) разработаны наиболее оптимальные формы размещения производственных подразделений и хозяйственных центров.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790.    </w:t>
      </w:r>
      <w:r>
        <w:rPr>
          <w:rFonts w:ascii="Arial CYR" w:hAnsi="Arial CYR" w:cs="Arial CYR"/>
          <w:b/>
          <w:bCs/>
          <w:sz w:val="20"/>
          <w:szCs w:val="20"/>
        </w:rPr>
        <w:t>Сурин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Адаптивный потенциал ячменя восточно - сибирской селекции / Н. А. Сурин, Н. Е. Ляхова, С. А. Герасимов, А. Г. Липшин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изучение адаптивного потенциала сортов и селекционных линий ячменя в условиях Восточной Сибири.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791.    </w:t>
      </w:r>
      <w:r>
        <w:rPr>
          <w:rFonts w:ascii="Arial CYR" w:hAnsi="Arial CYR" w:cs="Arial CYR"/>
          <w:b/>
          <w:bCs/>
          <w:sz w:val="20"/>
          <w:szCs w:val="20"/>
        </w:rPr>
        <w:t>Сухановская 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Дмитрий Лихачев: "Мне спасли жизнь "домушник" и бандит" / Т. Сухановская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67-70.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Первая научная статья будущего академика была опубликована в лагерном журнале и посвящена... картежным играм.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792.    </w:t>
      </w:r>
      <w:r>
        <w:rPr>
          <w:rFonts w:ascii="Arial CYR" w:hAnsi="Arial CYR" w:cs="Arial CYR"/>
          <w:b/>
          <w:bCs/>
          <w:sz w:val="20"/>
          <w:szCs w:val="20"/>
        </w:rPr>
        <w:t>Сушкова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производства кормовых пробиотиков / В. И. Сушкова, Л. В. Устюжанинова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Произведена апробация унифицированной технологии производства кормовых синбиотиков на основе зерносырья с использованием лактобактерий.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793.    </w:t>
      </w:r>
      <w:r>
        <w:rPr>
          <w:rFonts w:ascii="Arial CYR" w:hAnsi="Arial CYR" w:cs="Arial CYR"/>
          <w:b/>
          <w:bCs/>
          <w:sz w:val="20"/>
          <w:szCs w:val="20"/>
        </w:rPr>
        <w:t>Счисленко Д.М.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интенсивности солнечной радиации для эффективного использования солнечной энергии в мобильных гелиосушильных установках плодов ягодных культур / Д. М. Счисленко, А. В. Бастрон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Измерена суммарная радиация пиранометром KIMO SL 100 на наклонную поверхность при оптимальном угле наклона 47 градусов в пригороде Красноярска.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794.    </w:t>
      </w:r>
      <w:r>
        <w:rPr>
          <w:rFonts w:ascii="Arial CYR" w:hAnsi="Arial CYR" w:cs="Arial CYR"/>
          <w:b/>
          <w:bCs/>
          <w:sz w:val="20"/>
          <w:szCs w:val="20"/>
        </w:rPr>
        <w:t>Сыдыков Е.Б.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Выделение Российской империей Кулундинской степи для кочевания казахов Тобольской и Томской губерний (1880 г.) / Е. Б. Сыдыков, З. Е. Кабульдинов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рассматриваются проблемы, связанные с выделением царским правительством Кулундинской степи для кочевания казахов Тобольской и Томской губерний.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795.    </w:t>
      </w:r>
      <w:r>
        <w:rPr>
          <w:rFonts w:ascii="Arial CYR" w:hAnsi="Arial CYR" w:cs="Arial CYR"/>
          <w:b/>
          <w:bCs/>
          <w:sz w:val="20"/>
          <w:szCs w:val="20"/>
        </w:rPr>
        <w:t>Сысуев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развития молочного животноводства в России и современные подходы к их решению / В. А. Сысуев, Т. Ф. Василенко, Р. В. Русаков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раскрытия факторов, которые сдерживают темпы развития молочного животноводства в России, и определения возможных подходов к их устранению.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796.    </w:t>
      </w:r>
      <w:r>
        <w:rPr>
          <w:rFonts w:ascii="Arial CYR" w:hAnsi="Arial CYR" w:cs="Arial CYR"/>
          <w:b/>
          <w:bCs/>
          <w:sz w:val="20"/>
          <w:szCs w:val="20"/>
        </w:rPr>
        <w:t>Тараканов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изменились налоговые комиссии / С. Тараканов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отменила свое письмо про налоговые комиссии. С чем это связано и прекратятся ли комиссии вообще.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797.    </w:t>
      </w:r>
      <w:r>
        <w:rPr>
          <w:rFonts w:ascii="Arial CYR" w:hAnsi="Arial CYR" w:cs="Arial CYR"/>
          <w:b/>
          <w:bCs/>
          <w:sz w:val="20"/>
          <w:szCs w:val="20"/>
        </w:rPr>
        <w:t>Тарская команда стала</w:t>
      </w:r>
      <w:r>
        <w:rPr>
          <w:rFonts w:ascii="Arial CYR" w:hAnsi="Arial CYR" w:cs="Arial CYR"/>
          <w:sz w:val="20"/>
          <w:szCs w:val="20"/>
        </w:rPr>
        <w:t xml:space="preserve"> открытием "Праздника Севера - 2017" // Тарское Прииртышье. - 2017. - </w:t>
      </w:r>
      <w:r>
        <w:rPr>
          <w:rFonts w:ascii="Arial CYR" w:hAnsi="Arial CYR" w:cs="Arial CYR"/>
          <w:b/>
          <w:bCs/>
          <w:sz w:val="20"/>
          <w:szCs w:val="20"/>
        </w:rPr>
        <w:t>2 мар.</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Первую за 24 года победу в Омской "белой" олимпиаде одержали спортсмены Тарского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798.    </w:t>
      </w:r>
      <w:r>
        <w:rPr>
          <w:rFonts w:ascii="Arial CYR" w:hAnsi="Arial CYR" w:cs="Arial CYR"/>
          <w:b/>
          <w:bCs/>
          <w:sz w:val="20"/>
          <w:szCs w:val="20"/>
        </w:rPr>
        <w:t>"Телефонный кабель шел</w:t>
      </w:r>
      <w:r>
        <w:rPr>
          <w:rFonts w:ascii="Arial CYR" w:hAnsi="Arial CYR" w:cs="Arial CYR"/>
          <w:sz w:val="20"/>
          <w:szCs w:val="20"/>
        </w:rPr>
        <w:t xml:space="preserve"> от нас прямиком в немецкие окопы..."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публикуются воспоминания подпоручика Льва Пунина, встретившего революцию на фронте.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799.    </w:t>
      </w:r>
      <w:r>
        <w:rPr>
          <w:rFonts w:ascii="Arial CYR" w:hAnsi="Arial CYR" w:cs="Arial CYR"/>
          <w:b/>
          <w:bCs/>
          <w:sz w:val="20"/>
          <w:szCs w:val="20"/>
        </w:rPr>
        <w:t>Тешев А.Ш.</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ввода молока в резервуар на интенсивность его перемешивания / А. Ш. Тешев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различные способы ввода молока в резервуар, их влияние на интенсивность перемешивания и теплоотдачи от молока к стенке резервуара.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800.    </w:t>
      </w:r>
      <w:r>
        <w:rPr>
          <w:rFonts w:ascii="Arial CYR" w:hAnsi="Arial CYR" w:cs="Arial CYR"/>
          <w:b/>
          <w:bCs/>
          <w:sz w:val="20"/>
          <w:szCs w:val="20"/>
        </w:rPr>
        <w:t>Тихонов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Энергетическая оценка секции сеялки для посева по нулевой технологии / В. В. Тихонов, И. М. Фахрутдинов, А. В. Ардисламова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энергетической оценки посевной сеялки для посева по нулевой технологии.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801.    </w:t>
      </w:r>
      <w:r>
        <w:rPr>
          <w:rFonts w:ascii="Arial CYR" w:hAnsi="Arial CYR" w:cs="Arial CYR"/>
          <w:b/>
          <w:bCs/>
          <w:sz w:val="20"/>
          <w:szCs w:val="20"/>
        </w:rPr>
        <w:t>Тихонов В.Е.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Долгосрочное прогнозирование урожайности полевых культур на основе фундаментальной цикличности солнечно-планетных связей / В. Е. Тихонов, А. А. Неверов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62-67.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новый метод долгосрочного прогнозирования урожайности на примере яровой пшеницы. Установлена тесная связь многолетней динамики урожайности яровой пшеницы с изменениями во времени расстояния от барицентра Солнечной системы до Земли.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802.    </w:t>
      </w:r>
      <w:r>
        <w:rPr>
          <w:rFonts w:ascii="Arial CYR" w:hAnsi="Arial CYR" w:cs="Arial CYR"/>
          <w:b/>
          <w:bCs/>
          <w:sz w:val="20"/>
          <w:szCs w:val="20"/>
        </w:rPr>
        <w:t>Тишкова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и вредители сои в Хабаровском крае / А. Г. Тишкова, Е. В. Золотарева // Защита и карантин растений.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данные исследований фитосанитарной обстановки на производственных, селекционных и семеноводческих посевах сои в Хабаровском крае.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803.    </w:t>
      </w:r>
      <w:r>
        <w:rPr>
          <w:rFonts w:ascii="Arial CYR" w:hAnsi="Arial CYR" w:cs="Arial CYR"/>
          <w:b/>
          <w:bCs/>
          <w:sz w:val="20"/>
          <w:szCs w:val="20"/>
        </w:rPr>
        <w:t>Ткач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Потребительская кооперация в условиях экономического кризиса / А. В. Ткач , А. С. Жуков, О. И. Жукова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показана значимость потребительской потребкооперации при формировании продовольственных ресурсов страны.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804.    </w:t>
      </w:r>
      <w:r>
        <w:rPr>
          <w:rFonts w:ascii="Arial CYR" w:hAnsi="Arial CYR" w:cs="Arial CYR"/>
          <w:b/>
          <w:bCs/>
          <w:sz w:val="20"/>
          <w:szCs w:val="20"/>
        </w:rPr>
        <w:t>Торопова Е.Ю.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протравителя Тебу 60 и удобрений Биостим на развитие фузариоза и урожайность льна-долгунца / Е. Ю. Торопова, И. Н. Порсев, Н. А. Купцевич, К. С. Саломатина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проведенные в 2014-2015 гг. в лесостепи Курганской области на сорте льна0долгунца Тост, показали снижение развития фузариоза льна и достоверную хозяйственную эффективность применения протравителя Тебу 60 и удобрений Биостим, которая проявилась в увеличении числа растений  и их высоты, числа семян с 1 растения, урожайности семян, соломки и волокна.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805.    </w:t>
      </w:r>
      <w:r>
        <w:rPr>
          <w:rFonts w:ascii="Arial CYR" w:hAnsi="Arial CYR" w:cs="Arial CYR"/>
          <w:b/>
          <w:bCs/>
          <w:sz w:val="20"/>
          <w:szCs w:val="20"/>
        </w:rPr>
        <w:t>Торопова Е.Ю.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Предпосевная подготовка семян яровой пшеницы в условиях ресурсосберегающих технологий / Е. Ю. Торопова, А. Ф. Захаров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Предпосевное протравливание семян является неотъемлемой частью общей технологии возделывания культуры и применяется по принципу дополнительности с комплексом приемов, повышающих стрессоустойчивость растений.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806.    </w:t>
      </w:r>
      <w:r>
        <w:rPr>
          <w:rFonts w:ascii="Arial CYR" w:hAnsi="Arial CYR" w:cs="Arial CYR"/>
          <w:b/>
          <w:bCs/>
          <w:sz w:val="20"/>
          <w:szCs w:val="20"/>
        </w:rPr>
        <w:t>Торопынин С.И.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Деформация дисков фрикционных коробок перемены передач тракторов "Кировец" / С. И. Торопынин, С. А. Терских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Деформация, изнашивание и сварка в пакет дисков фрикционов обусловлены их неравномерной нагрузкой по мере удаления от нажимного диска и разной скоростью нагрева от работы сил трения на различных диаметрах.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807.    </w:t>
      </w:r>
      <w:r>
        <w:rPr>
          <w:rFonts w:ascii="Arial CYR" w:hAnsi="Arial CYR" w:cs="Arial CYR"/>
          <w:b/>
          <w:bCs/>
          <w:sz w:val="20"/>
          <w:szCs w:val="20"/>
        </w:rPr>
        <w:t>Тремясов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надежности автономного гибридного энергокомплекса на основе возобновляемых источников энергии / В. А. Тремясов, Т. В. Кривенко // </w:t>
      </w:r>
      <w:r>
        <w:rPr>
          <w:rFonts w:ascii="Arial CYR" w:hAnsi="Arial CYR" w:cs="Arial CYR"/>
          <w:sz w:val="20"/>
          <w:szCs w:val="20"/>
        </w:rPr>
        <w:lastRenderedPageBreak/>
        <w:t xml:space="preserve">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43-51.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 анализ надежности автономного гибридного энергокомплекса, включающего возобновляемые источники энергии (ветро - энергетические установки, фотоэлектрические преобразователи), а также традиционные источники питания (дизельный генератор, аккумуляторная батарея).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808.    </w:t>
      </w:r>
      <w:r>
        <w:rPr>
          <w:rFonts w:ascii="Arial CYR" w:hAnsi="Arial CYR" w:cs="Arial CYR"/>
          <w:b/>
          <w:bCs/>
          <w:sz w:val="20"/>
          <w:szCs w:val="20"/>
        </w:rPr>
        <w:t>Третьяков М.Ю.</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Биологическая ценность зерна белого люпина при использовании в птицеводстве / М. Ю. Третьяков, В. И. Дейнека, А. Н. Чулков, Н. А. Воловичева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79-81.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Определяли качественный и количественный состав каротиноидов и аминокислот семян пяти сортов белого люпина, выращенных на опытных полях ФГБНУ "Белгородский НИИСХ" в 2016 г.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809.    </w:t>
      </w:r>
      <w:r>
        <w:rPr>
          <w:rFonts w:ascii="Arial CYR" w:hAnsi="Arial CYR" w:cs="Arial CYR"/>
          <w:b/>
          <w:bCs/>
          <w:sz w:val="20"/>
          <w:szCs w:val="20"/>
        </w:rPr>
        <w:t>Три новых приказа</w:t>
      </w:r>
      <w:r>
        <w:rPr>
          <w:rFonts w:ascii="Arial CYR" w:hAnsi="Arial CYR" w:cs="Arial CYR"/>
          <w:sz w:val="20"/>
          <w:szCs w:val="20"/>
        </w:rPr>
        <w:t xml:space="preserve"> по суточным // Главбух.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92-95.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2017 года изменились правила, по которым платите взносы с суточных.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810.    </w:t>
      </w:r>
      <w:r>
        <w:rPr>
          <w:rFonts w:ascii="Arial CYR" w:hAnsi="Arial CYR" w:cs="Arial CYR"/>
          <w:b/>
          <w:bCs/>
          <w:sz w:val="20"/>
          <w:szCs w:val="20"/>
        </w:rPr>
        <w:t>Трофимов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60-летию Косолапова Владимира Михайловича, академика Российской Академии Наук, директора ВНИИ кормов им. В.Р. Вильямса / И. А. Трофимов, А. С. Шпаков [и др.] // Кормопроизводство.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Владимир Михайлович Косолапов, академик РАН, доктор сельскохозяйственных наук, профессор, директор ВНИИ кормов им. В.Р. Вильямса - широко известный в стране и в мире ученый, организатор и руководитель научных исследований по кормопроизводству.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811.    </w:t>
      </w:r>
      <w:r>
        <w:rPr>
          <w:rFonts w:ascii="Arial CYR" w:hAnsi="Arial CYR" w:cs="Arial CYR"/>
          <w:b/>
          <w:bCs/>
          <w:sz w:val="20"/>
          <w:szCs w:val="20"/>
        </w:rPr>
        <w:t>Трубицына Н.А.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Ландшафты музеев-заповедников как предмет землеустроительной музеефикации / Н. А. Трубицына // Землеустройство, кадастр и мониторинг земель.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53-58.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формирования и сохранения ландшафтов музеев-заповедников, являющихся исторической и художественной ценностью.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812.    </w:t>
      </w:r>
      <w:r>
        <w:rPr>
          <w:rFonts w:ascii="Arial CYR" w:hAnsi="Arial CYR" w:cs="Arial CYR"/>
          <w:b/>
          <w:bCs/>
          <w:sz w:val="20"/>
          <w:szCs w:val="20"/>
        </w:rPr>
        <w:t>Тулинов А.Г.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препарата Вэрва-Ель на посадках картофеля / А. Г. Тулинов // Защита и карантин растений.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41-42.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 и 2015 гг. изучена эффективность применения препарата Вэрва-Ель на картофеле сорта Невский (среднеранний). Установлено положительное влияние биопрепарата на продуктивность и качество картофеля.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813.    </w:t>
      </w:r>
      <w:r>
        <w:rPr>
          <w:rFonts w:ascii="Arial CYR" w:hAnsi="Arial CYR" w:cs="Arial CYR"/>
          <w:b/>
          <w:bCs/>
          <w:sz w:val="20"/>
          <w:szCs w:val="20"/>
        </w:rPr>
        <w:t>Тулякова Е.И.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Детская домашняя библиотека в дореволюционном Томске как источник изучения читателя (на материале домашней библиотеки В. Ефимова, конец XIX-начало XX в.) / Е. И. Тулякова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103-107.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детская домашняя библиотека в дореволюционном Томске, ее типовидовой, жанрово-тематический, авторский состав.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814.    </w:t>
      </w:r>
      <w:r>
        <w:rPr>
          <w:rFonts w:ascii="Arial CYR" w:hAnsi="Arial CYR" w:cs="Arial CYR"/>
          <w:b/>
          <w:bCs/>
          <w:sz w:val="20"/>
          <w:szCs w:val="20"/>
        </w:rPr>
        <w:t>Турусов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Лесомелиоративный комплекс как фактор экологической стабилизации агроландшафтов Каменной Степи / В. И. Турусов, А. С. Чеканышкин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54-57.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оценка состояния лесомелиоративного комплекса Каменной Степи и его роли в стабилизации экологической обстановки агроландшафтов.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815.    </w:t>
      </w:r>
      <w:r>
        <w:rPr>
          <w:rFonts w:ascii="Arial CYR" w:hAnsi="Arial CYR" w:cs="Arial CYR"/>
          <w:b/>
          <w:bCs/>
          <w:sz w:val="20"/>
          <w:szCs w:val="20"/>
        </w:rPr>
        <w:t>Тяпугин Е.А.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фестулолиума в чистых и смешанных посевах в условиях </w:t>
      </w:r>
      <w:r>
        <w:rPr>
          <w:rFonts w:ascii="Arial CYR" w:hAnsi="Arial CYR" w:cs="Arial CYR"/>
          <w:sz w:val="20"/>
          <w:szCs w:val="20"/>
        </w:rPr>
        <w:lastRenderedPageBreak/>
        <w:t xml:space="preserve">европейского севера России / Е. А. Тяпугин, Н. Ю. Коновалова, П. Н. Калабашкин, С. С. Коновалова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способов создания и использования травостоев с участием фестулолиума на дерново-подзолистых почвах, а также особенностей формирования урожая в одновидовых и смешанных посевах многолетних трав.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816.    </w:t>
      </w:r>
      <w:r>
        <w:rPr>
          <w:rFonts w:ascii="Arial CYR" w:hAnsi="Arial CYR" w:cs="Arial CYR"/>
          <w:b/>
          <w:bCs/>
          <w:sz w:val="20"/>
          <w:szCs w:val="20"/>
        </w:rPr>
        <w:t>Убедитесь, не переплачивает</w:t>
      </w:r>
      <w:r>
        <w:rPr>
          <w:rFonts w:ascii="Arial CYR" w:hAnsi="Arial CYR" w:cs="Arial CYR"/>
          <w:sz w:val="20"/>
          <w:szCs w:val="20"/>
        </w:rPr>
        <w:t xml:space="preserve"> ли компания взносы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88-94.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Из-за смены старого квалификатора видов деятельности ОКВЭД на новый ОКВЭД2 у компаний на упрощенке возникла путаница с пониженными тарифами взносов.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817.    </w:t>
      </w:r>
      <w:r>
        <w:rPr>
          <w:rFonts w:ascii="Arial CYR" w:hAnsi="Arial CYR" w:cs="Arial CYR"/>
          <w:b/>
          <w:bCs/>
          <w:sz w:val="20"/>
          <w:szCs w:val="20"/>
        </w:rPr>
        <w:t>Уберечь лес от</w:t>
      </w:r>
      <w:r>
        <w:rPr>
          <w:rFonts w:ascii="Arial CYR" w:hAnsi="Arial CYR" w:cs="Arial CYR"/>
          <w:sz w:val="20"/>
          <w:szCs w:val="20"/>
        </w:rPr>
        <w:t xml:space="preserve"> пожара // Тарское Прииртышье. - 2017. - </w:t>
      </w:r>
      <w:r>
        <w:rPr>
          <w:rFonts w:ascii="Arial CYR" w:hAnsi="Arial CYR" w:cs="Arial CYR"/>
          <w:b/>
          <w:bCs/>
          <w:sz w:val="20"/>
          <w:szCs w:val="20"/>
        </w:rPr>
        <w:t>9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 ужесточил ответственность за сохранность лесов в пожароопасный период.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818.    </w:t>
      </w:r>
      <w:r>
        <w:rPr>
          <w:rFonts w:ascii="Arial CYR" w:hAnsi="Arial CYR" w:cs="Arial CYR"/>
          <w:b/>
          <w:bCs/>
          <w:sz w:val="20"/>
          <w:szCs w:val="20"/>
        </w:rPr>
        <w:t>Умесяцева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Протравливатель ПС-10 АМ: здоровые семена - дружные всходы / Л. Умесяцева // Агротайм.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Протравливание семян осуществляется специальными препаратами, которые называют протравителями. Специалистами федерального государственного бюджетного учреждения "Сибирская государственная зональная машиноиспытательная станция" были проведены испытания протравителя универсального ПС-10АМ, производства ОАО "Гатчинсельмаш" (г. Гатчина).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819.    </w:t>
      </w:r>
      <w:r>
        <w:rPr>
          <w:rFonts w:ascii="Arial CYR" w:hAnsi="Arial CYR" w:cs="Arial CYR"/>
          <w:b/>
          <w:bCs/>
          <w:sz w:val="20"/>
          <w:szCs w:val="20"/>
        </w:rPr>
        <w:t>Уникальное оборудование</w:t>
      </w:r>
      <w:r>
        <w:rPr>
          <w:rFonts w:ascii="Arial CYR" w:hAnsi="Arial CYR" w:cs="Arial CYR"/>
          <w:sz w:val="20"/>
          <w:szCs w:val="20"/>
        </w:rPr>
        <w:t xml:space="preserve"> // Тарское Прииртышье. - 2017. - </w:t>
      </w:r>
      <w:r>
        <w:rPr>
          <w:rFonts w:ascii="Arial CYR" w:hAnsi="Arial CYR" w:cs="Arial CYR"/>
          <w:b/>
          <w:bCs/>
          <w:sz w:val="20"/>
          <w:szCs w:val="20"/>
        </w:rPr>
        <w:t>23 фев.</w:t>
      </w:r>
      <w:r>
        <w:rPr>
          <w:rFonts w:ascii="Arial CYR" w:hAnsi="Arial CYR" w:cs="Arial CYR"/>
          <w:sz w:val="20"/>
          <w:szCs w:val="20"/>
        </w:rPr>
        <w:t xml:space="preserve"> - С. 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Отделение вертебрологии Омского клинического медико-хирургического центра приобрело новый аппарат - костный диссектор. А в диагностическом центре установили первый в регионе специализированный магнитно-резонансный томограф открытого типа.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820.    </w:t>
      </w:r>
      <w:r>
        <w:rPr>
          <w:rFonts w:ascii="Arial CYR" w:hAnsi="Arial CYR" w:cs="Arial CYR"/>
          <w:b/>
          <w:bCs/>
          <w:sz w:val="20"/>
          <w:szCs w:val="20"/>
        </w:rPr>
        <w:t>Унканжинов Г.Д.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Агрохимическая характеристика пахотных почв и применение удобрений в Республике Калмыкия / Г. Д. Унканжинов, Л. А. Болдырева, А. Г. Тертышная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краткая характеристика почвенного покрова и агроклиматических ресурсов Республики Калмыкия, отражена динамика изменения содержания подвижного фосфора, обменного калия, органического вещества и степени щелочности почв с 1966 по 2015 гг. по завершенным циклам агрохимического и эколого-токсикологического обследования.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821.    </w:t>
      </w:r>
      <w:r>
        <w:rPr>
          <w:rFonts w:ascii="Arial CYR" w:hAnsi="Arial CYR" w:cs="Arial CYR"/>
          <w:b/>
          <w:bCs/>
          <w:sz w:val="20"/>
          <w:szCs w:val="20"/>
        </w:rPr>
        <w:t>Уразбаев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инсектицидов против сосущих вредителей озимой пшеницы / А. А. Уразбаев // Защита и карантин растений.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49-50.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испытаний инсектицидов Би-58, Новый, КЭ, Борей, СК, Децис, КЭ против сосущих вредителей озимой пшеницы. Все изучаемые препараты показали высокую биологическую эффективность.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822.    </w:t>
      </w:r>
      <w:r>
        <w:rPr>
          <w:rFonts w:ascii="Arial CYR" w:hAnsi="Arial CYR" w:cs="Arial CYR"/>
          <w:b/>
          <w:bCs/>
          <w:sz w:val="20"/>
          <w:szCs w:val="20"/>
        </w:rPr>
        <w:t>Уразова Л.Д.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к болезням дикорастущих популяций овсяницы луговой в таежной зоне / Л. Д. Уразова, О. В. Литвинчук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46-47.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устойчивости к листовым инфекциям дикорастущих образцов овсяницы луговой. Выделены иммунные популяции для использования в селекционной работе в условиях таежной зоны.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823.    </w:t>
      </w:r>
      <w:r>
        <w:rPr>
          <w:rFonts w:ascii="Arial CYR" w:hAnsi="Arial CYR" w:cs="Arial CYR"/>
          <w:b/>
          <w:bCs/>
          <w:sz w:val="20"/>
          <w:szCs w:val="20"/>
        </w:rPr>
        <w:t>Уразова Л.Д.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Элементы оценки коллекционных образцов овсяницы луговой в условиях таежной зоны Томской области / Л. Д. Уразова, О. В. Литвинчук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коллекционных образцов овсяницы луговой в условиях таежной зоны Западной Сибири для использования их в селекции.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824.    </w:t>
      </w:r>
      <w:r>
        <w:rPr>
          <w:rFonts w:ascii="Arial CYR" w:hAnsi="Arial CYR" w:cs="Arial CYR"/>
          <w:b/>
          <w:bCs/>
          <w:sz w:val="20"/>
          <w:szCs w:val="20"/>
        </w:rPr>
        <w:t>Усанова З.И.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фона минерального питания и некорневой подкормки препаратом Нутри - Файт РК на продуктивность овса / З. И. Усанова, А. С. Васильев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15-18.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изучить влияние некорневых подкормок комплексным жидким минеральным удобрением Нутри - Файт РК на формирование урожайности овса при возделывании его на запрограммированных фонах минерального питания.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825.    </w:t>
      </w:r>
      <w:r>
        <w:rPr>
          <w:rFonts w:ascii="Arial CYR" w:hAnsi="Arial CYR" w:cs="Arial CYR"/>
          <w:b/>
          <w:bCs/>
          <w:sz w:val="20"/>
          <w:szCs w:val="20"/>
        </w:rPr>
        <w:t>Устинов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Механико-математическая модель рабочего органа культиватора для определения тягового сопротивления при действии вибрации / Н. Н. Устинов, В. И. Поддубный, А. С. Мартыненко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вибрации - один из способов снижения тягового сопротивления рабочих органов почвообрабатывающих машин. Предложена оригинальная методика создания вибрации рабочего органа культиватора путем подачи пульсирующего давления в полость его стойки.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826.    </w:t>
      </w:r>
      <w:r>
        <w:rPr>
          <w:rFonts w:ascii="Arial CYR" w:hAnsi="Arial CYR" w:cs="Arial CYR"/>
          <w:b/>
          <w:bCs/>
          <w:sz w:val="20"/>
          <w:szCs w:val="20"/>
        </w:rPr>
        <w:t>Ушанов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 тенденций в динамике полнокомплектных ремонтов машин / В. А. Ушанов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Использованы принципиально новые по содержанию управляющие нормативы, обеспечивающие дополнительные возможности в исследовании эффективности полнокомплектного ремонта машин.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827.    </w:t>
      </w:r>
      <w:r>
        <w:rPr>
          <w:rFonts w:ascii="Arial CYR" w:hAnsi="Arial CYR" w:cs="Arial CYR"/>
          <w:b/>
          <w:bCs/>
          <w:sz w:val="20"/>
          <w:szCs w:val="20"/>
        </w:rPr>
        <w:t>Файбисович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Часы с фигурой носорога / В. Файбисович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15-17.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Большевики увековечили падение временного правительства, пришедшего к власти в марте 1917 года, остановив стрелки часов.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828.    </w:t>
      </w:r>
      <w:r>
        <w:rPr>
          <w:rFonts w:ascii="Arial CYR" w:hAnsi="Arial CYR" w:cs="Arial CYR"/>
          <w:b/>
          <w:bCs/>
          <w:sz w:val="20"/>
          <w:szCs w:val="20"/>
        </w:rPr>
        <w:t>Федоров Д.Г.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Пневмомеханический шелушитель гречихи / Д. Г. Федоров, М. И. Далалеева, А. В. Дмитриев, Д. Т. Халиуллин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современного состояния переработки гречихи. Предложена конструкция пневмомеханического устройства для ее шелушения, описаны устройство, принцип работы и преимущество.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829.    </w:t>
      </w:r>
      <w:r>
        <w:rPr>
          <w:rFonts w:ascii="Arial CYR" w:hAnsi="Arial CYR" w:cs="Arial CYR"/>
          <w:b/>
          <w:bCs/>
          <w:sz w:val="20"/>
          <w:szCs w:val="20"/>
        </w:rPr>
        <w:t>Федоров С.Е.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Экспериментальное исследование упругой S-Образной стойки культиватора / С. Е. Федоров, М. Н. Чаткин, А. А. Жалнин, Н. А. Жалнин // Тракторы и сельхозмашины.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53-57.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Культиваторные лапы на упругих стойках при работе имеют отклонение от установленной глубины обработки на 10-15% больше, чем при жесткой подвеске и не сохраняют оптимальную геометрию резания. С увеличением скорости и глубины обработки тяговое сопротивление и отклонение лапы от заданной глубины обработки увеличиваются.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830.    </w:t>
      </w:r>
      <w:r>
        <w:rPr>
          <w:rFonts w:ascii="Arial CYR" w:hAnsi="Arial CYR" w:cs="Arial CYR"/>
          <w:b/>
          <w:bCs/>
          <w:sz w:val="20"/>
          <w:szCs w:val="20"/>
        </w:rPr>
        <w:t>Федоткин Р.С.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проектирования ведущих колес цевочного зацепления с резиноармированными гусеницами тяговых и транспортных машин / Р. С. Федоткин, В. А. Крючков, В. Д. Бейненсон, В. Л. Парфенов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приведена специально разработанная методика проектирования ведущих колес цевочного зацепления с резиноармированными гусеницами.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831.    </w:t>
      </w:r>
      <w:r>
        <w:rPr>
          <w:rFonts w:ascii="Arial CYR" w:hAnsi="Arial CYR" w:cs="Arial CYR"/>
          <w:b/>
          <w:bCs/>
          <w:sz w:val="20"/>
          <w:szCs w:val="20"/>
        </w:rPr>
        <w:t>Федянин В.Я.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эффективных систем энергоснабжения сельских потребителей в условиях юга Западной Сибири / В. Я. Федянин, Д. Н. Крюков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50-53.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Основные факторы, определяющие низкую энергетическую эффективность систем электро- и топливоснабжения сельских жителей малых населенных пунктов в Алтайском крае - необходимость подводить электроэнергию к огромному количеству маломощных объектов, рассредоточенных по большой территории.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832.    </w:t>
      </w:r>
      <w:r>
        <w:rPr>
          <w:rFonts w:ascii="Arial CYR" w:hAnsi="Arial CYR" w:cs="Arial CYR"/>
          <w:b/>
          <w:bCs/>
          <w:sz w:val="20"/>
          <w:szCs w:val="20"/>
        </w:rPr>
        <w:t>Фесенко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селекции, динамика поизводства и рынок зерна гречихи (анализ многолетних данных) / А. Н. Фесенко, И. Н. Фесенко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Гречиху возделывают во всем мире, но основные центры ее производства - Китай и Россия. Для стабилизации урожайности культуры необходимо создание более скороспелых сортов. Ученые ВНИИЗ и ЗБК поводят интенсивные исследования по введению в культуру новых видов гречихи, в том числе созданных искусственно.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833.    </w:t>
      </w:r>
      <w:r>
        <w:rPr>
          <w:rFonts w:ascii="Arial CYR" w:hAnsi="Arial CYR" w:cs="Arial CYR"/>
          <w:b/>
          <w:bCs/>
          <w:sz w:val="20"/>
          <w:szCs w:val="20"/>
        </w:rPr>
        <w:t>Фесенко А.Н.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урожайности сортов гречихи различных лет селекции / А. Н. Фесенко, В. И. Мазалов, О. В. Бирюкова // Земледелие.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2012-2015 гг. в полевых условиях изучена урожайность и динамика ее формирования у 19 селекционных сортов гречихи различного морфотипа, в сравнении с местным сортом гречихи к-1709 (коллекция ВИР, Орловская область).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834.    </w:t>
      </w:r>
      <w:r>
        <w:rPr>
          <w:rFonts w:ascii="Arial CYR" w:hAnsi="Arial CYR" w:cs="Arial CYR"/>
          <w:b/>
          <w:bCs/>
          <w:sz w:val="20"/>
          <w:szCs w:val="20"/>
        </w:rPr>
        <w:t>Филева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Угол - для студента, каморка - для рабочего / Е. Филева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112-114.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истории "квартирного вопроса", который портил москвичей и в конце XIX века.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835.    </w:t>
      </w:r>
      <w:r>
        <w:rPr>
          <w:rFonts w:ascii="Arial CYR" w:hAnsi="Arial CYR" w:cs="Arial CYR"/>
          <w:b/>
          <w:bCs/>
          <w:sz w:val="20"/>
          <w:szCs w:val="20"/>
        </w:rPr>
        <w:t>Филин Ю.И.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Эпоксидный композит для повышения ресурса  термоупрочненных лемехов / Ю. И. Филин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абразивостойкого композита с эпоксидной матрицей и песчаным наполнителем позволяет увеличить ресурс термоупрочненных штампосварных лемехов на 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836.    </w:t>
      </w:r>
      <w:r>
        <w:rPr>
          <w:rFonts w:ascii="Arial CYR" w:hAnsi="Arial CYR" w:cs="Arial CYR"/>
          <w:b/>
          <w:bCs/>
          <w:sz w:val="20"/>
          <w:szCs w:val="20"/>
        </w:rPr>
        <w:t>ФНС разрешила зачет</w:t>
      </w:r>
      <w:r>
        <w:rPr>
          <w:rFonts w:ascii="Arial CYR" w:hAnsi="Arial CYR" w:cs="Arial CYR"/>
          <w:sz w:val="20"/>
          <w:szCs w:val="20"/>
        </w:rPr>
        <w:t xml:space="preserve"> по НДФЛ - образцы и новые правила // Главбух.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26-31.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по-прежнему считают, что досрочно перечисленный, но не удержанный НДФЛ это не налог, а ошибочный платеж.</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837.    </w:t>
      </w:r>
      <w:r>
        <w:rPr>
          <w:rFonts w:ascii="Arial CYR" w:hAnsi="Arial CYR" w:cs="Arial CYR"/>
          <w:b/>
          <w:bCs/>
          <w:sz w:val="20"/>
          <w:szCs w:val="20"/>
        </w:rPr>
        <w:t>Фомин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улучшения показателей работы газового двигателя, созданного на базе дизеля / В. М. Фомин, В. В. Гусаров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54-60.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качестве альтернативы традиционным видам моторных топлив метан является наиболее перспективным на ближайшие десятилетия XXI века. Наиболее распространенным является перевод дизельных двигателей для работы на метан путем конвертации исходной (базовой) модели за счет изменения как способа воспламенения - принудительное воспламенение от искры, вместо самовоспламенения от сжатия, так и способа регулирования мощности - количественное с помощью дросселя у газовой модели вместо качественного у дизельной.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838.    </w:t>
      </w:r>
      <w:r>
        <w:rPr>
          <w:rFonts w:ascii="Arial CYR" w:hAnsi="Arial CYR" w:cs="Arial CYR"/>
          <w:b/>
          <w:bCs/>
          <w:sz w:val="20"/>
          <w:szCs w:val="20"/>
        </w:rPr>
        <w:t>Фурсова Е.Ф.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Символика традиционной одежды как проявление этнокультурных идентичностей "свои/другие" в Сибири / Е. Ф. Фурсова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63-66.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написанной по материалам традиционной одежды русских старожилов, южнорусских и украинских переселенцев в Сибири первой четверти XX в., проанализированы символические доминанты с позиции "свои/другие". Выяснилось, что носителями модных городских форм одежды являлись сибирские старожилы, которые благодаря незнанию (или утрате) старых русских одежд утеряли и сокровенные смыслы ее элементов, выраженные, в частности, в орнаменте.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839.    </w:t>
      </w:r>
      <w:r>
        <w:rPr>
          <w:rFonts w:ascii="Arial CYR" w:hAnsi="Arial CYR" w:cs="Arial CYR"/>
          <w:b/>
          <w:bCs/>
          <w:sz w:val="20"/>
          <w:szCs w:val="20"/>
        </w:rPr>
        <w:t>Хабарова И.А.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многофакторной модели использования земель Северо-Кавказского экономического района с учетом региональных особенностей / И. А. Хабарова // Землеустройство, кадастр и мониторинг земель.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29-34.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с помощью корреляционного анализа отбор факторов, влияющих на эффективное использование земель Северо-Кавказского экономического района.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840.    </w:t>
      </w:r>
      <w:r>
        <w:rPr>
          <w:rFonts w:ascii="Arial CYR" w:hAnsi="Arial CYR" w:cs="Arial CYR"/>
          <w:b/>
          <w:bCs/>
          <w:sz w:val="20"/>
          <w:szCs w:val="20"/>
        </w:rPr>
        <w:t>Хайновский В.И.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Предпосевная обработка семян / В. И. Хайновский, С. И. Любая, О. С. Копылова, М. А. Афанасьев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качестве перспективного рассматривается метод предпосевной обработки семян импульсным электрическим полем.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841.    </w:t>
      </w:r>
      <w:r>
        <w:rPr>
          <w:rFonts w:ascii="Arial CYR" w:hAnsi="Arial CYR" w:cs="Arial CYR"/>
          <w:b/>
          <w:bCs/>
          <w:sz w:val="20"/>
          <w:szCs w:val="20"/>
        </w:rPr>
        <w:t>Халин Е.В.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Интеллектуальная графика для обеспечения электробезопасности производства / Е. В. Халин, Е. Е. Михайлова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66-74.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Сформированные профессионалами - производственниками графические описания с применением сетевых словарей-библиотек графических примитивов и образов являются наиболее эффективным средством подготовки персонала по электробезопасности производства и последующего надежного контроля их знаний.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842.    </w:t>
      </w:r>
      <w:r>
        <w:rPr>
          <w:rFonts w:ascii="Arial CYR" w:hAnsi="Arial CYR" w:cs="Arial CYR"/>
          <w:b/>
          <w:bCs/>
          <w:sz w:val="20"/>
          <w:szCs w:val="20"/>
        </w:rPr>
        <w:t>Халина Т.М.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об эффективном использовании мобильных машин в АПК / Т. М. Халина, М. И. Стальная, С. Ю. Ерёмочкин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76-80.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сельскохозяйственного производства стало толчком к разработке ряда новых мобильных электрифицированных машин. Одно из основных средств для приведения в движение почти всех указанных машин - электродвигатель.</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843.    </w:t>
      </w:r>
      <w:r>
        <w:rPr>
          <w:rFonts w:ascii="Arial CYR" w:hAnsi="Arial CYR" w:cs="Arial CYR"/>
          <w:b/>
          <w:bCs/>
          <w:sz w:val="20"/>
          <w:szCs w:val="20"/>
        </w:rPr>
        <w:t>Халюткин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Комплексное использование энергии солнца и ветра / В. А. Халюткин, М. А. Мастепаненко, В. А. Алексеенко, А. А. Плужникова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Сообщается о комплексном использовании энергии солнца и ветра для отопления и электрификации фермерского хозяйства с применением оригинальных устройств: конусного концентратора солнечной энергии и роторного ветродвигателя в вертикальным вращающимся валом.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844.    </w:t>
      </w:r>
      <w:r>
        <w:rPr>
          <w:rFonts w:ascii="Arial CYR" w:hAnsi="Arial CYR" w:cs="Arial CYR"/>
          <w:b/>
          <w:bCs/>
          <w:sz w:val="20"/>
          <w:szCs w:val="20"/>
        </w:rPr>
        <w:t>Халюткин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Роторная ветроэнергетическая установка / В. А. Халюткин, И. В. Атанов, М. А. Мастепаненко, В. А. Алексеенко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энергоснабжения удаленных от энергосетей фермерских хозяйств.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845.    </w:t>
      </w:r>
      <w:r>
        <w:rPr>
          <w:rFonts w:ascii="Arial CYR" w:hAnsi="Arial CYR" w:cs="Arial CYR"/>
          <w:b/>
          <w:bCs/>
          <w:sz w:val="20"/>
          <w:szCs w:val="20"/>
        </w:rPr>
        <w:t>Хамитов Р.Р.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способ посадки картофеля / Р. Р. Хамитов, М. Н. Калимуллин, Г. Г. Булгариев, Р. К. Абдрахманов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 и усовершенствован способ посадки картофеля с частичным присыпанием клубней рыхлой почвой, а также предусматривающий совмещение операций предпосадочного рыхления почвы, бороздообразования и посадки. Предложены рациональные рабочие органы для его реализации.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846.    </w:t>
      </w:r>
      <w:r>
        <w:rPr>
          <w:rFonts w:ascii="Arial CYR" w:hAnsi="Arial CYR" w:cs="Arial CYR"/>
          <w:b/>
          <w:bCs/>
          <w:sz w:val="20"/>
          <w:szCs w:val="20"/>
        </w:rPr>
        <w:t>Хасбиуллина О.И.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сои - Приморская 96 / О. И. Хасбиуллина, Е. С. Бутовец, Л. А. Дега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37-38.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краткое описание и особенности нового сорта сои Приморская 96 селекции Приморского НИИСХ, включенного в Государственный реестр селекционных достижений РФ и допущенного к использованию по 12-му региону Российской Федерации.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847.    </w:t>
      </w:r>
      <w:r>
        <w:rPr>
          <w:rFonts w:ascii="Arial CYR" w:hAnsi="Arial CYR" w:cs="Arial CYR"/>
          <w:b/>
          <w:bCs/>
          <w:sz w:val="20"/>
          <w:szCs w:val="20"/>
        </w:rPr>
        <w:t>Хватова К.А.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реализации сверхпроводниковых трансформаторов в электроэнергетике / К. А. Хватова, К. А. Убин, Е. А. Колос // Электрооборудование: эксплуатация и ремонт.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29-33.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затрагиваются проблемы внедрения сверхпроводниковых трансформаторов.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848.    </w:t>
      </w:r>
      <w:r>
        <w:rPr>
          <w:rFonts w:ascii="Arial CYR" w:hAnsi="Arial CYR" w:cs="Arial CYR"/>
          <w:b/>
          <w:bCs/>
          <w:sz w:val="20"/>
          <w:szCs w:val="20"/>
        </w:rPr>
        <w:t>Хисамутдинов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Русский джаз в Китае очаровал даже Чарли Чаплина / А. Хисамутдинов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114-117.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музыка помогала русским беженцам выжить на чужбине.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849.    </w:t>
      </w:r>
      <w:r>
        <w:rPr>
          <w:rFonts w:ascii="Arial CYR" w:hAnsi="Arial CYR" w:cs="Arial CYR"/>
          <w:b/>
          <w:bCs/>
          <w:sz w:val="20"/>
          <w:szCs w:val="20"/>
        </w:rPr>
        <w:t>Хорошилова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Смотр у деревни Кадыковки / О. Хорошилова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75-76.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нам известно о потемкинской роте амазонок.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850.    </w:t>
      </w:r>
      <w:r>
        <w:rPr>
          <w:rFonts w:ascii="Arial CYR" w:hAnsi="Arial CYR" w:cs="Arial CYR"/>
          <w:b/>
          <w:bCs/>
          <w:sz w:val="20"/>
          <w:szCs w:val="20"/>
        </w:rPr>
        <w:t>Храмцов И.Ф.</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коллекции сортов льна-долгунца в подтаежной зоне Омской области / И. Ф. Храмцов, А. И. Мансапова, С. Ю. Храмов, Л. О. Берендеева // Вестник Омского государственного аграрного университета. - 2017. - </w:t>
      </w:r>
      <w:r>
        <w:rPr>
          <w:rFonts w:ascii="Arial" w:hAnsi="Arial" w:cs="Arial"/>
          <w:b/>
          <w:bCs/>
          <w:sz w:val="20"/>
          <w:szCs w:val="20"/>
        </w:rPr>
        <w:t>№2 (26)</w:t>
      </w:r>
      <w:r>
        <w:rPr>
          <w:rFonts w:ascii="Arial" w:hAnsi="Arial" w:cs="Arial"/>
          <w:sz w:val="20"/>
          <w:szCs w:val="20"/>
        </w:rPr>
        <w:t xml:space="preserve">. - </w:t>
      </w:r>
      <w:r>
        <w:rPr>
          <w:rFonts w:ascii="Arial CYR" w:hAnsi="Arial CYR" w:cs="Arial CYR"/>
          <w:sz w:val="20"/>
          <w:szCs w:val="20"/>
        </w:rPr>
        <w:t>С. 41-46.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в условиях подтайги Омской области была изучена коллекция сортов льна-долгунца томской, белорусской и голландской селекции. В исследованиях, проведенных в 2013-2014 гг., использованы полевой и лабораторный методы. Изложен материал по изучению 17 сортов.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851.    </w:t>
      </w:r>
      <w:r>
        <w:rPr>
          <w:rFonts w:ascii="Arial CYR" w:hAnsi="Arial CYR" w:cs="Arial CYR"/>
          <w:b/>
          <w:bCs/>
          <w:sz w:val="20"/>
          <w:szCs w:val="20"/>
        </w:rPr>
        <w:t>Храмченкова А.О.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организации и оплаты труда в кормопроизводстве / А. О. Храмченкова, Е. П. Чирков // Экономика сельскохозяйственных и перерабатывающих предприятий.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32-36.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факторы интенсивного развития кормопроизводства в процессе его перехода на индивидуальные методы, среди которых важное значение имеют организация и оплата труда работников.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852.    </w:t>
      </w:r>
      <w:r>
        <w:rPr>
          <w:rFonts w:ascii="Arial CYR" w:hAnsi="Arial CYR" w:cs="Arial CYR"/>
          <w:b/>
          <w:bCs/>
          <w:sz w:val="20"/>
          <w:szCs w:val="20"/>
        </w:rPr>
        <w:t>Цыбулько В.А.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Гуминатрин: доказанная эффективность / В. А. Цыбулько // Председатель. - 2017.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удобрения Гуминатрин производства НПП "Сибирские гуматы", город Томск, подтверждена производственными опытами и научными исследованиями и в 2017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853.    </w:t>
      </w:r>
      <w:r>
        <w:rPr>
          <w:rFonts w:ascii="Arial CYR" w:hAnsi="Arial CYR" w:cs="Arial CYR"/>
          <w:b/>
          <w:bCs/>
          <w:sz w:val="20"/>
          <w:szCs w:val="20"/>
        </w:rPr>
        <w:t>Чагадаева О.</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Дорога, дорога, ты знаешь так много... / О. Чагадаева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106-109.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истории Московского центрального железнодорожного кольца.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854.    </w:t>
      </w:r>
      <w:r>
        <w:rPr>
          <w:rFonts w:ascii="Arial CYR" w:hAnsi="Arial CYR" w:cs="Arial CYR"/>
          <w:b/>
          <w:bCs/>
          <w:sz w:val="20"/>
          <w:szCs w:val="20"/>
        </w:rPr>
        <w:t>Чайкин В.В.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Зимо- и засухоустойчивость озимой ржи в условиях Центрально-черноземного Региона / В. В. Чайкин, А. А. Тороп, А. И. Рыльков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выполнены в 1975-2014 гг. в Научно-исследовательском институте сельского хозяйства Центрально-Черноземной полосы им. В.В. Докучаева, расположенном в Воронежской области. Цель исследований - изучение действия неблагоприятных факторов зимовки и засухи на урожайность озимой ржи.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855.    </w:t>
      </w:r>
      <w:r>
        <w:rPr>
          <w:rFonts w:ascii="Arial CYR" w:hAnsi="Arial CYR" w:cs="Arial CYR"/>
          <w:b/>
          <w:bCs/>
          <w:sz w:val="20"/>
          <w:szCs w:val="20"/>
        </w:rPr>
        <w:t>Чевердин Ю.И.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Трансформация физических показателей черноземов в результате агрогенного воздействия / Ю. И. Чевердин, С. В. Сапрыкин, А. Ю. Чевердин, А. Н. Рябцев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трансформации физических показателей чернозема обыкновенного при различных технологиях основной обработки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856.    </w:t>
      </w:r>
      <w:r>
        <w:rPr>
          <w:rFonts w:ascii="Arial CYR" w:hAnsi="Arial CYR" w:cs="Arial CYR"/>
          <w:b/>
          <w:bCs/>
          <w:sz w:val="20"/>
          <w:szCs w:val="20"/>
        </w:rPr>
        <w:t>Чекмарев П.А.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плодородия пахотных почв Республики Мордовия / П. А. Чекмарев, А. В. Сидоров, А. А. Моисеев // Достижения науки и техники АПК.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проанализированы результаты сплошного агрохимического обследования пахотных почв Республики Мордовия за период с 1964 по 2015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857.    </w:t>
      </w:r>
      <w:r>
        <w:rPr>
          <w:rFonts w:ascii="Arial CYR" w:hAnsi="Arial CYR" w:cs="Arial CYR"/>
          <w:b/>
          <w:bCs/>
          <w:sz w:val="20"/>
          <w:szCs w:val="20"/>
        </w:rPr>
        <w:t>Челноков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Сахалин окружен. Стоим насмерть! Штабс-капитан Гротто-Слепиковский / А. Челноков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81-86.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Будут ли установлены имена всех героев, 35 дней державших оборону на захваченном японцами острове?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858.    </w:t>
      </w:r>
      <w:r>
        <w:rPr>
          <w:rFonts w:ascii="Arial CYR" w:hAnsi="Arial CYR" w:cs="Arial CYR"/>
          <w:b/>
          <w:bCs/>
          <w:sz w:val="20"/>
          <w:szCs w:val="20"/>
        </w:rPr>
        <w:t>Чемпионы предприятий</w:t>
      </w:r>
      <w:r>
        <w:rPr>
          <w:rFonts w:ascii="Arial CYR" w:hAnsi="Arial CYR" w:cs="Arial CYR"/>
          <w:sz w:val="20"/>
          <w:szCs w:val="20"/>
        </w:rPr>
        <w:t xml:space="preserve"> // Тарское Прииртышье. - 2017. - </w:t>
      </w:r>
      <w:r>
        <w:rPr>
          <w:rFonts w:ascii="Arial CYR" w:hAnsi="Arial CYR" w:cs="Arial CYR"/>
          <w:b/>
          <w:bCs/>
          <w:sz w:val="20"/>
          <w:szCs w:val="20"/>
        </w:rPr>
        <w:t>26 янв.</w:t>
      </w:r>
      <w:r>
        <w:rPr>
          <w:rFonts w:ascii="Arial CYR" w:hAnsi="Arial CYR" w:cs="Arial CYR"/>
          <w:sz w:val="20"/>
          <w:szCs w:val="20"/>
        </w:rPr>
        <w:t xml:space="preserve"> - С. 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Арена "Олимп" принимала трудовые коллективы Тары.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859.    </w:t>
      </w:r>
      <w:r>
        <w:rPr>
          <w:rFonts w:ascii="Arial CYR" w:hAnsi="Arial CYR" w:cs="Arial CYR"/>
          <w:b/>
          <w:bCs/>
          <w:sz w:val="20"/>
          <w:szCs w:val="20"/>
        </w:rPr>
        <w:t>Чепурин Г.Е.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Зерноуборочному комбайну - технологический паспорт, полю - операционную карту / Г. Е. Чепурин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76-79.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алгоритм пользования технологическим паспортом на примере уборки зерновых культур урожайностью от 10 до 20 ц/га комбайном класса 7 кг/с.</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860.    </w:t>
      </w:r>
      <w:r>
        <w:rPr>
          <w:rFonts w:ascii="Arial CYR" w:hAnsi="Arial CYR" w:cs="Arial CYR"/>
          <w:b/>
          <w:bCs/>
          <w:sz w:val="20"/>
          <w:szCs w:val="20"/>
        </w:rPr>
        <w:t>Черкасов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Надежность энергоснабжения обеспечена инновациями и опытом / А. Черкасов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72-74.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Данная статья посвящена проекту эффективного электроснабжения крупных складских помещений, надежности подачи электроэнергии, трудностям при подборе необходимого оборудования и путям их преодоления.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861.    </w:t>
      </w:r>
      <w:r>
        <w:rPr>
          <w:rFonts w:ascii="Arial CYR" w:hAnsi="Arial CYR" w:cs="Arial CYR"/>
          <w:b/>
          <w:bCs/>
          <w:sz w:val="20"/>
          <w:szCs w:val="20"/>
        </w:rPr>
        <w:t>Черкасов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Ареал применения нулевых и поверхностных обработок при возделывании колосовых культур на территории Европейской части Российской Федерации / Г. Н. Черкасов, И. Г. Пыхтин, А. В. Гостев // Земледелие.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Исследования выполнены на базе лаборатории систем земледелия Всероссийского НИИ земледелия и защиты почв от эрозии и использованием системного подхода, логического и математического анализа накопленных и обобщенных экспериментальных данных и разработок ведущих научно-исследовательских учреждений Российской Федерации.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862.    </w:t>
      </w:r>
      <w:r>
        <w:rPr>
          <w:rFonts w:ascii="Arial CYR" w:hAnsi="Arial CYR" w:cs="Arial CYR"/>
          <w:b/>
          <w:bCs/>
          <w:sz w:val="20"/>
          <w:szCs w:val="20"/>
        </w:rPr>
        <w:t>Черкасов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Многолетние травы - важнейший ресурс повышения плодородия почвы и продуктивности земель / Г. Н. Черкасов // Кормопроизводство.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кардинального решения проблемы сохранения и воспроизводства плодородия почв необходима всесторонне обоснованная долгосрочная система мер по управлению земельными ресурсами и упорядочению использования почвенных ресурсов. Важное место отводится рассредоточению посевов многолетних бобовых трав по всей системе севооборотов, а не концентрации их, например, только в травопольных севооборотах.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863.    </w:t>
      </w:r>
      <w:r>
        <w:rPr>
          <w:rFonts w:ascii="Arial CYR" w:hAnsi="Arial CYR" w:cs="Arial CYR"/>
          <w:b/>
          <w:bCs/>
          <w:sz w:val="20"/>
          <w:szCs w:val="20"/>
        </w:rPr>
        <w:t>Черкасов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Основы модернизации севооборотов и формирования их систем в соответствии со специализацией хозяйств Центрального Черноземья / Г. Н. Черкасов, А. С. Акименко // Земледелие.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Научная основа модернизации севооборотов и формирования их систем независимо от производственного направления сельхозпредприятий - решение задачи устойчивого роста продуктивности пашни с воспроизведением плодородия почв.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864.    </w:t>
      </w:r>
      <w:r>
        <w:rPr>
          <w:rFonts w:ascii="Arial CYR" w:hAnsi="Arial CYR" w:cs="Arial CYR"/>
          <w:b/>
          <w:bCs/>
          <w:sz w:val="20"/>
          <w:szCs w:val="20"/>
        </w:rPr>
        <w:t>Черкасов Г.Н.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Приемы создания высокоурожайных сенокосов на залежных землях склонов в Центральном Черноземье / Г. Н. Черкасов, Н. А. Сосов // Достижения науки и техники АПК. - 2017. - </w:t>
      </w:r>
      <w:r>
        <w:rPr>
          <w:rFonts w:ascii="Arial" w:hAnsi="Arial" w:cs="Arial"/>
          <w:b/>
          <w:bCs/>
          <w:sz w:val="20"/>
          <w:szCs w:val="20"/>
        </w:rPr>
        <w:t>№ 5</w:t>
      </w:r>
      <w:r>
        <w:rPr>
          <w:rFonts w:ascii="Arial" w:hAnsi="Arial" w:cs="Arial"/>
          <w:sz w:val="20"/>
          <w:szCs w:val="20"/>
        </w:rPr>
        <w:t xml:space="preserve">. - 13-15. </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была разработка эффективных приемов освоения залежных земель в условиях лесостепи ЦЧР под высокоурожайные сенокосы.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865.    </w:t>
      </w:r>
      <w:r>
        <w:rPr>
          <w:rFonts w:ascii="Arial CYR" w:hAnsi="Arial CYR" w:cs="Arial CYR"/>
          <w:b/>
          <w:bCs/>
          <w:sz w:val="20"/>
          <w:szCs w:val="20"/>
        </w:rPr>
        <w:t>Черкасов Е.А.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изменения плодородия почв Ульяновской области за 1965-2015 гг. / Е. А. Черкасов, А. Х. Куликова, Д. А. Лобачев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представлен анализ динамики изменения основных показателей плодородия почв Ульяновской области за 1965-2015 гг. (содержание гумуса, подвижных соединений фосфора и калия, микроэлементов, тяжелых металлов, кислотность почв), баланса основных элементов минерального питания и урожайности культур.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866.    </w:t>
      </w:r>
      <w:r>
        <w:rPr>
          <w:rFonts w:ascii="Arial CYR" w:hAnsi="Arial CYR" w:cs="Arial CYR"/>
          <w:b/>
          <w:bCs/>
          <w:sz w:val="20"/>
          <w:szCs w:val="20"/>
        </w:rPr>
        <w:t>Черкашин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Пир победителей / Н. Черкашин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Изорепортаж младшего лейтенанта танкиста Бориса Федорова из поверженного Берлина.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867.    </w:t>
      </w:r>
      <w:r>
        <w:rPr>
          <w:rFonts w:ascii="Arial CYR" w:hAnsi="Arial CYR" w:cs="Arial CYR"/>
          <w:b/>
          <w:bCs/>
          <w:sz w:val="20"/>
          <w:szCs w:val="20"/>
        </w:rPr>
        <w:t>Черкашин 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парад адмирала Непенина / Н. Черкашин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16-20.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Размышления у заброшенных могил командующего Балтфлотом и его офицеров, ставших жертвами "Бескровной" Февральской революции.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868.    </w:t>
      </w:r>
      <w:r>
        <w:rPr>
          <w:rFonts w:ascii="Arial CYR" w:hAnsi="Arial CYR" w:cs="Arial CYR"/>
          <w:b/>
          <w:bCs/>
          <w:sz w:val="20"/>
          <w:szCs w:val="20"/>
        </w:rPr>
        <w:t>Чернов А.Е.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энергетических возможностей систем возбуждения тракторных генераторов / А. Е. Чернов, А. В. Акимов // Тракторы и сельхозмашины.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рассмотрена методика сравнения роторов принципиально различных типов </w:t>
      </w:r>
      <w:r>
        <w:rPr>
          <w:rFonts w:ascii="Arial CYR" w:hAnsi="Arial CYR" w:cs="Arial CYR"/>
          <w:sz w:val="20"/>
          <w:szCs w:val="20"/>
        </w:rPr>
        <w:lastRenderedPageBreak/>
        <w:t>электромашинных преобразователей, а именно генераторов с электромагнитным возбуждением и магнитоэлектрических генераторов.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869.    </w:t>
      </w:r>
      <w:r>
        <w:rPr>
          <w:rFonts w:ascii="Arial CYR" w:hAnsi="Arial CYR" w:cs="Arial CYR"/>
          <w:b/>
          <w:bCs/>
          <w:sz w:val="20"/>
          <w:szCs w:val="20"/>
        </w:rPr>
        <w:t>Чиновники уточнили, как</w:t>
      </w:r>
      <w:r>
        <w:rPr>
          <w:rFonts w:ascii="Arial CYR" w:hAnsi="Arial CYR" w:cs="Arial CYR"/>
          <w:sz w:val="20"/>
          <w:szCs w:val="20"/>
        </w:rPr>
        <w:t xml:space="preserve"> платить налоги за другую компанию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14-15.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Компании могут платить налоги друг за друга, а зачесть свою переплату в счет чужой недоимки - нет.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870.    </w:t>
      </w:r>
      <w:r>
        <w:rPr>
          <w:rFonts w:ascii="Arial CYR" w:hAnsi="Arial CYR" w:cs="Arial CYR"/>
          <w:b/>
          <w:bCs/>
          <w:sz w:val="20"/>
          <w:szCs w:val="20"/>
        </w:rPr>
        <w:t>Чиновники уточнили, когда</w:t>
      </w:r>
      <w:r>
        <w:rPr>
          <w:rFonts w:ascii="Arial CYR" w:hAnsi="Arial CYR" w:cs="Arial CYR"/>
          <w:sz w:val="20"/>
          <w:szCs w:val="20"/>
        </w:rPr>
        <w:t xml:space="preserve"> удерживать НДФЛ с премий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Минфин и ФНС определились - удерживать НДФЛ с ежемесячной производственной премии надо в последний день месяца, за который ее начислили.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871.    </w:t>
      </w:r>
      <w:r>
        <w:rPr>
          <w:rFonts w:ascii="Arial CYR" w:hAnsi="Arial CYR" w:cs="Arial CYR"/>
          <w:b/>
          <w:bCs/>
          <w:sz w:val="20"/>
          <w:szCs w:val="20"/>
        </w:rPr>
        <w:t>Что исправить в</w:t>
      </w:r>
      <w:r>
        <w:rPr>
          <w:rFonts w:ascii="Arial CYR" w:hAnsi="Arial CYR" w:cs="Arial CYR"/>
          <w:sz w:val="20"/>
          <w:szCs w:val="20"/>
        </w:rPr>
        <w:t xml:space="preserve"> расчете по взносам за I квартал // Главбух. - 2017.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72-75.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Новый расчет должны сдавать все компании, у которых есть застрахованные физ. лица - сотрудники и подрядчики.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872.    </w:t>
      </w:r>
      <w:r>
        <w:rPr>
          <w:rFonts w:ascii="Arial CYR" w:hAnsi="Arial CYR" w:cs="Arial CYR"/>
          <w:b/>
          <w:bCs/>
          <w:sz w:val="20"/>
          <w:szCs w:val="20"/>
        </w:rPr>
        <w:t>Что нового в</w:t>
      </w:r>
      <w:r>
        <w:rPr>
          <w:rFonts w:ascii="Arial CYR" w:hAnsi="Arial CYR" w:cs="Arial CYR"/>
          <w:sz w:val="20"/>
          <w:szCs w:val="20"/>
        </w:rPr>
        <w:t xml:space="preserve"> квартальной форме 4 - ФСС по сравнению с годовой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74-79.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итогам I квартала нужно сдавать новую 4 - ФСС, главное изменение в том, что в ней надо показывать только взносы на травматизм.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873.    </w:t>
      </w:r>
      <w:r>
        <w:rPr>
          <w:rFonts w:ascii="Arial CYR" w:hAnsi="Arial CYR" w:cs="Arial CYR"/>
          <w:b/>
          <w:bCs/>
          <w:sz w:val="20"/>
          <w:szCs w:val="20"/>
        </w:rPr>
        <w:t>Чувилова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Актуализация историко-культурного наследия и сохранение идентичности: музейные решения / И. В. Чувилова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81-85.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актуальные направления в сфере освоения наследия и сохранения идентичности местных сообществ музейными средствами.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874.    </w:t>
      </w:r>
      <w:r>
        <w:rPr>
          <w:rFonts w:ascii="Arial CYR" w:hAnsi="Arial CYR" w:cs="Arial CYR"/>
          <w:b/>
          <w:bCs/>
          <w:sz w:val="20"/>
          <w:szCs w:val="20"/>
        </w:rPr>
        <w:t>Чудинов А.В.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энергоэффективного оборудования в распределительных сетях 6-10 кв ОАО "МРСК УРАЛА" / А. В. Чудинов // Электрооборудование: эксплуатация и ремонт.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19-29.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нового энергоэффективного электрооборудования позволит не только существенно снизить потери электроэнергии и эксплуатационные затраты, но и повысить надежность систем электроснабжения.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875.    </w:t>
      </w:r>
      <w:r>
        <w:rPr>
          <w:rFonts w:ascii="Arial CYR" w:hAnsi="Arial CYR" w:cs="Arial CYR"/>
          <w:b/>
          <w:bCs/>
          <w:sz w:val="20"/>
          <w:szCs w:val="20"/>
        </w:rPr>
        <w:t>Чумак П.Я.</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Мучнистая роса снежноягодника - новое заболевание растений на Украине / П. Я. Чумак, В. П. Ковальчук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Сообщается о первом обнаружении плодовых тел мучнистой росы снежноягодника на Украине и некоторых их морфологических особенностях.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876.    </w:t>
      </w:r>
      <w:r>
        <w:rPr>
          <w:rFonts w:ascii="Arial CYR" w:hAnsi="Arial CYR" w:cs="Arial CYR"/>
          <w:b/>
          <w:bCs/>
          <w:sz w:val="20"/>
          <w:szCs w:val="20"/>
        </w:rPr>
        <w:t>Чупина М.П.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повышения всхожести семян сильфии пронзеннолистной / М. П. Чупина, Н. А. Прохорова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Сильфия пронзеннолистная - перспективная для условий Западной Сибири многолетняя кормовая культура силосного направления. Однако посевные качества свежеубранных семян сильфии и после длительного их хранения не соответствуют стандарту. Требуется активизация процессов прорастания семян культуры.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877.    </w:t>
      </w:r>
      <w:r>
        <w:rPr>
          <w:rFonts w:ascii="Arial CYR" w:hAnsi="Arial CYR" w:cs="Arial CYR"/>
          <w:b/>
          <w:bCs/>
          <w:sz w:val="20"/>
          <w:szCs w:val="20"/>
        </w:rPr>
        <w:t>Чупина 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Сильфия пронзеннолистная: высокая энергетическая ценность, низкая </w:t>
      </w:r>
      <w:r>
        <w:rPr>
          <w:rFonts w:ascii="Arial CYR" w:hAnsi="Arial CYR" w:cs="Arial CYR"/>
          <w:sz w:val="20"/>
          <w:szCs w:val="20"/>
        </w:rPr>
        <w:lastRenderedPageBreak/>
        <w:t xml:space="preserve">себестоимость / М. Чупина // Агротайм. - 2017.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почвенно-климатических условиях Западной Сибири хорошо себя зарекомендовала нетрадиционная кормовая культура - сильфия пронзеннолистная.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878.    </w:t>
      </w:r>
      <w:r>
        <w:rPr>
          <w:rFonts w:ascii="Arial CYR" w:hAnsi="Arial CYR" w:cs="Arial CYR"/>
          <w:b/>
          <w:bCs/>
          <w:sz w:val="20"/>
          <w:szCs w:val="20"/>
        </w:rPr>
        <w:t>Шавелкин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тягового электропривода с двигателями постоянного тока последовательного возбуждения / А. А. Шавелкин, В. А. Герасименко, И. А. Костенко, А. Н. Мовчан // Электрооборудование: эксплуатация и ремонт.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36-45.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новая усовершенствованная методика расчета для построения магнитной характеристики тягового электродвигателя постоянного тока, позволяющая повысить точность расчета в режимах ослабления поля.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879.    </w:t>
      </w:r>
      <w:r>
        <w:rPr>
          <w:rFonts w:ascii="Arial CYR" w:hAnsi="Arial CYR" w:cs="Arial CYR"/>
          <w:b/>
          <w:bCs/>
          <w:sz w:val="20"/>
          <w:szCs w:val="20"/>
        </w:rPr>
        <w:t>Шагивалиев Л.Р.</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оказывающие влияние на формирование кадрового потенциала в аграрном секторе экономики / Л. Р. Шагивалиев, Н. В. Барсегян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54-58.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формирования кадрового потенциала под воздействием внешних и внутренних факторов. Представлена модель классификации факторов, оказывающих влияние на кадровый потенциал аграрного сектора экономики.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880.    </w:t>
      </w:r>
      <w:r>
        <w:rPr>
          <w:rFonts w:ascii="Arial CYR" w:hAnsi="Arial CYR" w:cs="Arial CYR"/>
          <w:b/>
          <w:bCs/>
          <w:sz w:val="20"/>
          <w:szCs w:val="20"/>
        </w:rPr>
        <w:t>Шамин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структуры популяции почвенных грибов на развитие болезней сахарной свеклы и фитотоксичность чернозема / А. А. Шамин, О. И. Стогниенко // Защита и карантин растений.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влияние микобиоты почвы и ризосферы сахарной свеклы на фитотоксические свойства почвы и развитие корневых гнилей.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881.    </w:t>
      </w:r>
      <w:r>
        <w:rPr>
          <w:rFonts w:ascii="Arial CYR" w:hAnsi="Arial CYR" w:cs="Arial CYR"/>
          <w:b/>
          <w:bCs/>
          <w:sz w:val="20"/>
          <w:szCs w:val="20"/>
        </w:rPr>
        <w:t>Шаповалова Н.Н.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длительного внесения минеральных удобрений на продуктивность полевого севооборота в прямом действии и последействии / Н. Н. Шаповалова, Е. П. Шустикова, А. А. Воропаева // Достижения науки и техники АПК.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11-14.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установление закономерностей среднегодового прироста продуктивности полевого севооборота в зависимости от доз внесения удобрений и агрохимического фона, как в прямом действии, так и в последействии; определение окупаемости "свежих"  и остаточных соединений азота и фосфора.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882.    </w:t>
      </w:r>
      <w:r>
        <w:rPr>
          <w:rFonts w:ascii="Arial CYR" w:hAnsi="Arial CYR" w:cs="Arial CYR"/>
          <w:b/>
          <w:bCs/>
          <w:sz w:val="20"/>
          <w:szCs w:val="20"/>
        </w:rPr>
        <w:t>Шапошников Ю.А.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культиваторов для предпосевной обработки почвы в условиях Алтайского края / Ю. А. Шапошников, Р. И. Орлов // Достижения науки и техники АПК.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приведены результаты теоретических и экспериментальных исследований с целью определения конструктивной схемы культиватора, наиболее эффективно выполняющего предпосевную обработку почвы.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883.    </w:t>
      </w:r>
      <w:r>
        <w:rPr>
          <w:rFonts w:ascii="Arial CYR" w:hAnsi="Arial CYR" w:cs="Arial CYR"/>
          <w:b/>
          <w:bCs/>
          <w:sz w:val="20"/>
          <w:szCs w:val="20"/>
        </w:rPr>
        <w:t>Шарипов В.М.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Силовой анализ двухпоточных гидромеханических передач / В. М. Шарипов, Ю. С. Щетинин // Тракторы и сельхозмашины.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35-41.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12 схем двухпоточных гидромеханических передач с дифференциальным звеном на входе и на выходе со смешанным зацеплением зубчатых колес, приведены результаты их силового анализа.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884.    </w:t>
      </w:r>
      <w:r>
        <w:rPr>
          <w:rFonts w:ascii="Arial CYR" w:hAnsi="Arial CYR" w:cs="Arial CYR"/>
          <w:b/>
          <w:bCs/>
          <w:sz w:val="20"/>
          <w:szCs w:val="20"/>
        </w:rPr>
        <w:t>Шарипов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Государственное регулирование инновационного развития регионального агропромышленного комплекса / С. А. Шарипов, Г. А. Харисов // Экономика </w:t>
      </w:r>
      <w:r>
        <w:rPr>
          <w:rFonts w:ascii="Arial CYR" w:hAnsi="Arial CYR" w:cs="Arial CYR"/>
          <w:sz w:val="20"/>
          <w:szCs w:val="20"/>
        </w:rPr>
        <w:lastRenderedPageBreak/>
        <w:t xml:space="preserve">сельскохозяйственных и перерабатывающих предприятий.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11-15.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развитие сельского хозяйства республики Татарстан.</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885.    </w:t>
      </w:r>
      <w:r>
        <w:rPr>
          <w:rFonts w:ascii="Arial CYR" w:hAnsi="Arial CYR" w:cs="Arial CYR"/>
          <w:b/>
          <w:bCs/>
          <w:sz w:val="20"/>
          <w:szCs w:val="20"/>
        </w:rPr>
        <w:t>Шарипов С.А.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Земельные отношения и эффективность землепользования в аграрном производстве / С. А. Шарипов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52-56.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Освещены проблемы использования земель сельскохозяйственного назначения.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886.    </w:t>
      </w:r>
      <w:r>
        <w:rPr>
          <w:rFonts w:ascii="Arial CYR" w:hAnsi="Arial CYR" w:cs="Arial CYR"/>
          <w:b/>
          <w:bCs/>
          <w:sz w:val="20"/>
          <w:szCs w:val="20"/>
        </w:rPr>
        <w:t>Шатров М.Г.</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Физическое моделирование рабочего процесса газодизеля / М. Г. Шатров, А. С. Хачиян [и др.] // Тракторы и сельхозмашины.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3-10.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проводимых в МАДИ работ по созданию высоко- и средне- оборотных транспортных двигателей, питаемых природным газом, были разработаны и изготовлены система электронного управления и модульная система питания газом газодизеля.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887.    </w:t>
      </w:r>
      <w:r>
        <w:rPr>
          <w:rFonts w:ascii="Arial CYR" w:hAnsi="Arial CYR" w:cs="Arial CYR"/>
          <w:b/>
          <w:bCs/>
          <w:sz w:val="20"/>
          <w:szCs w:val="20"/>
        </w:rPr>
        <w:t>Шахиджанян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завтра была революция... / С. Шахиджанян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76-81.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Правнук Александр Зинковский обнаружил на чердаке семейные хроники фотографа прадеда  Александра Постникова.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888.    </w:t>
      </w:r>
      <w:r>
        <w:rPr>
          <w:rFonts w:ascii="Arial CYR" w:hAnsi="Arial CYR" w:cs="Arial CYR"/>
          <w:b/>
          <w:bCs/>
          <w:sz w:val="20"/>
          <w:szCs w:val="20"/>
        </w:rPr>
        <w:t>Шварц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формы лопаток рабочего органа разбрасывателя гранулированных удобрений / А. А. Шварц, Б. П. Беседин // Тракторы и сельхозмашины.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является определение динамики движения частицы удобрения в зависимости от формы выгрузных лопаток роторного рабочего органа.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889.    </w:t>
      </w:r>
      <w:r>
        <w:rPr>
          <w:rFonts w:ascii="Arial CYR" w:hAnsi="Arial CYR" w:cs="Arial CYR"/>
          <w:b/>
          <w:bCs/>
          <w:sz w:val="20"/>
          <w:szCs w:val="20"/>
        </w:rPr>
        <w:t>Шеваров Д.</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Бородинское поле Андрея Кайсарова / Д. Шеваров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41-45.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Редактор первой русской фронтовой газеты Андрей Кайсаров погиб в бою с Наполеоном 1812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890.    </w:t>
      </w:r>
      <w:r>
        <w:rPr>
          <w:rFonts w:ascii="Arial CYR" w:hAnsi="Arial CYR" w:cs="Arial CYR"/>
          <w:b/>
          <w:bCs/>
          <w:sz w:val="20"/>
          <w:szCs w:val="20"/>
        </w:rPr>
        <w:t>Шевченко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исследования процесса посева семян льна-долгунца / А. П. Шевченко, М. А. Бегунов, В. С. Коваль // Вестник Омского государственного аграрного университета.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187-196.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алгоритм проектирования двухстрочного сошника для посева семян льна-долгунца, который можно использовать для различных сельскохозяйственных культур, что позволит снизить трудоемкость проектирования при возделывании мелкосеменных культур.</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891.    </w:t>
      </w:r>
      <w:r>
        <w:rPr>
          <w:rFonts w:ascii="Arial CYR" w:hAnsi="Arial CYR" w:cs="Arial CYR"/>
          <w:b/>
          <w:bCs/>
          <w:sz w:val="20"/>
          <w:szCs w:val="20"/>
        </w:rPr>
        <w:t>Шелегина О.Н.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Музеи-заповедники Сибири: опыт и перспективы в освоении культурного наследия / О. Н. Шелегина // Гуманитарные науки в Сибири.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114-118.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впервые обобщены результаты исследований музеев-заповедников в Сибирском регионе во втором десятилетии XXI в. в российском и мировом историографическом контексте.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892.    </w:t>
      </w:r>
      <w:r>
        <w:rPr>
          <w:rFonts w:ascii="Arial CYR" w:hAnsi="Arial CYR" w:cs="Arial CYR"/>
          <w:b/>
          <w:bCs/>
          <w:sz w:val="20"/>
          <w:szCs w:val="20"/>
        </w:rPr>
        <w:t>Шеляков И.М.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управления с кадастровыми инженерами / И. М. Шеляков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893.    </w:t>
      </w:r>
      <w:r>
        <w:rPr>
          <w:rFonts w:ascii="Arial CYR" w:hAnsi="Arial CYR" w:cs="Arial CYR"/>
          <w:b/>
          <w:bCs/>
          <w:sz w:val="20"/>
          <w:szCs w:val="20"/>
        </w:rPr>
        <w:t>Шешегова Т.К.</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Зависимость развития грибной инфекции зерновых культур от сезонной динамики климатических факторов / Т. К. Шешегова, Л. М. Щеклеина, И. Н. Щенникова, А. Н. Мартьянова // Достижения науки и техники АПК.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58-61.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анализ иммунологического состояния яровой пшеницы, ячменя и овса за период с 2005 по 2016 гг.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894.    </w:t>
      </w:r>
      <w:r>
        <w:rPr>
          <w:rFonts w:ascii="Arial CYR" w:hAnsi="Arial CYR" w:cs="Arial CYR"/>
          <w:b/>
          <w:bCs/>
          <w:sz w:val="20"/>
          <w:szCs w:val="20"/>
        </w:rPr>
        <w:t>Шибалкин А.Е.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Сколько, когда и где было выведено из оборота сельскохозяйственных угодий в России / А. Е. Шибалкин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47-53.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расчеты и дана оценка изменения площади сельскохозяйственных угодий в России за период с 1963 по 2015 год.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895.    </w:t>
      </w:r>
      <w:r>
        <w:rPr>
          <w:rFonts w:ascii="Arial CYR" w:hAnsi="Arial CYR" w:cs="Arial CYR"/>
          <w:b/>
          <w:bCs/>
          <w:sz w:val="20"/>
          <w:szCs w:val="20"/>
        </w:rPr>
        <w:t>Шигапов И.И.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Ресурсосберегающие технологии уборки жидкого навоза / И. И. Шигапов // Сельский механизатор.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разработки пружинно - транспортирующих технических средств, машин и агрегатов, а также новых технологий - снижение на порядок (в 10 раз) затрат труда, материалов и энергии во многих технологических процессах растениеводства и животноводства, в частности уборки, переработки и внесения в почву жидкого навоза от крупного рогатого скота, свиней и птицы.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896.    </w:t>
      </w:r>
      <w:r>
        <w:rPr>
          <w:rFonts w:ascii="Arial CYR" w:hAnsi="Arial CYR" w:cs="Arial CYR"/>
          <w:b/>
          <w:bCs/>
          <w:sz w:val="20"/>
          <w:szCs w:val="20"/>
        </w:rPr>
        <w:t>Шигапов И.И.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и переработка навоза на базе спирально-винтовых механизмов / И. И. Шигапов // Сельский механизатор.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Разработка новых и улучшение действующих машин, оборудования и технологий удаления, обработки и использования навоза требуют постоянного совершенствования типовых и экспериментальных проектов.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897.    </w:t>
      </w:r>
      <w:r>
        <w:rPr>
          <w:rFonts w:ascii="Arial CYR" w:hAnsi="Arial CYR" w:cs="Arial CYR"/>
          <w:b/>
          <w:bCs/>
          <w:sz w:val="20"/>
          <w:szCs w:val="20"/>
        </w:rPr>
        <w:t>Шиловский М.В.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Первая неделя Февральской революции в Сибири (3-10 марта 1917 г.) / М. В. Шиловский // Гуманитарные науки в Сибири.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13-19.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основные процессы в общественно-политической жизни региона в первой декаде марта 1917 г.</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898.    </w:t>
      </w:r>
      <w:r>
        <w:rPr>
          <w:rFonts w:ascii="Arial CYR" w:hAnsi="Arial CYR" w:cs="Arial CYR"/>
          <w:b/>
          <w:bCs/>
          <w:sz w:val="20"/>
          <w:szCs w:val="20"/>
        </w:rPr>
        <w:t>Шинкарёв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Брызги шампанского и капли крови / Л. Шинкарёв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84-89.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разошлись на переломе истории Валентин Распутин и Евгений Евтушенко.</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899.    </w:t>
      </w:r>
      <w:r>
        <w:rPr>
          <w:rFonts w:ascii="Arial CYR" w:hAnsi="Arial CYR" w:cs="Arial CYR"/>
          <w:b/>
          <w:bCs/>
          <w:sz w:val="20"/>
          <w:szCs w:val="20"/>
        </w:rPr>
        <w:t>Шмидт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городе Уральске ужасная картина..." / В. Шмидт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110-113.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в послереволюционной России случился катастрофический голод.</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900.    </w:t>
      </w:r>
      <w:r>
        <w:rPr>
          <w:rFonts w:ascii="Arial CYR" w:hAnsi="Arial CYR" w:cs="Arial CYR"/>
          <w:b/>
          <w:bCs/>
          <w:sz w:val="20"/>
          <w:szCs w:val="20"/>
        </w:rPr>
        <w:t>Шоба В.Н.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Резервы повышения урожайности яровой пшеницы в лесостепи Западной Сибири / В. Н. Шоба, В. К. Каличкин, С. А. Ким, А. В. Каличкин // Достижения науки и техники АПК.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31-33.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результаты изучения в 2013-2016 гг. технологий возделывания яровой пшеницы различных уровней интенсификации на среднесуглинистых выщелоченных черноземах центрально-лесостепного Приобского агроландшафтного района Новосибирской области Западной Сибири.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901.    </w:t>
      </w:r>
      <w:r>
        <w:rPr>
          <w:rFonts w:ascii="Arial CYR" w:hAnsi="Arial CYR" w:cs="Arial CYR"/>
          <w:b/>
          <w:bCs/>
          <w:sz w:val="20"/>
          <w:szCs w:val="20"/>
        </w:rPr>
        <w:t>Шомахов Л.А.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Садовая косилка / Л. А. Шомахов, А. К. Апажев [и др.] // Сельский механизатор.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новая конструкция косилки для полного скашивания растительности в приствольной полосы, а также с пространства вокруг штамбов деревьев без их повреждения за один проход агрегата.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902.    </w:t>
      </w:r>
      <w:r>
        <w:rPr>
          <w:rFonts w:ascii="Arial CYR" w:hAnsi="Arial CYR" w:cs="Arial CYR"/>
          <w:b/>
          <w:bCs/>
          <w:sz w:val="20"/>
          <w:szCs w:val="20"/>
        </w:rPr>
        <w:t>Шпедт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Гумусное состояние и рациональное использование почв залежных земель Приенисейской Сибири / А. А. Шпедт, Ю. Н. Трубников // Достижения науки и техники АПК. - 2017.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гумусового состояния залежных земель и разработки рекомендаций по их рациональному использованию.</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903.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приходниках и расходниках стоит фамилия бывшего главбуха / Л. Шувалова // Главбух. - 2017.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56-57.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в компании меняется главный бухгалтер, директор или кассир, в кассовых документах можно наделать ошибок.</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904.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вести новые карточки по взносам - главные правила в картинках / Л. Шувалова // Главбух.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48-55.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Компании и предприниматели по-прежнему обязаны вести учет выплат в пользу работников и новых взносов.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905.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Налоговики списали со счета компании ошибочный долг по взносам / Л. Шувалова // Главбух. - 2017.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Попросите сотрудников фонда, чтобы отправили налоговикам верное сальдо по взносам.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906.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дождались извещения из налоговой и отправили 6-НДФЛ еще раз / Л. Шувалова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Мало отправить в инспекцию электронный 6-НДФЛ, нужно еще дождаться, чтобы налоговики прислали извещение о вводе расчета в базу.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907.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ошибки в платежках по взносам - как исправить и не совершать / Л. Шувалова // Главбух.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92-97.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Новые ошибки в платежках по взносам.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908.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бухгалтерии требуют еще один отчет - по алиментам / Л. Шувалова // Главбух. - 2017.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54-55.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любой момент приставы могут затребовать у вас отчет о том, как бухгалтерия удерживает у сотрудников алименты.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909.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 сдаче СЗВ-М может подвести электронная подпись / Л. Шувалова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Коллеги допускают серьезную ошибку в электронном СЗВ-М - визируют отчет электронной подписью бывшего директора.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910.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Статья для тех, кто хочет без проблем сдать первый расчет по взносам / Л. Шувалова // Главбух. - 2017.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50-57.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есть пояснения как выглядит правильный годовой отчет.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911.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ФНС назвала ошибки в первых отчетах по взносам - если найдете их у себя, уточните / Л. Шувалова // Главбух. - 2017.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36-42.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даны четыре самые частые ошибки, которые допускают бухгалтера в первом расчете по взносам.</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912.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ФСС ждет от вас электронное подтверждение деятельности - пошаговая инструкция / Л. Шувалова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37-40.</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Филиалы ФСС рекомендуют подтверждать вид деятельности за 2016 год. В статье пошаговая инструкция подтверждения вида деятельности.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913.    </w:t>
      </w:r>
      <w:r>
        <w:rPr>
          <w:rFonts w:ascii="Arial CYR" w:hAnsi="Arial CYR" w:cs="Arial CYR"/>
          <w:b/>
          <w:bCs/>
          <w:sz w:val="20"/>
          <w:szCs w:val="20"/>
        </w:rPr>
        <w:t>Шувалова Л.</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Экстренные меры на случай, если от вас требуют заплатить старые взносы / Л. Шувалова // Главбух. - 2017.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88-92.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подскажет с чего начать и как дальше действовать, чтобы закрыть все настоящие и ошибочно возникшие вопросы по оплате старых взносов.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914.    </w:t>
      </w:r>
      <w:r>
        <w:rPr>
          <w:rFonts w:ascii="Arial CYR" w:hAnsi="Arial CYR" w:cs="Arial CYR"/>
          <w:b/>
          <w:bCs/>
          <w:sz w:val="20"/>
          <w:szCs w:val="20"/>
        </w:rPr>
        <w:t>Шуляковская Л.Н.</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качества и безопасности сельскохозяйственной продукции в Краснодарском крае / Л. Н. Шуляковская, А. Л. Горбунова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11-13.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Центральная технолого-аналитическая лаборатория "Краснодарская" является структурным подразделением филиала ФГБУ "Россельхозцентр" по Краснодарскому краю и функционирует на базе токсикологической лаборатории, которая была создана в 1969 году.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915.    </w:t>
      </w:r>
      <w:r>
        <w:rPr>
          <w:rFonts w:ascii="Arial CYR" w:hAnsi="Arial CYR" w:cs="Arial CYR"/>
          <w:b/>
          <w:bCs/>
          <w:sz w:val="20"/>
          <w:szCs w:val="20"/>
        </w:rPr>
        <w:t>Шутьков А.А.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Аграрная реформа, этапы и результаты: проблемы модернизации и продовольственной безопасности / А. А. Шутьков // Экономика сельскохозяйственных и перерабатывающих предприятий.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2-6.</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анализу аграрной реформы в сельском хозяйстве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916.    </w:t>
      </w:r>
      <w:r>
        <w:rPr>
          <w:rFonts w:ascii="Arial CYR" w:hAnsi="Arial CYR" w:cs="Arial CYR"/>
          <w:b/>
          <w:bCs/>
          <w:sz w:val="20"/>
          <w:szCs w:val="20"/>
        </w:rPr>
        <w:t>Эккерман А.И.</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технической инвентаризации в системе учета недвижимости в России / А. И. Эккерман // Кадастр недвижимости.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32-33.</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917.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Балерина Матильда Кшесинская разоблачена! / С. Экштут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98-105.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столичные газеты в марте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918.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"Главарь Кирсановской республики Трунин психический больной..." / С. Экштут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104-107.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столичные газеты в июне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919.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"Маниловщина у власти" / С. Экштут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98-101.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О чем писали столичные газеты в мае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920.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 Ленин (Ильин) всюду был встречаем восторженно..." / С. Экштут // Родина. - 2017.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98-101.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столичные газеты в апреле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921.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Пощечина будущим Ильичам / С. Экштут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38-43.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Царская власть сама спровоцировала сходку в Казанском университете, закончившуюся через 30 лет революцией.</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922.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 Гулага брать людей - это позор..." / С. Экштут // Родина. - 2017.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54-58.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Руководители сталинской эпохи не желали тратить усилия на то, чтобы создать нормальные условия труда и быта для рабочих. Более простым и привычным было обязать НКВД выделить региону или ведомству нужное количество заключенных.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923.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"Черти, правящие шабаш в болоте спекуляции..." / С. Экштут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19-27.</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столичные газеты в феврале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924.    </w:t>
      </w:r>
      <w:r>
        <w:rPr>
          <w:rFonts w:ascii="Arial CYR" w:hAnsi="Arial CYR" w:cs="Arial CYR"/>
          <w:b/>
          <w:bCs/>
          <w:sz w:val="20"/>
          <w:szCs w:val="20"/>
        </w:rPr>
        <w:t>Экштут С.</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"Шуба-клош из каракуля должна быть заклеймена позором!." / С. Экштут // Родина. - 2017.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98-103.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российские газеты в январе 1917 года.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925.    </w:t>
      </w:r>
      <w:r>
        <w:rPr>
          <w:rFonts w:ascii="Arial CYR" w:hAnsi="Arial CYR" w:cs="Arial CYR"/>
          <w:b/>
          <w:bCs/>
          <w:sz w:val="20"/>
          <w:szCs w:val="20"/>
        </w:rPr>
        <w:t>Эпштейн Д.Б.</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Различия в траекториях роста основного капитала сельскохозяйственных организаций (на примере сельхозпредприятий Северо-Запада России) / Д. Б. Эпштейн, Я. Куртисс // Экономика сельскохозяйственных и перерабатывающих предприятий.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24-32.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различия в траекториях роста основного капитала сельскохозяйственных предприятий Северо-Запада России за 2001-2012 годы с помощью метода моделирования траекторий, основанного на отборе групп.</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926.    </w:t>
      </w:r>
      <w:r>
        <w:rPr>
          <w:rFonts w:ascii="Arial CYR" w:hAnsi="Arial CYR" w:cs="Arial CYR"/>
          <w:b/>
          <w:bCs/>
          <w:sz w:val="20"/>
          <w:szCs w:val="20"/>
        </w:rPr>
        <w:t>Эрлихман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Александр Керенский: герой с картонным мечом / В. Эрлихман // Родина. - 2017.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64-69.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кипении событий 1917 года Александр Керенский с невероятной быстротой поднялся на вершину славы и так же быстро был забыт.</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927.    </w:t>
      </w:r>
      <w:r>
        <w:rPr>
          <w:rFonts w:ascii="Arial CYR" w:hAnsi="Arial CYR" w:cs="Arial CYR"/>
          <w:b/>
          <w:bCs/>
          <w:sz w:val="20"/>
          <w:szCs w:val="20"/>
        </w:rPr>
        <w:t>Эрлихман 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Режиссер на театре военных действий / В. Эрлихман // Родина. - 2017.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46-49.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Василий Немирович - Данченко снискал славу короля фронтовых репортеров.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928.    </w:t>
      </w:r>
      <w:r>
        <w:rPr>
          <w:rFonts w:ascii="Arial CYR" w:hAnsi="Arial CYR" w:cs="Arial CYR"/>
          <w:b/>
          <w:bCs/>
          <w:sz w:val="20"/>
          <w:szCs w:val="20"/>
        </w:rPr>
        <w:t>Эседуллаев С.Т.</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Сравнительное изучение особенностей формирования урожая в одновидовых и смешанных травостоях многолетних трав на основе люцерны изменчивой и козлятника восточного в условиях Верхневолжья / С. Т. Эседуллаев, Н. В. Шмелева // Кормопроизводство. - 2017.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9-13.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сравнительного изучения особенностей формирования </w:t>
      </w:r>
      <w:r>
        <w:rPr>
          <w:rFonts w:ascii="Arial CYR" w:hAnsi="Arial CYR" w:cs="Arial CYR"/>
          <w:sz w:val="20"/>
          <w:szCs w:val="20"/>
        </w:rPr>
        <w:lastRenderedPageBreak/>
        <w:t>урожая в одновидовых и смешанных посевах многолетних трав на основе люцерны изменчивой и козлятника восточного в Верхневолжье.</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929.    </w:t>
      </w:r>
      <w:r>
        <w:rPr>
          <w:rFonts w:ascii="Arial CYR" w:hAnsi="Arial CYR" w:cs="Arial CYR"/>
          <w:b/>
          <w:bCs/>
          <w:sz w:val="20"/>
          <w:szCs w:val="20"/>
        </w:rPr>
        <w:t>Юдаев И.В.</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Выращивание листового салата в светодиодной облучательной камере / И. В. Юдаев, Д. И. Чарова [и др.] // Сельский механизатор.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изучению влияния режимов облучения на морфологические особенности роста и развития листового салата в облучательной камере с равномерным распределением света от светодиодных источников.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930.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дня на татами / А. Южанинов // Тарское Прииртышье. - 2017. - </w:t>
      </w:r>
      <w:r>
        <w:rPr>
          <w:rFonts w:ascii="Arial CYR" w:hAnsi="Arial CYR" w:cs="Arial CYR"/>
          <w:b/>
          <w:bCs/>
          <w:sz w:val="20"/>
          <w:szCs w:val="20"/>
        </w:rPr>
        <w:t>6 апр.</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прошел межрегиональный юношеский "Турнир малых городов Сибири" по дзюдо, посвященный памяти Почетного гражданина города В.Д. Артемова.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931.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Доброфорум / А. Южанинов // Тарское Прииртышье. - 2017. - </w:t>
      </w:r>
      <w:r>
        <w:rPr>
          <w:rFonts w:ascii="Arial CYR" w:hAnsi="Arial CYR" w:cs="Arial CYR"/>
          <w:b/>
          <w:bCs/>
          <w:sz w:val="20"/>
          <w:szCs w:val="20"/>
        </w:rPr>
        <w:t>6 апр.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Тарский объединенный волонтерский отряд принял участие в молодежном добровольческом форуме "Доброфорум - 2017", который прошел под эгидой XIX Всемирного фестиваля молодежи и студентов.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932.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ЕГЭ готовятся и дети, и взрослые / А. Южанинов // Тарское Прииртышье. - 2017. - </w:t>
      </w:r>
      <w:r>
        <w:rPr>
          <w:rFonts w:ascii="Arial CYR" w:hAnsi="Arial CYR" w:cs="Arial CYR"/>
          <w:b/>
          <w:bCs/>
          <w:sz w:val="20"/>
          <w:szCs w:val="20"/>
        </w:rPr>
        <w:t>25 мая</w:t>
      </w:r>
      <w:r>
        <w:rPr>
          <w:rFonts w:ascii="Arial CYR" w:hAnsi="Arial CYR" w:cs="Arial CYR"/>
          <w:sz w:val="20"/>
          <w:szCs w:val="20"/>
        </w:rPr>
        <w:t>.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района прошло заседание межведомственного штаба по координации деятельности в период подготовки и проведения экзаменов в школах.</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933.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Книги - на первый план / А. Южанинов // Тарское Прииртышье. - 2017. - </w:t>
      </w:r>
      <w:r>
        <w:rPr>
          <w:rFonts w:ascii="Arial CYR" w:hAnsi="Arial CYR" w:cs="Arial CYR"/>
          <w:b/>
          <w:bCs/>
          <w:sz w:val="20"/>
          <w:szCs w:val="20"/>
        </w:rPr>
        <w:t>5 янв.</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Тарской центральной районной библиотеке открылся молодежный центр чтения.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934.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Москва похвалила Тару / А. Южанинов // Тарское Прииртышье. - 2017. - </w:t>
      </w:r>
      <w:r>
        <w:rPr>
          <w:rFonts w:ascii="Arial CYR" w:hAnsi="Arial CYR" w:cs="Arial CYR"/>
          <w:b/>
          <w:bCs/>
          <w:sz w:val="20"/>
          <w:szCs w:val="20"/>
        </w:rPr>
        <w:t>25 мая</w:t>
      </w:r>
      <w:r>
        <w:rPr>
          <w:rFonts w:ascii="Arial CYR" w:hAnsi="Arial CYR" w:cs="Arial CYR"/>
          <w:sz w:val="20"/>
          <w:szCs w:val="20"/>
        </w:rPr>
        <w:t>.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КДЦ "Север" состоялось торжественное открытие Дней славянской письменности и культуры, в рамках которых на протяжении недели в учреждениях города проходили тематические мероприятия.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935.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пороге взрослой жизни / А. Южанинов // Тарское Прииртышье. - 2017. - </w:t>
      </w:r>
      <w:r>
        <w:rPr>
          <w:rFonts w:ascii="Arial CYR" w:hAnsi="Arial CYR" w:cs="Arial CYR"/>
          <w:b/>
          <w:bCs/>
          <w:sz w:val="20"/>
          <w:szCs w:val="20"/>
        </w:rPr>
        <w:t>1 июн.</w:t>
      </w:r>
      <w:r>
        <w:rPr>
          <w:rFonts w:ascii="Arial CYR" w:hAnsi="Arial CYR" w:cs="Arial CYR"/>
          <w:sz w:val="20"/>
          <w:szCs w:val="20"/>
        </w:rPr>
        <w:t xml:space="preserve"> - С. 5.</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 июня во всех школах города прозвенел  последний звонок для выпускников девятых и одиннадцатых классов.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936.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моряках в Сибири / А. Южанинов // Тарское Прииртышье. - 2017. - </w:t>
      </w:r>
      <w:r>
        <w:rPr>
          <w:rFonts w:ascii="Arial CYR" w:hAnsi="Arial CYR" w:cs="Arial CYR"/>
          <w:b/>
          <w:bCs/>
          <w:sz w:val="20"/>
          <w:szCs w:val="20"/>
        </w:rPr>
        <w:t>18 мая</w:t>
      </w:r>
      <w:r>
        <w:rPr>
          <w:rFonts w:ascii="Arial CYR" w:hAnsi="Arial CYR" w:cs="Arial CYR"/>
          <w:sz w:val="20"/>
          <w:szCs w:val="20"/>
        </w:rPr>
        <w:t>. - С. 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историко-краеведческом музее открылась выставка, посвященная 71-ой годовщине Победы в Великой Отечественной войне "Надежная пристань юных моряков".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937.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Отдавали долг за рубежом / А. Южанинов // Тарское Прииртышье. - 2017. - </w:t>
      </w:r>
      <w:r>
        <w:rPr>
          <w:rFonts w:ascii="Arial CYR" w:hAnsi="Arial CYR" w:cs="Arial CYR"/>
          <w:b/>
          <w:bCs/>
          <w:sz w:val="20"/>
          <w:szCs w:val="20"/>
        </w:rPr>
        <w:t>16 фев.</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день завершения вывода советских войск из Афганистана 15 февраля 1989 года в России отмечается день воинов-интернационалистов, участвующих в урегулировании </w:t>
      </w:r>
      <w:r>
        <w:rPr>
          <w:rFonts w:ascii="Arial CYR" w:hAnsi="Arial CYR" w:cs="Arial CYR"/>
          <w:sz w:val="20"/>
          <w:szCs w:val="20"/>
        </w:rPr>
        <w:lastRenderedPageBreak/>
        <w:t>военных конфликтов на территории ближнего и дальнего зарубежья.</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938.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Хранители истории / А. Южанинов // Тарское Прииртышье. - 2017. - </w:t>
      </w:r>
      <w:r>
        <w:rPr>
          <w:rFonts w:ascii="Arial CYR" w:hAnsi="Arial CYR" w:cs="Arial CYR"/>
          <w:b/>
          <w:bCs/>
          <w:sz w:val="20"/>
          <w:szCs w:val="20"/>
        </w:rPr>
        <w:t>18 мая</w:t>
      </w:r>
      <w:r>
        <w:rPr>
          <w:rFonts w:ascii="Arial CYR" w:hAnsi="Arial CYR" w:cs="Arial CYR"/>
          <w:sz w:val="20"/>
          <w:szCs w:val="20"/>
        </w:rPr>
        <w:t>. - С. 8.</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Тарский историко-краеведческий музей подготовил выставку к акции "Ночь музеев".</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939.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Эта Земля - твоя и моя / А. Южанинов // Тарское Прииртышье. - 2017. - </w:t>
      </w:r>
      <w:r>
        <w:rPr>
          <w:rFonts w:ascii="Arial CYR" w:hAnsi="Arial CYR" w:cs="Arial CYR"/>
          <w:b/>
          <w:bCs/>
          <w:sz w:val="20"/>
          <w:szCs w:val="20"/>
        </w:rPr>
        <w:t>23 мар.</w:t>
      </w:r>
      <w:r>
        <w:rPr>
          <w:rFonts w:ascii="Arial CYR" w:hAnsi="Arial CYR" w:cs="Arial CYR"/>
          <w:sz w:val="20"/>
          <w:szCs w:val="20"/>
        </w:rPr>
        <w:t xml:space="preserve"> - С. 3.</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Методисты Тарского историко-краеведческого музея представители проект, посвященный Году экологии в России.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940.    </w:t>
      </w:r>
      <w:r>
        <w:rPr>
          <w:rFonts w:ascii="Arial CYR" w:hAnsi="Arial CYR" w:cs="Arial CYR"/>
          <w:b/>
          <w:bCs/>
          <w:sz w:val="20"/>
          <w:szCs w:val="20"/>
        </w:rPr>
        <w:t>Южанинов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"Ювелирная" работа / А. Южанинов // Тарское Прииртышье. - 2017. - </w:t>
      </w:r>
      <w:r>
        <w:rPr>
          <w:rFonts w:ascii="Arial CYR" w:hAnsi="Arial CYR" w:cs="Arial CYR"/>
          <w:b/>
          <w:bCs/>
          <w:sz w:val="20"/>
          <w:szCs w:val="20"/>
        </w:rPr>
        <w:t>15 июн.</w:t>
      </w:r>
      <w:r>
        <w:rPr>
          <w:rFonts w:ascii="Arial CYR" w:hAnsi="Arial CYR" w:cs="Arial CYR"/>
          <w:sz w:val="20"/>
          <w:szCs w:val="20"/>
        </w:rPr>
        <w:t xml:space="preserve"> - С. 2.</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 руководством хирургов Омского клинического медико-хирургического центра в Таре были впервые проведены операции по замене тазобедренных суставов и операции по хирургии кисти.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941.    </w:t>
      </w:r>
      <w:r>
        <w:rPr>
          <w:rFonts w:ascii="Arial CYR" w:hAnsi="Arial CYR" w:cs="Arial CYR"/>
          <w:b/>
          <w:bCs/>
          <w:sz w:val="20"/>
          <w:szCs w:val="20"/>
        </w:rPr>
        <w:t>Юрков А.П.</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симбиотической эффективности бактериальных и грибных препаратов на  кормовых культурах по данным урожайности семян / А. П. Юрков, Ю. В. Лактионов, А. П. Кожемяков, Г. В. Степанова // Кормопроизводство. - 2017.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16-21.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многолетних экспериментов, проведенных в рамках Географической сети опытов, с землеудобрительными биопрепаратами ВНИИ сельскохозяйственной микробиологии.</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942.    </w:t>
      </w:r>
      <w:r>
        <w:rPr>
          <w:rFonts w:ascii="Arial CYR" w:hAnsi="Arial CYR" w:cs="Arial CYR"/>
          <w:b/>
          <w:bCs/>
          <w:sz w:val="20"/>
          <w:szCs w:val="20"/>
        </w:rPr>
        <w:t>Яковлев П.А.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диатомовой земли против вредителей запасов / П. А. Яковлев, Я. Б. Мордкович, Н. Н. Карамышева, Е. Г. Фетюхина // Защита и карантин растений. - 2017.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38-41.</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лабораторных исследований препарата Дебазззер на основе диатомовой земли против вредителей запасов при опыливании зерна пшеницы.</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943.    </w:t>
      </w:r>
      <w:r>
        <w:rPr>
          <w:rFonts w:ascii="Arial CYR" w:hAnsi="Arial CYR" w:cs="Arial CYR"/>
          <w:b/>
          <w:bCs/>
          <w:sz w:val="20"/>
          <w:szCs w:val="20"/>
        </w:rPr>
        <w:t>Яковлева Е.</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Потемкинские деревни / Е. Яковлева // Родина. - 2017.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71-74.</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крылатое выражение имеет мало общего с путешествием Екатерины Великой по Российскому Крыму.</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944.    </w:t>
      </w:r>
      <w:r>
        <w:rPr>
          <w:rFonts w:ascii="Arial CYR" w:hAnsi="Arial CYR" w:cs="Arial CYR"/>
          <w:b/>
          <w:bCs/>
          <w:sz w:val="20"/>
          <w:szCs w:val="20"/>
        </w:rPr>
        <w:t>Яхин С.М.</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Ротационная борона с эллипсовидными дисками / С. М. Яхин, Р. Х. Гайнутдинов, Р. Х. Марданов // Сельский механизатор. - 2017.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конструкция ротационной бороны с эллипсовидными дисками, которая значительно повышает эффективность поверхностной обработки почвы и технологическую устойчивость агрегата.</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945.    </w:t>
      </w:r>
      <w:r>
        <w:rPr>
          <w:rFonts w:ascii="Arial CYR" w:hAnsi="Arial CYR" w:cs="Arial CYR"/>
          <w:b/>
          <w:bCs/>
          <w:sz w:val="20"/>
          <w:szCs w:val="20"/>
        </w:rPr>
        <w:t>Яцунов А.</w:t>
      </w:r>
      <w:r>
        <w:rPr>
          <w:rFonts w:ascii="Arial CYR" w:hAnsi="Arial CYR" w:cs="Arial CYR"/>
          <w:sz w:val="20"/>
          <w:szCs w:val="20"/>
        </w:rPr>
        <w:t xml:space="preserve"> </w:t>
      </w:r>
    </w:p>
    <w:p w:rsidR="00696471" w:rsidRDefault="00696471" w:rsidP="00696471">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 местного сырья и на собственном агрегате / А. Яцунов // Агротайм. - 2017.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18-19.</w:t>
      </w: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кафедре  агрономии и агроинженерии Тарского филиала ФГБОУ ВО Омский ГАУ разработан малогабаритный комбикормовый агрегат, состоящий из многокомпонентного дозатора, измельчителя и смесителя.</w:t>
      </w:r>
    </w:p>
    <w:p w:rsidR="00441A99" w:rsidRDefault="00441A99"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center"/>
        <w:rPr>
          <w:rFonts w:ascii="Arial CYR" w:hAnsi="Arial CYR" w:cs="Arial CYR"/>
          <w:b/>
          <w:sz w:val="28"/>
          <w:szCs w:val="28"/>
        </w:rPr>
      </w:pPr>
      <w:r w:rsidRPr="00441A99">
        <w:rPr>
          <w:rFonts w:ascii="Arial CYR" w:hAnsi="Arial CYR" w:cs="Arial CYR"/>
          <w:b/>
          <w:sz w:val="28"/>
          <w:szCs w:val="28"/>
        </w:rPr>
        <w:lastRenderedPageBreak/>
        <w:t>2016</w:t>
      </w:r>
    </w:p>
    <w:p w:rsidR="00441A99" w:rsidRDefault="00441A99" w:rsidP="00441A99">
      <w:pPr>
        <w:widowControl w:val="0"/>
        <w:autoSpaceDE w:val="0"/>
        <w:autoSpaceDN w:val="0"/>
        <w:adjustRightInd w:val="0"/>
        <w:spacing w:after="0" w:line="240" w:lineRule="auto"/>
        <w:rPr>
          <w:rFonts w:ascii="Arial CYR" w:hAnsi="Arial CYR" w:cs="Arial CYR"/>
          <w:sz w:val="16"/>
          <w:szCs w:val="16"/>
        </w:rPr>
      </w:pPr>
    </w:p>
    <w:p w:rsidR="00441A99" w:rsidRDefault="00441A99" w:rsidP="00441A99">
      <w:pPr>
        <w:widowControl w:val="0"/>
        <w:autoSpaceDE w:val="0"/>
        <w:autoSpaceDN w:val="0"/>
        <w:adjustRightInd w:val="0"/>
        <w:spacing w:after="0" w:line="240" w:lineRule="auto"/>
        <w:rPr>
          <w:rFonts w:ascii="Arial CYR" w:hAnsi="Arial CYR" w:cs="Arial CYR"/>
          <w:sz w:val="16"/>
          <w:szCs w:val="16"/>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TRIUMPH-LS: достоинства и</w:t>
      </w:r>
      <w:r>
        <w:rPr>
          <w:rFonts w:ascii="Arial CYR" w:hAnsi="Arial CYR" w:cs="Arial CYR"/>
          <w:sz w:val="20"/>
          <w:szCs w:val="20"/>
        </w:rPr>
        <w:t xml:space="preserve"> преимущества, которым нет равных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приемнике TRIUMPH-LS слежение за сигналами спутников ГНСС: ГЛОНАСС, GPS, Galileo, Beidou, QZSS и др. осуществляется с помощью самой мощной в мире СБИС TRIUMPH2 с 864 каналами, 24 цифровыми фильтрами и 24 фильтрами от помех, калибровкой межканальных задержек сигналов ГЛОНАСС, и другими уникальными параметрами.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Абдувахобов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полноты рыхления почвы зубьями шарнирно-колебательной бороны / Д. А. Абдувахобов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 определению полноты рыхления обрабатываемого слоя почвы зубьями шарнирно-колебательной бороны с учетом обрушения вершины необработанных гребней, образующихся на дне борозды.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Абрамчук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роста и развития многолетних видов вики в условиях интродукции / А. В. Абрамчук, М. Ю. Карпухин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Опыт по изучению особенностей роста и развития многолетних дикорастущих видов вики в условиях культуры проводился в течение 5 лет (2007-2011 годы) в учхозе "Уралец", расположенном в Белоярском районе Свердловской области, на учебно-опытном поле кафедры растениеводства.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Аварский Н.Д.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в производстве продукции масложирового подкомплекса России / Н. Д. Аварский, Е. А. Силко [и др.]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55-59.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динамика и структура валового сбора семян масличных культур, их урожайность, размеры посевных площадей как в России в целом, так и в Саратовской области как одного из ключевых производителей семян подсолнечника.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Авдонина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Свеклосахарный кластер - инновационное направление / И. А. Авдонина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модель построения регионального кластера в свеклосахарном подкомплексе Ульяновской области, проведена оценка потенциала развития кластера и определены возможные эффекты от его формирования в регионе.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Аверьянов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Корректирование цикловой подачи топлива по его характеристике / А. С. Аверьянов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экспериментальных исследований с целью оценить влияние подогрева дизельного смесевого топлива на цикловую подачу и предложено устройство для ее корректирования по вязкостно-температурной характеристике топлива.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Агансонова Н.Е.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продуктов метаболизма симбиотических бактерий p. Xenorhabdus против парши обыкновенной / Н. Е. Агансонова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продуктов метаболизма симбиотических бактерий энтомопатогенных нематод подавляло развитие парши обыкновенной, увеличивало активность пероксидазы в листьях картофеля, урожайность и качество клубней, повышало уровень ферментативной активности в почве в конце вегетационного периода растений.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Агаркова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Онтогенетические изменения в накоплении, распределении и реутилизации пластических веществ в растениях сортов люпина узколистного с различной архитектоникой стебля / С. Н. Агаркова, Е. В. Головина, Р. В. Беляева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влияния донорно-акцепторных отношений на распределение пластических веществ между вегетативными и генеративными органами и накопление сырого протеина в зерне и зеленой массе у сортов люпина узколистного с различной архитектоникой стебля в 2012-2014 гг. во ВНИИЗБК.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Агузаров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Ускоренная технология заготовки трав субальпийских лугов / А. М. Агузаров, К. Д. Кудзиев [и др.]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9-11.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технология скоростной заготовки трав субальпийских лугов на сенаж в малообъемных хранилищах и комплекс технических средств для ее проведения.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Ададимова Л.Ю.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"Несвязанная поддержка" доходов как ресурс импортозамещения продовольствия и повышения стоимости земель / Л. Ю. Ададимова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31-36.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Опыт двухлетнего применения нового вида государственной поддержки сельского хозяйства вызвал необходимость вернуться к более подробному анализу самой ее сути, правил применения и направлений использования.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Адресные программы сохранят</w:t>
      </w:r>
      <w:r>
        <w:rPr>
          <w:rFonts w:ascii="Arial CYR" w:hAnsi="Arial CYR" w:cs="Arial CYR"/>
          <w:sz w:val="20"/>
          <w:szCs w:val="20"/>
        </w:rPr>
        <w:t xml:space="preserve"> // Тарское Прииртышье. - 2016. - </w:t>
      </w:r>
      <w:r>
        <w:rPr>
          <w:rFonts w:ascii="Arial CYR" w:hAnsi="Arial CYR" w:cs="Arial CYR"/>
          <w:b/>
          <w:bCs/>
          <w:sz w:val="20"/>
          <w:szCs w:val="20"/>
        </w:rPr>
        <w:t>28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рабочей поездки в Саргатский район губернатор Виктор Назаров встретился с активом: главами сельских поселений, депутатами районного совета, руководителями ведущих предприятий и организаций.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Адуков Р.Х.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подходы к развитию стратегии управления сельскими территориями / Р. Х. Адуков, А. Н. Адукова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сформированы теоретические положения, составляющие основу эффективной стратегии и оценки управления сельскими территориями.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Аимбеков К.М.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Надежное электроснабжение для транснационального нефтепровода / К. М. Аимбеков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опыт модернизации нефтеперекачивающих станций с целью увеличения производства нефти при повышенных технических требованиях к оборудованию.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Аипов Р.С.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Методологические основы разработки линейного электропривода колебательного движения как мехатронной системы / Р. С. Аипов, А. В. Линенко, В. Г. Байназаров // МЭСХ. - 2016. - </w:t>
      </w:r>
      <w:r>
        <w:rPr>
          <w:rFonts w:ascii="Arial" w:hAnsi="Arial" w:cs="Arial"/>
          <w:b/>
          <w:bCs/>
          <w:sz w:val="20"/>
          <w:szCs w:val="20"/>
        </w:rPr>
        <w:t>№ 1</w:t>
      </w:r>
      <w:r>
        <w:rPr>
          <w:rFonts w:ascii="Arial" w:hAnsi="Arial" w:cs="Arial"/>
          <w:sz w:val="20"/>
          <w:szCs w:val="20"/>
        </w:rPr>
        <w:t xml:space="preserve">. - 20-22.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линейный электропривод колебательного движения рабочего органа технологической машины как мехатронный модуль типа "двигатель-рабочий орган".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Аксенов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Обеспеченность техникой для овощеводства  / А. Г. Аксенов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Перед сельским хозяйством нашей страны стоит задача полного удовлетворения потребностей населения в продуктах питания, в том числе и овощах. Определена степень </w:t>
      </w:r>
      <w:r>
        <w:rPr>
          <w:rFonts w:ascii="Arial CYR" w:hAnsi="Arial CYR" w:cs="Arial CYR"/>
          <w:sz w:val="20"/>
          <w:szCs w:val="20"/>
        </w:rPr>
        <w:lastRenderedPageBreak/>
        <w:t>технологической и технической зависимости производителей овощей от зарубежных производителей сельскохозяйственной техники.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Активы и пассивы</w:t>
      </w:r>
      <w:r>
        <w:rPr>
          <w:rFonts w:ascii="Arial CYR" w:hAnsi="Arial CYR" w:cs="Arial CYR"/>
          <w:sz w:val="20"/>
          <w:szCs w:val="20"/>
        </w:rPr>
        <w:t xml:space="preserve"> высшей школы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8-14.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Актуальные проблемы отраслевого</w:t>
      </w:r>
      <w:r>
        <w:rPr>
          <w:rFonts w:ascii="Arial CYR" w:hAnsi="Arial CYR" w:cs="Arial CYR"/>
          <w:sz w:val="20"/>
          <w:szCs w:val="20"/>
        </w:rPr>
        <w:t xml:space="preserve"> образования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Подготовка высококвалифицированных кадров для российской экономики - важнейшая составляющая ее модернизации.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Акулов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нута в зависимости от элементов технологии возделывания на севере Центрально-Черноземного региона / А. С. Акулов, Г. А. Бударина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разработка элементов технологии возделывания нута. Исследования проводили в 2013-2015 гг. на полях Всероссийского научно-исследовательского института зернобобовых и крупяных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Алабушев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сорта - двуручки ячменя и элементы технологии их возделывания при осеннем посеве в условиях южной зоны Ростовской области / А. В. Алабушев, Н. Г. Янковский , А. А. Донцова, А. С. Попов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было изучение влияния предшественников и сроков посева на урожайность сортов - двуручек ячменя селекции ВНИИЗК им. И.Г. Калиненко в южной зоне Ростовской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Алакоз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использования сельскохозяйственных земель. Провозглашения и реализация / В. В. Алакоз, Д. А. Овсянников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13-19.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система организации регионального сельскохозяйственного землепользования, соединенного действия целого ряда мероприятий, факторов взаимно дополнительных друг друга, выпадение хотя бы одного из которых уменьшает действие всех остальных, часто разрушая всю комбинацию.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проводки для авансов и налога по упрощенке / З. Албантова // Главбух. - 2016.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69-70.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бухучете авансовые платежи, годовой и минимальный налог по упрощенке отражают на счете 68 "Расчеты по налогам и сборам" в корреспонденции со счетом 99 "Прибыли и убытки".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без ошибок списать со счета 41 проданные товары / З. Албантова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106-110.</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быстрее понять, что написано в справках из налоговой / З. Албантова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34-43.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Через программу электронной отчетности вы можете запросить у инспекции пять разных справок.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Новые грубые ошибки в бухучете на конкретных примерах / З. Албантова // Главбух.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Перечень грубых ошибок в бухучете.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бухучет подарков, зарплатной компенсации и электронной подписи / З. Албантова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56-58.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26 и два способа списать зарплату бухгалтерии / З. Албантова // Главбух.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104-110.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расходы называют общехозяйственными и как их начислять.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Проводки, которые надо делать вручную каждый квартал / З. Албантова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Проводки, которые нужно делать вручную в конце каждого квартала или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Разберитесь, какую отчетность вы должны сдать в статистику / З. Албантова // Главбух. - 2016.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68-71.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Каждая компания может проверить, какую статистическую отчетность она должна сдать в 2016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Счет 28: как проще всего оформить и учесть брак / З. Албантова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106-111.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суммы попадают на счет 28 "Брак в производстве" и как действовать бухгалтеру если обнаружили брак.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Счет 29 заводят для комфорта сотрудников / З. Албантова // Главбух. - 2016.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104-108.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в бухучете используют счет 29 "Обслуживающие производства и хозяйства". кого обслуживают эти производства и за чей счет.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Так ли вы начисляете авансы по прибыли / З. Албантова // Главбух.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48-49.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Нужно ли каждый месяц начислять авансы по прибыли или можно делать это раз в квартал.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Чем хороши и опасны для вас новые страховые взносы / З. Албантова // Главбух. - 2016.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28-34.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2017 года страховые взносы компании будут перечислять по новым КБК.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бухгалтеры могут безнаказанно нарушать в учете и зачем / З. Албантова // Главбух. - 2016.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24-33.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Каждый бухгалтер стремится, чтобы в учете было все по закону и без "хвостов".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Албантова 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Что и как отражать на самом древнем счете 41 / З. Албантова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106-111.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Одинаковое имущество может быть и сырьем и товаром, как отличить одно от другого.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Алеев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сельской кредитной кооперации в современных условиях ( на примере Республики Марий Эл) / В. А. Алеев, Л. М. Низова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37-41.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Выявлены приоритеты и проблемы кредитных кооперативов, раскрыт авторский подход к построению кооперативной системы, разработаны региональная система индикаторов и комплексная методика оценки кредитоспособности СППК на основе кластерного анализа.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    </w:t>
      </w:r>
      <w:r>
        <w:rPr>
          <w:rFonts w:ascii="Arial CYR" w:hAnsi="Arial CYR" w:cs="Arial CYR"/>
          <w:b/>
          <w:bCs/>
          <w:sz w:val="20"/>
          <w:szCs w:val="20"/>
        </w:rPr>
        <w:t>Александров А.Ю.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Важнейший инструмент повышения качества подготовки кадров / А. Ю. Александров // Аккредитация в образовании.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Интеграция университета с ключевыми работодателями выпускников.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    </w:t>
      </w:r>
      <w:r>
        <w:rPr>
          <w:rFonts w:ascii="Arial CYR" w:hAnsi="Arial CYR" w:cs="Arial CYR"/>
          <w:b/>
          <w:bCs/>
          <w:sz w:val="20"/>
          <w:szCs w:val="20"/>
        </w:rPr>
        <w:t>Александров И.К.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вид источника электрической энергии постоянного тока / И. К. Александров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новый вид источника электрической энергии, представляющий комбинацию топливного элемента трубчатого топологии с высокоэффективным термоэлектрическим генератором, изготовленным на основе сульфида самария.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    </w:t>
      </w:r>
      <w:r>
        <w:rPr>
          <w:rFonts w:ascii="Arial CYR" w:hAnsi="Arial CYR" w:cs="Arial CYR"/>
          <w:b/>
          <w:bCs/>
          <w:sz w:val="20"/>
          <w:szCs w:val="20"/>
        </w:rPr>
        <w:t>Александров И.К.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Энергетический анализ машины с частичной рекуперацией энергии / И. К. Александров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примере транспортного средства  с электрофицированным приводом и накопителем энергии рассмотрен новый метод энергетического анализа сложного механизма, работающего в переменном нагрузочном режиме.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    </w:t>
      </w:r>
      <w:r>
        <w:rPr>
          <w:rFonts w:ascii="Arial CYR" w:hAnsi="Arial CYR" w:cs="Arial CYR"/>
          <w:b/>
          <w:bCs/>
          <w:sz w:val="20"/>
          <w:szCs w:val="20"/>
        </w:rPr>
        <w:t>Александрович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некоторых проблемах рассмотрения заявлений об обжаловании решений о приостановлении осуществления государственного кадастрового учета : (к вопросу о создании апелляционных комиссий) / А. Александрович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декабря 2016 года вводится обязательный досудебный порядок рассмотрения споров об отмене решений о приостановлении осуществления государственного кадастрового учета объектов недвижимости.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    </w:t>
      </w:r>
      <w:r>
        <w:rPr>
          <w:rFonts w:ascii="Arial CYR" w:hAnsi="Arial CYR" w:cs="Arial CYR"/>
          <w:b/>
          <w:bCs/>
          <w:sz w:val="20"/>
          <w:szCs w:val="20"/>
        </w:rPr>
        <w:t>Алексеев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Книга - лучший подарок / В. Алексеев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Фонды Тарской центральной библиотеки пополнятся новыми книгами.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    </w:t>
      </w:r>
      <w:r>
        <w:rPr>
          <w:rFonts w:ascii="Arial CYR" w:hAnsi="Arial CYR" w:cs="Arial CYR"/>
          <w:b/>
          <w:bCs/>
          <w:sz w:val="20"/>
          <w:szCs w:val="20"/>
        </w:rPr>
        <w:t>Алексеев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Советом и делом / В. Алексеев // Тарское Прииртышье. - 2016. - </w:t>
      </w:r>
      <w:r>
        <w:rPr>
          <w:rFonts w:ascii="Arial CYR" w:hAnsi="Arial CYR" w:cs="Arial CYR"/>
          <w:b/>
          <w:bCs/>
          <w:sz w:val="20"/>
          <w:szCs w:val="20"/>
        </w:rPr>
        <w:t>15 дек.</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55 лет исполнилось Совету по сестринскому делу Тарской ЦРБ.</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    </w:t>
      </w:r>
      <w:r>
        <w:rPr>
          <w:rFonts w:ascii="Arial CYR" w:hAnsi="Arial CYR" w:cs="Arial CYR"/>
          <w:b/>
          <w:bCs/>
          <w:sz w:val="20"/>
          <w:szCs w:val="20"/>
        </w:rPr>
        <w:t>Алексеева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Готовые формулировки учетной политики 2016 на упрощёнке / Е. Алексеева // Главбух.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76-81.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Перед как платить аванс по упращенке за 1 квартал, стоит проверить учетную политику.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43.    </w:t>
      </w:r>
      <w:r>
        <w:rPr>
          <w:rFonts w:ascii="Arial CYR" w:hAnsi="Arial CYR" w:cs="Arial CYR"/>
          <w:b/>
          <w:bCs/>
          <w:sz w:val="20"/>
          <w:szCs w:val="20"/>
        </w:rPr>
        <w:t>Алексеева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упростить бухучет в малой компании / Е. Алексеева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Можно упростить бухучет в 2016 году, если уточнить положения учетной политики.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    </w:t>
      </w:r>
      <w:r>
        <w:rPr>
          <w:rFonts w:ascii="Arial CYR" w:hAnsi="Arial CYR" w:cs="Arial CYR"/>
          <w:b/>
          <w:bCs/>
          <w:sz w:val="20"/>
          <w:szCs w:val="20"/>
        </w:rPr>
        <w:t>Алексеева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расчет пеней, процентов и материальной выгоды на примерах / Е. Алексеева // Главбух.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70-74.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2016 года компании должны по-новому считать пени по налогам и взносам и материальную выгоду по займам, а инспекторы - определять проценты за опоздание с возвратом налоговой переплаты.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    </w:t>
      </w:r>
      <w:r>
        <w:rPr>
          <w:rFonts w:ascii="Arial CYR" w:hAnsi="Arial CYR" w:cs="Arial CYR"/>
          <w:b/>
          <w:bCs/>
          <w:sz w:val="20"/>
          <w:szCs w:val="20"/>
        </w:rPr>
        <w:t>Алехин В.Т.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авангарде фитосанитарных исследований / В. Т. Алехин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Исполнилось 50 лет Всероссийскому НИИ защиты растений МСХ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    </w:t>
      </w:r>
      <w:r>
        <w:rPr>
          <w:rFonts w:ascii="Arial CYR" w:hAnsi="Arial CYR" w:cs="Arial CYR"/>
          <w:b/>
          <w:bCs/>
          <w:sz w:val="20"/>
          <w:szCs w:val="20"/>
        </w:rPr>
        <w:t>Алехин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Минеральные удобрения и защита рассады табака от субстратных микопатогенов / С. Н. Алехин, Т. В. Плотникова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 опыт выращивания рассады табака на длительно несменяемой питательной смеси при рациональном применении минеральных удобрений. Предложен экологичный способ подавления субстратных микопатогенов.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    </w:t>
      </w:r>
      <w:r>
        <w:rPr>
          <w:rFonts w:ascii="Arial CYR" w:hAnsi="Arial CYR" w:cs="Arial CYR"/>
          <w:b/>
          <w:bCs/>
          <w:sz w:val="20"/>
          <w:szCs w:val="20"/>
        </w:rPr>
        <w:t>Алиева М.С.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объема диагностики асинхронных двигателей на основе использования нечетной логики / М. С. Алиева, А. А. Грибанов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37-41.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виды неисправностей и методы диагностики оценки состояния асинхронного двигателя.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    </w:t>
      </w:r>
      <w:r>
        <w:rPr>
          <w:rFonts w:ascii="Arial CYR" w:hAnsi="Arial CYR" w:cs="Arial CYR"/>
          <w:b/>
          <w:bCs/>
          <w:sz w:val="20"/>
          <w:szCs w:val="20"/>
        </w:rPr>
        <w:t>Алина Левитская: "Наука,</w:t>
      </w:r>
      <w:r>
        <w:rPr>
          <w:rFonts w:ascii="Arial CYR" w:hAnsi="Arial CYR" w:cs="Arial CYR"/>
          <w:sz w:val="20"/>
          <w:szCs w:val="20"/>
        </w:rPr>
        <w:t xml:space="preserve"> образование и культура - ценности, которые объединяют мир"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Международное сотрудничество - важный фактор развития научных исследований и подготовки кадров, способных выдерживать конкуренцию на мировых рынках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    </w:t>
      </w:r>
      <w:r>
        <w:rPr>
          <w:rFonts w:ascii="Arial CYR" w:hAnsi="Arial CYR" w:cs="Arial CYR"/>
          <w:b/>
          <w:bCs/>
          <w:sz w:val="20"/>
          <w:szCs w:val="20"/>
        </w:rPr>
        <w:t>Алпатов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вторичного рынка сельхозтехники / А. В. Алпатов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Оценивается вторичный рынок сельскохозяйственной техники. Приведены аспекты ценообразования в нем. Представлена модель факторов роста вторичного рынка сельхозтехники.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    </w:t>
      </w:r>
      <w:r>
        <w:rPr>
          <w:rFonts w:ascii="Arial CYR" w:hAnsi="Arial CYR" w:cs="Arial CYR"/>
          <w:b/>
          <w:bCs/>
          <w:sz w:val="20"/>
          <w:szCs w:val="20"/>
        </w:rPr>
        <w:t>Алпатов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сети геодезических приемников ГНСС для мониторинга ионосферы / В. В. Алпатов // Геопрофи.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Основной целью создания сети, представленной в статье, было получение современного инструмента дистанционного мониторинга состояния ионосферы над всей территорией РФ, в том числе в отдаленных и труднодоступных районах.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    </w:t>
      </w:r>
      <w:r>
        <w:rPr>
          <w:rFonts w:ascii="Arial CYR" w:hAnsi="Arial CYR" w:cs="Arial CYR"/>
          <w:b/>
          <w:bCs/>
          <w:sz w:val="20"/>
          <w:szCs w:val="20"/>
        </w:rPr>
        <w:t>Алтухов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пшеницы в стране растет, но качество ее снижается / А. И. Алтухов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рассмотрены вопросы производства и реализации высококачественной пшеницы в стране, раскрыты основные причины снижения ее качества, связанные с технико-технологическими, экономическими и организационными факторами.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    </w:t>
      </w:r>
      <w:r>
        <w:rPr>
          <w:rFonts w:ascii="Arial CYR" w:hAnsi="Arial CYR" w:cs="Arial CYR"/>
          <w:b/>
          <w:bCs/>
          <w:sz w:val="20"/>
          <w:szCs w:val="20"/>
        </w:rPr>
        <w:t>Алфёров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мертвой зоне / С. Алфёров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Тарчанам-чернобыльцам.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    </w:t>
      </w:r>
      <w:r>
        <w:rPr>
          <w:rFonts w:ascii="Arial CYR" w:hAnsi="Arial CYR" w:cs="Arial CYR"/>
          <w:b/>
          <w:bCs/>
          <w:sz w:val="20"/>
          <w:szCs w:val="20"/>
        </w:rPr>
        <w:t>Алфёров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повторяется / С. Алфёров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марта на территорию спортивно-оздоровительной базы "Екатерининский бор" вновь пришли сотрудники Тарского лесничества с очередной проверкой кадастровых наложений земельных участков.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    </w:t>
      </w:r>
      <w:r>
        <w:rPr>
          <w:rFonts w:ascii="Arial CYR" w:hAnsi="Arial CYR" w:cs="Arial CYR"/>
          <w:b/>
          <w:bCs/>
          <w:sz w:val="20"/>
          <w:szCs w:val="20"/>
        </w:rPr>
        <w:t>Алфёров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Хозяйство городское - беспокойное / С. Алфёров // Тарское Прииртышье. - 2016. - </w:t>
      </w:r>
      <w:r>
        <w:rPr>
          <w:rFonts w:ascii="Arial CYR" w:hAnsi="Arial CYR" w:cs="Arial CYR"/>
          <w:b/>
          <w:bCs/>
          <w:sz w:val="20"/>
          <w:szCs w:val="20"/>
        </w:rPr>
        <w:t>17 мар.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чистоте и деятельности Тарских "благоустроителей" МБУ "Городское хозяйство", беседа с руководителем предприятия Евгением Широких.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    </w:t>
      </w:r>
      <w:r>
        <w:rPr>
          <w:rFonts w:ascii="Arial CYR" w:hAnsi="Arial CYR" w:cs="Arial CYR"/>
          <w:b/>
          <w:bCs/>
          <w:sz w:val="20"/>
          <w:szCs w:val="20"/>
        </w:rPr>
        <w:t>Алфёров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 никогда не унывал..." / С. Алфёров // Тарское Прииртышье. - 2016. - </w:t>
      </w:r>
      <w:r>
        <w:rPr>
          <w:rFonts w:ascii="Arial CYR" w:hAnsi="Arial CYR" w:cs="Arial CYR"/>
          <w:b/>
          <w:bCs/>
          <w:sz w:val="20"/>
          <w:szCs w:val="20"/>
        </w:rPr>
        <w:t>5 мая</w:t>
      </w:r>
      <w:r>
        <w:rPr>
          <w:rFonts w:ascii="Arial CYR" w:hAnsi="Arial CYR" w:cs="Arial CYR"/>
          <w:sz w:val="20"/>
          <w:szCs w:val="20"/>
        </w:rPr>
        <w:t>.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Участнику Великой Отечественной войны Степану Сергеевичу Скульскому, на пороге Дня Победы, исполнилось сто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    </w:t>
      </w:r>
      <w:r>
        <w:rPr>
          <w:rFonts w:ascii="Arial CYR" w:hAnsi="Arial CYR" w:cs="Arial CYR"/>
          <w:b/>
          <w:bCs/>
          <w:sz w:val="20"/>
          <w:szCs w:val="20"/>
        </w:rPr>
        <w:t>Алферов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Возвращение / А. Алферов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15 января, на Спасском соборе, который в настоящее время реставрируется, вновь установлен купол.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    </w:t>
      </w:r>
      <w:r>
        <w:rPr>
          <w:rFonts w:ascii="Arial CYR" w:hAnsi="Arial CYR" w:cs="Arial CYR"/>
          <w:b/>
          <w:bCs/>
          <w:sz w:val="20"/>
          <w:szCs w:val="20"/>
        </w:rPr>
        <w:t>Алферов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скандал, а диалог / А. Алферов // Тарское Прииртышье. - 2016. - </w:t>
      </w:r>
      <w:r>
        <w:rPr>
          <w:rFonts w:ascii="Arial CYR" w:hAnsi="Arial CYR" w:cs="Arial CYR"/>
          <w:b/>
          <w:bCs/>
          <w:sz w:val="20"/>
          <w:szCs w:val="20"/>
        </w:rPr>
        <w:t>10 мар.</w:t>
      </w:r>
      <w:r>
        <w:rPr>
          <w:rFonts w:ascii="Arial CYR" w:hAnsi="Arial CYR" w:cs="Arial CYR"/>
          <w:sz w:val="20"/>
          <w:szCs w:val="20"/>
        </w:rPr>
        <w:t xml:space="preserve"> - С. 2. (Шифр -291293)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Доме учителя состоялся круглый стол по вопросам ЖКХ, ставшее продолжением 5 февраля и было посвящено высоким тарифам на тепловую энергию.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лет молчания / С. Алферов // Тарское Прииртышье. - 2016. - </w:t>
      </w:r>
      <w:r>
        <w:rPr>
          <w:rFonts w:ascii="Arial CYR" w:hAnsi="Arial CYR" w:cs="Arial CYR"/>
          <w:b/>
          <w:bCs/>
          <w:sz w:val="20"/>
          <w:szCs w:val="20"/>
        </w:rPr>
        <w:t>3 ноя.</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30 октября в стране отмечался День памяти жертв политических репрессий. В Таре вспоминали невинно осужденных на митинге у входа на старое кладбище.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Атака на черных лесорубов / С. Алферов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февраля в Иркутске состоялась конференция Общероссийского народного фронта по проблемам экологии и защиты леса.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 особой охраны / С. Алферов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условий выживания человечества экологи называют наличие на планете особо охраняемых природных территорий и должно их быть не менее 17% от всей площади суши, озер и рек. В Омской области этот показатель равен 3,55. В Тарском районе - практически нулю.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начале была Тара / С. Алферов // Тарское Прииртышье. - 2016. - </w:t>
      </w:r>
      <w:r>
        <w:rPr>
          <w:rFonts w:ascii="Arial CYR" w:hAnsi="Arial CYR" w:cs="Arial CYR"/>
          <w:b/>
          <w:bCs/>
          <w:sz w:val="20"/>
          <w:szCs w:val="20"/>
        </w:rPr>
        <w:t>8 дек.</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 декабря, КДЦ "Север" прошла презентация книги-альбома "Сила Сибири. История Омского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одну воронку дважды?... / С. Алферов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городской администрации состоялось оперативное совещание по подготовке к ликвидации последствий предстоящего весеннего паводка.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поисках бренда / С. Алферов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11-12 марта в Таре прошла VIII региональная научно-практическая конференция "Вагановские чтения", посвященная памяти Тарского краеведа А.В.Ваганова.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Время считать голоса / С. Алферов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прошедших выборах в Государственную думу и Законодательное собрание Омской области с большим преимуществом победила правящая партия "Единая Россия".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Вскрытие показало / С. Алферов // Тарское Прииртышье. - 2016. - </w:t>
      </w:r>
      <w:r>
        <w:rPr>
          <w:rFonts w:ascii="Arial CYR" w:hAnsi="Arial CYR" w:cs="Arial CYR"/>
          <w:b/>
          <w:bCs/>
          <w:sz w:val="20"/>
          <w:szCs w:val="20"/>
        </w:rPr>
        <w:t>4 авг.</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Завершилась девятая экспедиция омских и томских археологов по исследованию исторического центра Тары.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Выбирали кандидатов / С. Алферов // Тарское Прииртышье. - 2016. - </w:t>
      </w:r>
      <w:r>
        <w:rPr>
          <w:rFonts w:ascii="Arial CYR" w:hAnsi="Arial CYR" w:cs="Arial CYR"/>
          <w:b/>
          <w:bCs/>
          <w:sz w:val="20"/>
          <w:szCs w:val="20"/>
        </w:rPr>
        <w:t>26 мая</w:t>
      </w:r>
      <w:r>
        <w:rPr>
          <w:rFonts w:ascii="Arial CYR" w:hAnsi="Arial CYR" w:cs="Arial CYR"/>
          <w:sz w:val="20"/>
          <w:szCs w:val="20"/>
        </w:rPr>
        <w:t>.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22 мая состоялось предварительное голосование по определению кандидатов в Государственную Думу РФ, Законодательное собрание Омской области, которых на выборах 18 сентября выдвинет политическая партия "Единая Россия".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Где плачут ангелы? / С. Алферов // Тарское Прииртышье. - 2016. - </w:t>
      </w:r>
      <w:r>
        <w:rPr>
          <w:rFonts w:ascii="Arial CYR" w:hAnsi="Arial CYR" w:cs="Arial CYR"/>
          <w:b/>
          <w:bCs/>
          <w:sz w:val="20"/>
          <w:szCs w:val="20"/>
        </w:rPr>
        <w:t>15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состоялась конференция "Рождественские чтения-2016", темой которой стали храмы Тарской епархии.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Город празднует рожденье / С. Алферов // Тарское Прииртышье. - 2016. - </w:t>
      </w:r>
      <w:r>
        <w:rPr>
          <w:rFonts w:ascii="Arial CYR" w:hAnsi="Arial CYR" w:cs="Arial CYR"/>
          <w:b/>
          <w:bCs/>
          <w:sz w:val="20"/>
          <w:szCs w:val="20"/>
        </w:rPr>
        <w:t>4 авг.</w:t>
      </w:r>
      <w:r>
        <w:rPr>
          <w:rFonts w:ascii="Arial CYR" w:hAnsi="Arial CYR" w:cs="Arial CYR"/>
          <w:sz w:val="20"/>
          <w:szCs w:val="20"/>
        </w:rPr>
        <w:t xml:space="preserve"> - 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праздничных мероприятиях, приуроченных ко Дню города, побывал глава региона Виктор Назаров.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Дело за малым / С. Алферов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территории нового детского сада, возводимого на улице Школьной, началась укладка асфальта.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Если квартплата съедает зарплату / С. Алферов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Одной из мер социальной поддержки населения является субсидия на оплату жилого помещения и коммунальных услуг. Кому же она способна помочь при повышении тарифов </w:t>
      </w:r>
      <w:r>
        <w:rPr>
          <w:rFonts w:ascii="Arial CYR" w:hAnsi="Arial CYR" w:cs="Arial CYR"/>
          <w:sz w:val="20"/>
          <w:szCs w:val="20"/>
        </w:rPr>
        <w:lastRenderedPageBreak/>
        <w:t>беседа с руководителем Многофункционального центра Тарского района Ириной Аух.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Ждем грамотных решений / С. Алферов // Тарское Прииртышье. - 2016. - </w:t>
      </w:r>
      <w:r>
        <w:rPr>
          <w:rFonts w:ascii="Arial CYR" w:hAnsi="Arial CYR" w:cs="Arial CYR"/>
          <w:b/>
          <w:bCs/>
          <w:sz w:val="20"/>
          <w:szCs w:val="20"/>
        </w:rPr>
        <w:t>21 июл.</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рабочего визита по северу Омской области в Таре побывал заместитель губернатора Станислав Гребенщиков, который проинспектировал ряд строительных объектов и провел круглый стол по теме незаконных лесозаготовок в Тарском районе.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Жизнь станет веселей? / С. Алферов // Тарское Прииртышье. - 2016. - </w:t>
      </w:r>
      <w:r>
        <w:rPr>
          <w:rFonts w:ascii="Arial CYR" w:hAnsi="Arial CYR" w:cs="Arial CYR"/>
          <w:b/>
          <w:bCs/>
          <w:sz w:val="20"/>
          <w:szCs w:val="20"/>
        </w:rPr>
        <w:t>15 дек.</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публичных слушаниях по проекту районного бюджета председатель экономкомитета  Елена Мартынова озвучила предварительные итоги 2016-го и прогноз социально-экономического развития Тарского района на 2017-2019 годы.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правдой к Путину / С. Алферов // Тарское Прииртышье. - 2016. - </w:t>
      </w:r>
      <w:r>
        <w:rPr>
          <w:rFonts w:ascii="Arial CYR" w:hAnsi="Arial CYR" w:cs="Arial CYR"/>
          <w:b/>
          <w:bCs/>
          <w:sz w:val="20"/>
          <w:szCs w:val="20"/>
        </w:rPr>
        <w:t>8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22 ноября в Москве прошел итоговый "Форум действий" "Общественного народного фронта", в работе которого приняла участие сопредседатель Омского регионального отделения ОНФ Людмила Жукова.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Земляки с большим Я / С. Алферов // Тарское Прииртышье. - 2016. - </w:t>
      </w:r>
      <w:r>
        <w:rPr>
          <w:rFonts w:ascii="Arial CYR" w:hAnsi="Arial CYR" w:cs="Arial CYR"/>
          <w:b/>
          <w:bCs/>
          <w:sz w:val="20"/>
          <w:szCs w:val="20"/>
        </w:rPr>
        <w:t>14 янв.</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прошлого года в районной библиотеке состоялась презентация второго выпуска литературно-краеведческого альманаха "ТарЯне".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измерим, так и заплатим / С. Алферов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2017 года начнет действовать новая коммунальная услуга - вывоз твердых коммунальных отходов (ТКО).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Лес требует охраны / С. Алферов // Тарское Прииртышье. - 2016. - </w:t>
      </w:r>
      <w:r>
        <w:rPr>
          <w:rFonts w:ascii="Arial CYR" w:hAnsi="Arial CYR" w:cs="Arial CYR"/>
          <w:b/>
          <w:bCs/>
          <w:sz w:val="20"/>
          <w:szCs w:val="20"/>
        </w:rPr>
        <w:t>21 июл.</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в рамках поездки заместителя губернатора Станислава Гребенщикова по северу области состоялся круглый стол по проблемам заготовки древесины на территории Тарского района, в том числе по незаконным рубкам.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Лишь юбку приподнять / С. Алферов // Тарское Прииртышье. - 2016. - </w:t>
      </w:r>
      <w:r>
        <w:rPr>
          <w:rFonts w:ascii="Arial CYR" w:hAnsi="Arial CYR" w:cs="Arial CYR"/>
          <w:b/>
          <w:bCs/>
          <w:sz w:val="20"/>
          <w:szCs w:val="20"/>
        </w:rPr>
        <w:t>18 авг.</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побывала представительская компания, проверившая ход реставрационных работ на Спасском соборе.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Любой ремонт за наши деньги / С. Алферов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стоимость каждого куба воды заложены средства, которые предприятие-получатель должно потратить на восстановление основных производственных фондов. Нынче РЭК Омской области на эти цели установила для ООО "Вода" общую сумму - 1,65 млн. рублей.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Местный подрядчик надежнее / С. Алферов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территории Тарского района в региональную программу капитального ремонта </w:t>
      </w:r>
      <w:r>
        <w:rPr>
          <w:rFonts w:ascii="Arial CYR" w:hAnsi="Arial CYR" w:cs="Arial CYR"/>
          <w:sz w:val="20"/>
          <w:szCs w:val="20"/>
        </w:rPr>
        <w:lastRenderedPageBreak/>
        <w:t>вошли 142 многоквартирных жилых дома, из них 55 - на 2014-2016 годы, но лишь на 11 завершены намеченные работы.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"Мы не строим заоблачных планов" / С. Алферов // Тарское Прииртышье. - 2016. - </w:t>
      </w:r>
      <w:r>
        <w:rPr>
          <w:rFonts w:ascii="Arial CYR" w:hAnsi="Arial CYR" w:cs="Arial CYR"/>
          <w:b/>
          <w:bCs/>
          <w:sz w:val="20"/>
          <w:szCs w:val="20"/>
        </w:rPr>
        <w:t>1 дек.</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итогах уходящего 2016 года - в статье с главой города Евгением Ерошевичем.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иначе сглазили... / С. Алферов // Тарское Прииртышье. - 2016. - </w:t>
      </w:r>
      <w:r>
        <w:rPr>
          <w:rFonts w:ascii="Arial CYR" w:hAnsi="Arial CYR" w:cs="Arial CYR"/>
          <w:b/>
          <w:bCs/>
          <w:sz w:val="20"/>
          <w:szCs w:val="20"/>
        </w:rPr>
        <w:t>21 июл.</w:t>
      </w:r>
      <w:r>
        <w:rPr>
          <w:rFonts w:ascii="Arial CYR" w:hAnsi="Arial CYR" w:cs="Arial CYR"/>
          <w:sz w:val="20"/>
          <w:szCs w:val="20"/>
        </w:rPr>
        <w:t xml:space="preserve"> - С. 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Перебои воды на нижней площадке водозабора привели в аварийно-опасной ситуации.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пеняйте на пеню / С. Алферов // Тарское Прииртышье. - 2016. - </w:t>
      </w:r>
      <w:r>
        <w:rPr>
          <w:rFonts w:ascii="Arial CYR" w:hAnsi="Arial CYR" w:cs="Arial CYR"/>
          <w:b/>
          <w:bCs/>
          <w:sz w:val="20"/>
          <w:szCs w:val="20"/>
        </w:rPr>
        <w:t>4 фев.</w:t>
      </w:r>
      <w:r>
        <w:rPr>
          <w:rFonts w:ascii="Arial CYR" w:hAnsi="Arial CYR" w:cs="Arial CYR"/>
          <w:sz w:val="20"/>
          <w:szCs w:val="20"/>
        </w:rPr>
        <w:t xml:space="preserve"> - С. 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2016 года законодатели ужесточили механизм начисления пени за просрочку платежей за коммунальные услуги.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повезло с подрядчиком / С. Алферов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подлежат капитальному ремонту 19 многоквартирных домов, 11 из них уже сданы. Однако еще остаются незавершенными объекты прошлых лет, доставшиеся по конкурсу не совсем добросовестным компаниям.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Недвижимость обложили / С. Алферов // Тарское Прииртышье. - 2016. - </w:t>
      </w:r>
      <w:r>
        <w:rPr>
          <w:rFonts w:ascii="Arial CYR" w:hAnsi="Arial CYR" w:cs="Arial CYR"/>
          <w:b/>
          <w:bCs/>
          <w:sz w:val="20"/>
          <w:szCs w:val="20"/>
        </w:rPr>
        <w:t>3 ноя.</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2016 года Омская область перешла на новый порядок расчета налога на имущество физических лиц - по кадастровой стоимости, которая очень близка к рыночной.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Омске, Таре и не только / С. Алферов // Тарское Прииртышье. - 2016. - </w:t>
      </w:r>
      <w:r>
        <w:rPr>
          <w:rFonts w:ascii="Arial CYR" w:hAnsi="Arial CYR" w:cs="Arial CYR"/>
          <w:b/>
          <w:bCs/>
          <w:sz w:val="20"/>
          <w:szCs w:val="20"/>
        </w:rPr>
        <w:t>10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10 марта, в Тарской районной библиотеке состоялась презентация второго тома "Антологии омского краеведения".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Обсудили и предложили / С. Алферов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обсуждение эскизного проекта здания историко-культурного и музыкального комплекса имени М.А. Ульянова.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Осколок старого некрополя / С. Алферов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месте снесенной Тихвинской  церкви, которая стояла на одноименном кладбище, являющемся ныне парком, установлен и освящен поклонный крест.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Любино до Усть-Ишима / С. Алферов // Тарское Прииртышье. - 2016. - </w:t>
      </w:r>
      <w:r>
        <w:rPr>
          <w:rFonts w:ascii="Arial CYR" w:hAnsi="Arial CYR" w:cs="Arial CYR"/>
          <w:b/>
          <w:bCs/>
          <w:sz w:val="20"/>
          <w:szCs w:val="20"/>
        </w:rPr>
        <w:t>4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Содержание всех дорог регионального значения займутся пять крупных ДРСУ нашей области. Тарские дорожники будут курировать северное направление, на которое в течение двух лет планируется выделить 387 млн. рублей, из них на 2016-й - 186 </w:t>
      </w:r>
      <w:r>
        <w:rPr>
          <w:rFonts w:ascii="Arial CYR" w:hAnsi="Arial CYR" w:cs="Arial CYR"/>
          <w:sz w:val="20"/>
          <w:szCs w:val="20"/>
        </w:rPr>
        <w:lastRenderedPageBreak/>
        <w:t>миллионов.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 контроль потребителя / С. Алферов // Тарское Прииртышье. - 2016. - </w:t>
      </w:r>
      <w:r>
        <w:rPr>
          <w:rFonts w:ascii="Arial CYR" w:hAnsi="Arial CYR" w:cs="Arial CYR"/>
          <w:b/>
          <w:bCs/>
          <w:sz w:val="20"/>
          <w:szCs w:val="20"/>
        </w:rPr>
        <w:t>25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первое заседание общественного совета по вопросам жилищно-коммунального комплекса Тарского городского поселения.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Подарили и не спросили / С. Алферов // Тарское Прииртышье. - 2016. - </w:t>
      </w:r>
      <w:r>
        <w:rPr>
          <w:rFonts w:ascii="Arial CYR" w:hAnsi="Arial CYR" w:cs="Arial CYR"/>
          <w:b/>
          <w:bCs/>
          <w:sz w:val="20"/>
          <w:szCs w:val="20"/>
        </w:rPr>
        <w:t>18 авг.</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появились знаки туристической навигации, указывающие городские достопримечательности на русском и английском языках.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Потерянная перспектива / С. Алферов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Федеральное агентство лесного хозяйства оспорило генеральный план Екатерининского сельского поселения, принятый в декабре 2014 года, сумев убедить суд в том, что границы населенных пунктов прошли по территории лесного фонда.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Почему вырос тариф? / С. Алферов // Тарское Прииртышье. - 2016. - </w:t>
      </w:r>
      <w:r>
        <w:rPr>
          <w:rFonts w:ascii="Arial CYR" w:hAnsi="Arial CYR" w:cs="Arial CYR"/>
          <w:b/>
          <w:bCs/>
          <w:sz w:val="20"/>
          <w:szCs w:val="20"/>
        </w:rPr>
        <w:t>28 янв.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Тарского городского поселения состоялось оперативное совещание по поводу значительного увеличения тарифа на тепло.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Претендентов пятеро / С. Алферов // Тарское Прииртышье. - 2016. - </w:t>
      </w:r>
      <w:r>
        <w:rPr>
          <w:rFonts w:ascii="Arial CYR" w:hAnsi="Arial CYR" w:cs="Arial CYR"/>
          <w:b/>
          <w:bCs/>
          <w:sz w:val="20"/>
          <w:szCs w:val="20"/>
        </w:rPr>
        <w:t>4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24 июля завершилось выдвижение кандидатов в депутаты Законодательного собрания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донесли до губернатора / С. Алферов // Тарское Прииртышье. - 2016. - </w:t>
      </w:r>
      <w:r>
        <w:rPr>
          <w:rFonts w:ascii="Arial CYR" w:hAnsi="Arial CYR" w:cs="Arial CYR"/>
          <w:b/>
          <w:bCs/>
          <w:sz w:val="20"/>
          <w:szCs w:val="20"/>
        </w:rPr>
        <w:t>7 янв.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время пребывания в Таре в конце уходящего года глава региона Виктор Назаров вел прием граждан по личным вопросам.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Расплата за веру / С. Алферов // Тарское Прииртышье. - 2016. - С. 8,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Успешно проведенная в феврале 1938 года  операция тарских чекистов положила конец деятельности кулацко-церковной контрреволюционной организации из 16 человек были репрессированы женщины и люди преклонного возраста.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Ругали тариф / С. Алферов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центральной площади Тары состоялся митинг против повышения тарифов на услуги ЖКХ, организованный местным отделением КПРФ.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видом на Иртыш / С. Алферов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Историко-культурный и музыкальный комплекс имени М.А. Ульянова планируется возвести на пустыре, что напротив Северного драмтеатра, на месте снесенной двухэтажки.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помощью лопаты / С. Алферов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ведет работу девятая археологическая экспедиция по исследованию исторического центра города.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Село - в нагрузку / С. Алферов // Тарское Прииртышье. - 2016. - </w:t>
      </w:r>
      <w:r>
        <w:rPr>
          <w:rFonts w:ascii="Arial CYR" w:hAnsi="Arial CYR" w:cs="Arial CYR"/>
          <w:b/>
          <w:bCs/>
          <w:sz w:val="20"/>
          <w:szCs w:val="20"/>
        </w:rPr>
        <w:t>17 ноя.</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Заработать в городе на пассажирских перевозках желающие найдутся всегда, а вот бесприбыльные поездки по району не нужны никому.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Соболей - тарчанам, рыбу - селянам / С. Алферов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прошло выездное совещание областного министерства природы и экологии, на котором омские чиновники предлагали сельским поселениям "легализовать" своих рыбаков и заняться рыбоводством, а охотникам-промысловикам во избежание войны с пришлыми любителями пострелять пообещали преферанции при распределении квоты на добычу соболей.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Собор, да не тот / С. Алферов // Тарское Прииртышье. - 2016. - </w:t>
      </w:r>
      <w:r>
        <w:rPr>
          <w:rFonts w:ascii="Arial CYR" w:hAnsi="Arial CYR" w:cs="Arial CYR"/>
          <w:b/>
          <w:bCs/>
          <w:sz w:val="20"/>
          <w:szCs w:val="20"/>
        </w:rPr>
        <w:t>2 июн.</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Реставрация  Спасского храма.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Сперва - трубы, потом - асфальт / С. Алферов // Тарское Прииртышье. - 2016. - </w:t>
      </w:r>
      <w:r>
        <w:rPr>
          <w:rFonts w:ascii="Arial CYR" w:hAnsi="Arial CYR" w:cs="Arial CYR"/>
          <w:b/>
          <w:bCs/>
          <w:sz w:val="20"/>
          <w:szCs w:val="20"/>
        </w:rPr>
        <w:t>28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решения проблемы понижения уровня грунтовых вод планируется построить вокруг здания нового детского сада дренажную систему, проектирование которой ведется в настоящее время.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Статус во спасение / С. Алферов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областном министерстве культуры состоялось первое заседание рабочей группы по вопросам присвоения статуса "Историческое поселение" населенным пунктам Омской области. Первый и пока единственный кандидат на это почетное звание - наша Тара.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Страна приключений ищет правителей / С. Алферов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Превратить Сибирь и в частности Омскую область, в сказочное государство намерены областное министерство культуры и межрегиональная ассоциация "Сибирский тракт".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Тихвинский некрополь восстановят / С. Алферов // Тарское Прииртышье. - 2016. - </w:t>
      </w:r>
      <w:r>
        <w:rPr>
          <w:rFonts w:ascii="Arial CYR" w:hAnsi="Arial CYR" w:cs="Arial CYR"/>
          <w:b/>
          <w:bCs/>
          <w:sz w:val="20"/>
          <w:szCs w:val="20"/>
        </w:rPr>
        <w:t>5 мая</w:t>
      </w:r>
      <w:r>
        <w:rPr>
          <w:rFonts w:ascii="Arial CYR" w:hAnsi="Arial CYR" w:cs="Arial CYR"/>
          <w:sz w:val="20"/>
          <w:szCs w:val="20"/>
        </w:rPr>
        <w:t>.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Общественная организация "Тарский уезд", став одним из победителей Международного грантового конкурса "Православная инициатива", проводимого фондом "Соработничество", направит 300 тысяч рублей на благоустройство и начало создания мемориального комплекса на месте снесенного Тихвинского кладбища.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вопроса о тарифах / С. Алферов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Перед журналистами районных газет выступил председатель РЭК Омской области Олег Голубев. Встреча была посвящена плановому изменению тарифов на коммунальные </w:t>
      </w:r>
      <w:r>
        <w:rPr>
          <w:rFonts w:ascii="Arial CYR" w:hAnsi="Arial CYR" w:cs="Arial CYR"/>
          <w:sz w:val="20"/>
          <w:szCs w:val="20"/>
        </w:rPr>
        <w:lastRenderedPageBreak/>
        <w:t>услуги с 1 июля. Средний индекс роста 4,1%, установленный на федеральном уровне, соблюден.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Управком - друг человека / С. Алферов // Тарское Прииртышье. - 2016. - </w:t>
      </w:r>
      <w:r>
        <w:rPr>
          <w:rFonts w:ascii="Arial CYR" w:hAnsi="Arial CYR" w:cs="Arial CYR"/>
          <w:b/>
          <w:bCs/>
          <w:sz w:val="20"/>
          <w:szCs w:val="20"/>
        </w:rPr>
        <w:t>4 фев.</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управляющей компании ООО "УК "Тара".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Чернобыльцам, поровцам, маяковцам... / С. Алферов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Отметить 30-летие со дня Чернобыльской трагедии готовиться омская область и тара, где 26 апреля будет установлен памятный знак всем жертвам радиационных аварий и катастроф.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    </w:t>
      </w:r>
      <w:r>
        <w:rPr>
          <w:rFonts w:ascii="Arial CYR" w:hAnsi="Arial CYR" w:cs="Arial CYR"/>
          <w:b/>
          <w:bCs/>
          <w:sz w:val="20"/>
          <w:szCs w:val="20"/>
        </w:rPr>
        <w:t>Алферов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Ям больше, чем асфальта / С. Алферов // Тарское Прииртышье. - 2016. - </w:t>
      </w:r>
      <w:r>
        <w:rPr>
          <w:rFonts w:ascii="Arial CYR" w:hAnsi="Arial CYR" w:cs="Arial CYR"/>
          <w:b/>
          <w:bCs/>
          <w:sz w:val="20"/>
          <w:szCs w:val="20"/>
        </w:rPr>
        <w:t>19 мая</w:t>
      </w:r>
      <w:r>
        <w:rPr>
          <w:rFonts w:ascii="Arial CYR" w:hAnsi="Arial CYR" w:cs="Arial CYR"/>
          <w:sz w:val="20"/>
          <w:szCs w:val="20"/>
        </w:rPr>
        <w:t>.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тарских улицах начался ямочный ремонт дорожного полотна.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    </w:t>
      </w:r>
      <w:r>
        <w:rPr>
          <w:rFonts w:ascii="Arial CYR" w:hAnsi="Arial CYR" w:cs="Arial CYR"/>
          <w:b/>
          <w:bCs/>
          <w:sz w:val="20"/>
          <w:szCs w:val="20"/>
        </w:rPr>
        <w:t>Аманжолова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 истории социально-бытового обеспечения бюрократии Казахской АССР в 1920-1930-е гг. / Д. А. Аманжолова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55-59.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Автор рассматривает некоторые аспекты истории социально-бытового обеспечения казахстанской бюрократии. основное внимание уделяется историко-географической и этносоциальной специфике оплаты труда, снабжения и быта, становления системы льгот и привилегий партийно-советской номенклатуры в КазАССР в 1920-1930-е гг. в сравнении с общесоюзными и некоторыми региональными показателями.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    </w:t>
      </w:r>
      <w:r>
        <w:rPr>
          <w:rFonts w:ascii="Arial CYR" w:hAnsi="Arial CYR" w:cs="Arial CYR"/>
          <w:b/>
          <w:bCs/>
          <w:sz w:val="20"/>
          <w:szCs w:val="20"/>
        </w:rPr>
        <w:t>Ананичева Е.П.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Понятие, виды и особенности судебной землеустроительной экспертизы / Е. П. Ананичева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17-21.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понятия землеустроительной экспертизы, приводятся различные виды экспертиз, выполняемые экспертом-землеустроителем, раскрыты основные особенности землеустроительных экспертиз, описаны методы, применяемые при проведении судебной и досудебной землеустроительной экспертизы.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    </w:t>
      </w:r>
      <w:r>
        <w:rPr>
          <w:rFonts w:ascii="Arial CYR" w:hAnsi="Arial CYR" w:cs="Arial CYR"/>
          <w:b/>
          <w:bCs/>
          <w:sz w:val="20"/>
          <w:szCs w:val="20"/>
        </w:rPr>
        <w:t>Ананьев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англоязычные и немецкоязычные исследователи о формировании понятия "Сибирская идентичность" (XIX-начало XX века) / Д. А. Ананьев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обзор работ современных англоязычных и немецкоязычных историков-сибиреведов, анализирующих содержание понятий "региональная идентичность", "региональное сознание" и "сибирский регионализм".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Было отделение - и нет / К. Андреев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Тарское отделение сбербанка, по причине продолжающихся сокращений и оптимизации в финансовой корпорации, потеряло свой статус.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началось... и продолжается / К. Андреев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День семьи, любви и верности в Парке культуры прошла праздничная программа "Все начинается с любви".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Медальон бойца / К. Андреев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проведении поисковых работ в Кировском районе Ленинградской области обнаружен смертный медальон сержанта советской армии Брынцева Николая Ивановича 1915 года рождения, уроженца Тары.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Мутко отметил Грошенкова / К. Андреев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Министр спорта, туризма и молодежной политики России Виталий Мутко вынес благодарность и присвоил тренеру Тарской спортивной школы Владимиру Грошенкову категорию "Спортивный судья всероссийской категории по здюдо".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разводов до занятости / К. Андреев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начала этого года Многофункциональный центр Тарского района предоставляет государственные услуги Главного государственно-правового управления и Главного управления государственной службы занятости населения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Поезд Ульянова / К. Андреев // Тарское Прииртышье. - 2016. - </w:t>
      </w:r>
      <w:r>
        <w:rPr>
          <w:rFonts w:ascii="Arial CYR" w:hAnsi="Arial CYR" w:cs="Arial CYR"/>
          <w:b/>
          <w:bCs/>
          <w:sz w:val="20"/>
          <w:szCs w:val="20"/>
        </w:rPr>
        <w:t>18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честь Года российского кино холдинг "Российские железные дороги" совместно с Министерством культуры России оформили экстерьеры 12 составов двухэтажных поездов в честь легенд отечественного кинематографа. Один из поездов носит имя прославленного актера театра и кино, народного артиста СССР Михаила Ульянова.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дней на регистрацию / К. Андреев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Зарегистрировать право на объект недвижимости в электронном виде можно будет за пять рабочих дней.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Спасая Новый год / К. Андреев // Тарское Прииртышье. - 2016. - </w:t>
      </w:r>
      <w:r>
        <w:rPr>
          <w:rFonts w:ascii="Arial CYR" w:hAnsi="Arial CYR" w:cs="Arial CYR"/>
          <w:b/>
          <w:bCs/>
          <w:sz w:val="20"/>
          <w:szCs w:val="20"/>
        </w:rPr>
        <w:t>29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КДЦ "Север" прошла премьера новогоднего мюзикла "Тайна хрустального ключика".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Тайтым достался "дочке" Роснефти / К. Андреев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отделе геологии и лицензирования по Омской области (Омскнедра) Департамента по недропользованию по Сибирскому федеральному округу прошел аукцион на право пользования недрами с целью геологического изучения (поиски и оценка), разведки и добычи углеводородного сырья на Тайтымском участке, расположенном на территории сразу трех районов Омской области - Тевризского, Тарского и Знаменского.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    </w:t>
      </w:r>
      <w:r>
        <w:rPr>
          <w:rFonts w:ascii="Arial CYR" w:hAnsi="Arial CYR" w:cs="Arial CYR"/>
          <w:b/>
          <w:bCs/>
          <w:sz w:val="20"/>
          <w:szCs w:val="20"/>
        </w:rPr>
        <w:t>Андреев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Топор на браконьеров вывел / К. Андреев // Тарское Прииртышье. - 2016. - </w:t>
      </w:r>
      <w:r>
        <w:rPr>
          <w:rFonts w:ascii="Arial CYR" w:hAnsi="Arial CYR" w:cs="Arial CYR"/>
          <w:b/>
          <w:bCs/>
          <w:sz w:val="20"/>
          <w:szCs w:val="20"/>
        </w:rPr>
        <w:t>17 ноя.</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Министерство природных ресурсов и экологии Омской области сообщило о том, что в охотхозяйстве "Тарское" задержаны браконьеры.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    </w:t>
      </w:r>
      <w:r>
        <w:rPr>
          <w:rFonts w:ascii="Arial CYR" w:hAnsi="Arial CYR" w:cs="Arial CYR"/>
          <w:b/>
          <w:bCs/>
          <w:sz w:val="20"/>
          <w:szCs w:val="20"/>
        </w:rPr>
        <w:t>Андреева О.Т.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Краткая история становления и развития науки кормопроизводства в Забайкальском крае / О. Т. Андреева, Н. Г. Пилипенко, Л. П. Сидорова, Н. Ю. Харченко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освещена краткая история становления и развития науки кормопроизводства забайкальского края. приведен перечень научных работ ученых и специалистов научных учреждений Забайкалья сельскохозяйственного профиля.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    </w:t>
      </w:r>
      <w:r>
        <w:rPr>
          <w:rFonts w:ascii="Arial CYR" w:hAnsi="Arial CYR" w:cs="Arial CYR"/>
          <w:b/>
          <w:bCs/>
          <w:sz w:val="20"/>
          <w:szCs w:val="20"/>
        </w:rPr>
        <w:t>Андреенков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Совхозное строительство в годы "хрущевского десятилетия": предпосылки, ход, результаты / С. Н. Андреенков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84-89.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актуальные проблемы аграрной истории СССР середины 1950-х - начала 1960-х гг., связанные с попытками руководства страны поднять сельскохозяйственное производство путем создания большого количества совхозов.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    </w:t>
      </w:r>
      <w:r>
        <w:rPr>
          <w:rFonts w:ascii="Arial CYR" w:hAnsi="Arial CYR" w:cs="Arial CYR"/>
          <w:b/>
          <w:bCs/>
          <w:sz w:val="20"/>
          <w:szCs w:val="20"/>
        </w:rPr>
        <w:t>Андреенков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"Целинный проект" и перестройка организационно-хозяйственной структуры аграрного сектора экономики СССР в середине 1950-х - начале 1960-х гг. / С. Н. Андреенков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67-71.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мотивы, особенности разработки и реализации программы по освоению целинных и залежных земель восточных районов СССР в 1954-1960 гг., рассматривается влияние данной хозяйственно-политической акции на развитие организационно-производственной структуры сельского хозяйства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    </w:t>
      </w:r>
      <w:r>
        <w:rPr>
          <w:rFonts w:ascii="Arial CYR" w:hAnsi="Arial CYR" w:cs="Arial CYR"/>
          <w:b/>
          <w:bCs/>
          <w:sz w:val="20"/>
          <w:szCs w:val="20"/>
        </w:rPr>
        <w:t>Андрианов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Усовершенствованная система регулирования температуры зерна в сушилках / Н. М. Андрианов, Мэй Шуньчи, Чен Джен, Ли Джен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экспериментальных данных выполнен анализ динамики процессов регулирования температуры зерна в шахтных сушилках.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    </w:t>
      </w:r>
      <w:r>
        <w:rPr>
          <w:rFonts w:ascii="Arial CYR" w:hAnsi="Arial CYR" w:cs="Arial CYR"/>
          <w:b/>
          <w:bCs/>
          <w:sz w:val="20"/>
          <w:szCs w:val="20"/>
        </w:rPr>
        <w:t>Аникин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исследований устойчивости движения прицепных звеньев многозвенных тракторных поездов / Н. В. Аникин, Г. Д. Кокорев [и др.]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работ, посвященных проблеме устойчивости многозвенных тракторных поездов в горизонтальной плоскости, оказывающих непосредственное влияние на сохранность перевозимой сельскохозяйственной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    </w:t>
      </w:r>
      <w:r>
        <w:rPr>
          <w:rFonts w:ascii="Arial CYR" w:hAnsi="Arial CYR" w:cs="Arial CYR"/>
          <w:b/>
          <w:bCs/>
          <w:sz w:val="20"/>
          <w:szCs w:val="20"/>
        </w:rPr>
        <w:t>Аничкин Е.С.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Евразийское образовательное пространство: преодоление глобальных вызовов / Е. С. Аничкин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Содействия развитию высшего образования в российско-азиатском трансграничном пространстве.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Голос беды и победы / Л. Аннинский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70-71.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Диктор Юрий Левитан закончил свою войну на поле под Прохоровкой.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"Колеса диктуют вагонные..." / Л. Аннинский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Литературно-историческая справка пассажиру поезда, летящего по Транссибу.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131.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Константин Симонов и Алексей Сурков: Ты помнишь, Алеша, дороги Смоленщины?. / Л. Аннинский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фронтовой дружбе поэтов.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Михаил Булгаков. История с Патриарших прудов / Л. Аннинский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Литературный классик в 1936 году взялся за учебник истории для советских школьников.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Спектакль для Мейерхольда / Л. Аннинский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68-71.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Великий режиссер, ставший в 1918 году большевиком, предвидел кровавую развязку своей жизненной пьесы.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    </w:t>
      </w:r>
      <w:r>
        <w:rPr>
          <w:rFonts w:ascii="Arial CYR" w:hAnsi="Arial CYR" w:cs="Arial CYR"/>
          <w:b/>
          <w:bCs/>
          <w:sz w:val="20"/>
          <w:szCs w:val="20"/>
        </w:rPr>
        <w:t>Аннинский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Такие, как он, носят Родину на подошвах сапог / Л. Аннинский // Родина.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90-93.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80-летию со дня рождения поэта Николая Рубцова.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    </w:t>
      </w:r>
      <w:r>
        <w:rPr>
          <w:rFonts w:ascii="Arial CYR" w:hAnsi="Arial CYR" w:cs="Arial CYR"/>
          <w:b/>
          <w:bCs/>
          <w:sz w:val="20"/>
          <w:szCs w:val="20"/>
        </w:rPr>
        <w:t>Антамошкина Е.Н.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Методический инструментарий оценки эффективности региональной агропродовольственной политики / Е. Н. Антамошкина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33-37.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предложена методика оценки эффективности агропродовольственной политики  региона, позволяющая определить интегральный показатель: индекс эффективности агропродовольственной политики, рассчитанный на основе экономических, финансовых и социальных индикаторов эффективности.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    </w:t>
      </w:r>
      <w:r>
        <w:rPr>
          <w:rFonts w:ascii="Arial CYR" w:hAnsi="Arial CYR" w:cs="Arial CYR"/>
          <w:b/>
          <w:bCs/>
          <w:sz w:val="20"/>
          <w:szCs w:val="20"/>
        </w:rPr>
        <w:t>Антоненко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сои в Приамурье / В. В. Антоненко, В. П. Бабаков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33-35.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Амурская область является лидером в производстве сои в России. За период с 2007 по 2015 гг. посевы сои в регионе увеличились в 2,2 раза. Это привело к перенасыщению севооборотов соей  или ее возделыванию в бессменных посевах в течение ряда лет, что серьезно осложнило фитосанитарный контроль по засоренности, развитию болезней и численности вредителей.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    </w:t>
      </w:r>
      <w:r>
        <w:rPr>
          <w:rFonts w:ascii="Arial CYR" w:hAnsi="Arial CYR" w:cs="Arial CYR"/>
          <w:b/>
          <w:bCs/>
          <w:sz w:val="20"/>
          <w:szCs w:val="20"/>
        </w:rPr>
        <w:t>Антонов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опыления пчелами клевера лугового / В. И. Антонов, Н. А. Ларетин, Т. И. Волкова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Успешное развитие и повышение эффективности кормопроизводства во многом зависит от разработки новых сортов, своевременного сортообновления и создания рациональной системы семеноводства кормовых культур, в частности клевера, с учетом природно-климатических условий, биологических особенностей культур, создания прочной материально-технической базы, выполнения необходимых агротехнических, экологических и организационно-экономических мероприятий.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    </w:t>
      </w:r>
      <w:r>
        <w:rPr>
          <w:rFonts w:ascii="Arial CYR" w:hAnsi="Arial CYR" w:cs="Arial CYR"/>
          <w:b/>
          <w:bCs/>
          <w:sz w:val="20"/>
          <w:szCs w:val="20"/>
        </w:rPr>
        <w:t>Антонов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Измельчитель плодов и корнеплодов / Н. М. Антонов, Н. И. Лебедь, А. К. Мамахай, Л. С. Цыганкова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общий вид и описание работы измельчителя плодов и корнеплодов. указаны конструктивные параметры и определен положительный эффект его влияния на процесс резания.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    </w:t>
      </w:r>
      <w:r>
        <w:rPr>
          <w:rFonts w:ascii="Arial CYR" w:hAnsi="Arial CYR" w:cs="Arial CYR"/>
          <w:b/>
          <w:bCs/>
          <w:sz w:val="20"/>
          <w:szCs w:val="20"/>
        </w:rPr>
        <w:t>Антонов Р.В.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обезвоживания растительного сырья электроосмосом / Р. В. Антонов, Ф. А. Новожилов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теоретические аспекты повышения эффективности обезвоживания растительного сырья с использованием электроосмоса, предложена методика по определению электроосмотического давления.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    </w:t>
      </w:r>
      <w:r>
        <w:rPr>
          <w:rFonts w:ascii="Arial CYR" w:hAnsi="Arial CYR" w:cs="Arial CYR"/>
          <w:b/>
          <w:bCs/>
          <w:sz w:val="20"/>
          <w:szCs w:val="20"/>
        </w:rPr>
        <w:t>Антонова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совершенствовании порядка рассмотрения заявлений апелляционными комиссиями Росреестра / А. А. Антонова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60-61.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снизить количество решений органа кадастрового учета о приостановлении и об отказе в учете.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    </w:t>
      </w:r>
      <w:r>
        <w:rPr>
          <w:rFonts w:ascii="Arial CYR" w:hAnsi="Arial CYR" w:cs="Arial CYR"/>
          <w:b/>
          <w:bCs/>
          <w:sz w:val="20"/>
          <w:szCs w:val="20"/>
        </w:rPr>
        <w:t>Анфилатова Ю.О.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налогообложения сельскохозяйственных земель / Ю. О. Анфилатова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37-40.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наличие, использование и налогообложение земель сельскохозяйственного назначения, совершенствование порядка взимания и использования земельного налога.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    </w:t>
      </w:r>
      <w:r>
        <w:rPr>
          <w:rFonts w:ascii="Arial CYR" w:hAnsi="Arial CYR" w:cs="Arial CYR"/>
          <w:b/>
          <w:bCs/>
          <w:sz w:val="20"/>
          <w:szCs w:val="20"/>
        </w:rPr>
        <w:t>Анчарова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 проблемы применения светодиодных источников света / Т. В. Анчарова, В. М. Тигин // Электрооборудование: эксплуатация и ремонт.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ключевые проблемы, связанные с проектированием и эксплуатацией светодиодных осветительных установок.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    </w:t>
      </w:r>
      <w:r>
        <w:rPr>
          <w:rFonts w:ascii="Arial CYR" w:hAnsi="Arial CYR" w:cs="Arial CYR"/>
          <w:b/>
          <w:bCs/>
          <w:sz w:val="20"/>
          <w:szCs w:val="20"/>
        </w:rPr>
        <w:t>Апажев А.К.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комбинированного почвообрабатывающего агрегата / А. К. Апажев, Ю. А. Шекихачев, Л. М. Хажметов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характеристики комбинированного почвообрабатывающего агрегата, предназначенного для предпосевной подготовки почвы, условия и результаты его производственных испытаний.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    </w:t>
      </w:r>
      <w:r>
        <w:rPr>
          <w:rFonts w:ascii="Arial CYR" w:hAnsi="Arial CYR" w:cs="Arial CYR"/>
          <w:b/>
          <w:bCs/>
          <w:sz w:val="20"/>
          <w:szCs w:val="20"/>
        </w:rPr>
        <w:t>Апхудов Т.М.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Блочно-модульный агрегат для обрезки плодовых деревьев / Т. М. Апхудов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технологическая схема производственного блочно-модульного агрегата, который можно использовать как для детальной обрезки, так и понижения кроны плодовых деревьев.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    </w:t>
      </w:r>
      <w:r>
        <w:rPr>
          <w:rFonts w:ascii="Arial CYR" w:hAnsi="Arial CYR" w:cs="Arial CYR"/>
          <w:b/>
          <w:bCs/>
          <w:sz w:val="20"/>
          <w:szCs w:val="20"/>
        </w:rPr>
        <w:t>Апхудов Т.М.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блочно-модульного агрегата / Т. М. Апхудов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характеристики технических средств, входящих в производственный блочно-модульный агрегат, условия и результаты его испытаний.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    </w:t>
      </w:r>
      <w:r>
        <w:rPr>
          <w:rFonts w:ascii="Arial CYR" w:hAnsi="Arial CYR" w:cs="Arial CYR"/>
          <w:b/>
          <w:bCs/>
          <w:sz w:val="20"/>
          <w:szCs w:val="20"/>
        </w:rPr>
        <w:t>Арутюнян Ф.Г.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Концептуальные аспекты организации оплаты труда руководителей и специалистов сельскохозяйственных организаций / Ф. Г. Арутюнян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43-47.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Автор статьи рассматривает и обосновывает свои предложения по системе оплаты </w:t>
      </w:r>
      <w:r>
        <w:rPr>
          <w:rFonts w:ascii="Arial CYR" w:hAnsi="Arial CYR" w:cs="Arial CYR"/>
          <w:sz w:val="20"/>
          <w:szCs w:val="20"/>
        </w:rPr>
        <w:lastRenderedPageBreak/>
        <w:t>труда руководителей сельхозорганизаций.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    </w:t>
      </w:r>
      <w:r>
        <w:rPr>
          <w:rFonts w:ascii="Arial CYR" w:hAnsi="Arial CYR" w:cs="Arial CYR"/>
          <w:b/>
          <w:bCs/>
          <w:sz w:val="20"/>
          <w:szCs w:val="20"/>
        </w:rPr>
        <w:t>Арутюнян Ф.Г.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Концептуальные аспекты организации экономического стимулирования сельскохозяйственного производства / Ф. Г. Арутюнян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58-62.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отдельные теоретические, концептуальные и практические аспекты повышения эффективности сельского хозяйства на основе совершенствования и реализации макроэкономических и внутрихозяйственных условий ведения аграрного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    </w:t>
      </w:r>
      <w:r>
        <w:rPr>
          <w:rFonts w:ascii="Arial CYR" w:hAnsi="Arial CYR" w:cs="Arial CYR"/>
          <w:b/>
          <w:bCs/>
          <w:sz w:val="20"/>
          <w:szCs w:val="20"/>
        </w:rPr>
        <w:t>Арутюнян Ф.Г.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совершенствования системы оплаты труда в сельхозорганизациях / Ф. Г. Арутюнян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58-60.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организации системы заработной платы на современных сельхозорганизациях.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    </w:t>
      </w:r>
      <w:r>
        <w:rPr>
          <w:rFonts w:ascii="Arial CYR" w:hAnsi="Arial CYR" w:cs="Arial CYR"/>
          <w:b/>
          <w:bCs/>
          <w:sz w:val="20"/>
          <w:szCs w:val="20"/>
        </w:rPr>
        <w:t>Астанакулов К.Д.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для первичной очистки семян масличных культур / К. Д. Астанакулов, М. Р. Каримов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технологическая схема и принцип работы машины для первичной очистки семян масличных культур, а также результаты экспериментов.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    </w:t>
      </w:r>
      <w:r>
        <w:rPr>
          <w:rFonts w:ascii="Arial CYR" w:hAnsi="Arial CYR" w:cs="Arial CYR"/>
          <w:b/>
          <w:bCs/>
          <w:sz w:val="20"/>
          <w:szCs w:val="20"/>
        </w:rPr>
        <w:t>Ахалая Б.Х.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Культиватор с универсальным глубокорыхлителем / Б. Х. Ахалая // Сельский механизатор. - 2016. - </w:t>
      </w:r>
      <w:r>
        <w:rPr>
          <w:rFonts w:ascii="Arial CYR" w:hAnsi="Arial CYR" w:cs="Arial CYR"/>
          <w:b/>
          <w:bCs/>
          <w:sz w:val="20"/>
          <w:szCs w:val="20"/>
        </w:rPr>
        <w:t xml:space="preserve">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культиватора - глубокорыхлителя, которая позволяет сократить металлоемкость по сравнению с прототипом на 18-20%. при этом не ухудшается качество обработки почвы.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    </w:t>
      </w:r>
      <w:r>
        <w:rPr>
          <w:rFonts w:ascii="Arial CYR" w:hAnsi="Arial CYR" w:cs="Arial CYR"/>
          <w:b/>
          <w:bCs/>
          <w:sz w:val="20"/>
          <w:szCs w:val="20"/>
        </w:rPr>
        <w:t>Ахалая Б.Х.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Садовый инструмент для съема плодов / Б. Х. Ахалая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механический плодосъемник, работа которого основана на цилиндрических, режущих и противорежущих ножах с приспособлением для сбора на высоте 4-5 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    </w:t>
      </w:r>
      <w:r>
        <w:rPr>
          <w:rFonts w:ascii="Arial CYR" w:hAnsi="Arial CYR" w:cs="Arial CYR"/>
          <w:b/>
          <w:bCs/>
          <w:sz w:val="20"/>
          <w:szCs w:val="20"/>
        </w:rPr>
        <w:t>Ахалая Б.Х.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Универсальный диск к пневматическим высевающим аппаратам / Б. Х. Ахалая, М. И. Сулейманов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пневматический высевающий аппарат, работающий на избыточном давлении, для которого создан универсальный диск. он используется для высева семян пунктирным и совмещенным способами.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    </w:t>
      </w:r>
      <w:r>
        <w:rPr>
          <w:rFonts w:ascii="Arial CYR" w:hAnsi="Arial CYR" w:cs="Arial CYR"/>
          <w:b/>
          <w:bCs/>
          <w:sz w:val="20"/>
          <w:szCs w:val="20"/>
        </w:rPr>
        <w:t>Ахалая Б.Х.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Универсальный пневматический высевающий аппарат / Б. Х. Ахалая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вопрос совершенствования конструкции пневматического высевающего аппарата применением новых элементов, что позволяет получить различные способы посева (пунктирный, гнездовой и совмещенный) и делает аппарат универсальным.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    </w:t>
      </w:r>
      <w:r>
        <w:rPr>
          <w:rFonts w:ascii="Arial CYR" w:hAnsi="Arial CYR" w:cs="Arial CYR"/>
          <w:b/>
          <w:bCs/>
          <w:sz w:val="20"/>
          <w:szCs w:val="20"/>
        </w:rPr>
        <w:t>Аширова 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Люди с насыпи / Э. Аширова, И. Максимов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конце позапрошлого века строителей Транссиба запечатлел американский фотограф, </w:t>
      </w:r>
      <w:r>
        <w:rPr>
          <w:rFonts w:ascii="Arial CYR" w:hAnsi="Arial CYR" w:cs="Arial CYR"/>
          <w:sz w:val="20"/>
          <w:szCs w:val="20"/>
        </w:rPr>
        <w:lastRenderedPageBreak/>
        <w:t>проехавший вдоль строящейся дороги.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w:t>
      </w:r>
      <w:r>
        <w:rPr>
          <w:rFonts w:ascii="Arial CYR" w:hAnsi="Arial CYR" w:cs="Arial CYR"/>
          <w:b/>
          <w:bCs/>
          <w:sz w:val="20"/>
          <w:szCs w:val="20"/>
        </w:rPr>
        <w:t>Ащеулов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Репетиция штурма Берлина / О. Ащеулов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120-123.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Январское 1945 года наступление войск 1-го Белорусского и 1-го Украинского фронтов, начатое на Висле вошло в историю как Висло-Одерская стратегическая наступательная операция. Одной из ярких, кровопролитных т драматических страниц этой операции была ликвидация группировки немецких войск, окруженной в городе-крепости Познань.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    </w:t>
      </w:r>
      <w:r>
        <w:rPr>
          <w:rFonts w:ascii="Arial CYR" w:hAnsi="Arial CYR" w:cs="Arial CYR"/>
          <w:b/>
          <w:bCs/>
          <w:sz w:val="20"/>
          <w:szCs w:val="20"/>
        </w:rPr>
        <w:t>Аюгин Н.П.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оптимальных параметров ножей измельчающего аппарата кормоприготовительных машин / Н. П. Аюгин, Р. Ш. Халимов, П. Н. Аюгин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13-15.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    </w:t>
      </w:r>
      <w:r>
        <w:rPr>
          <w:rFonts w:ascii="Arial CYR" w:hAnsi="Arial CYR" w:cs="Arial CYR"/>
          <w:b/>
          <w:bCs/>
          <w:sz w:val="20"/>
          <w:szCs w:val="20"/>
        </w:rPr>
        <w:t>Бабылов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Преодоление научно-технического кризиса / Ю. А. Бабылов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Инновационный индекс России в мире.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    </w:t>
      </w:r>
      <w:r>
        <w:rPr>
          <w:rFonts w:ascii="Arial CYR" w:hAnsi="Arial CYR" w:cs="Arial CYR"/>
          <w:b/>
          <w:bCs/>
          <w:sz w:val="20"/>
          <w:szCs w:val="20"/>
        </w:rPr>
        <w:t>Багринцева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Влаго- и теплообеспеченность периода вегетации кукурузы и ее урожайность в зоне достаточного увлажнения Ставропольского края / В. Н. Багринцева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анализ климатических показателей за вегетационный период кукурузы (май-сентябрь) с 1996  по 2014 гг. и ее урожайность в опытах, проведенных во ВНИИ кукурузы.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    </w:t>
      </w:r>
      <w:r>
        <w:rPr>
          <w:rFonts w:ascii="Arial CYR" w:hAnsi="Arial CYR" w:cs="Arial CYR"/>
          <w:b/>
          <w:bCs/>
          <w:sz w:val="20"/>
          <w:szCs w:val="20"/>
        </w:rPr>
        <w:t>Базаева Р.В.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и значение земельных ресурсов в условиях Севера, Сибири и Дальнего Востока Российской Федерации / Р. В. Базаева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раскрывается понятие рационального использования и охраны земельных ресурсов и рассматриваются обстоятельства, в следствие которых значение и роль земельных ресурсов Северных территорий Российской Федерации значительно возрастают.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    </w:t>
      </w:r>
      <w:r>
        <w:rPr>
          <w:rFonts w:ascii="Arial CYR" w:hAnsi="Arial CYR" w:cs="Arial CYR"/>
          <w:b/>
          <w:bCs/>
          <w:sz w:val="20"/>
          <w:szCs w:val="20"/>
        </w:rPr>
        <w:t>Базылева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Издательская деятельность Читинского отделения Приамурского отдела Императорского Русского географического общества / Е. А. Базылева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75-79.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вопросам издательской практики Читинского отделения Приамурского отдела Императорского Русского географического общества в дореволюционный период.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    </w:t>
      </w:r>
      <w:r>
        <w:rPr>
          <w:rFonts w:ascii="Arial CYR" w:hAnsi="Arial CYR" w:cs="Arial CYR"/>
          <w:b/>
          <w:bCs/>
          <w:sz w:val="20"/>
          <w:szCs w:val="20"/>
        </w:rPr>
        <w:t>Байбеков Р.Ф.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Агроэкологическая оценка действия органических и органоминеральных удобрений в полевом севообороте / Р. Ф. Байбеков, Г. Е. Мерзлая, О. А. Власова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эффективности органических и органоминеральных удобрений, производимых из осадков городских сточных вод, при возделывании сельскохозяйственных культур в условиях северо-запада Нечерноземной зоны.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    </w:t>
      </w:r>
      <w:r>
        <w:rPr>
          <w:rFonts w:ascii="Arial CYR" w:hAnsi="Arial CYR" w:cs="Arial CYR"/>
          <w:b/>
          <w:bCs/>
          <w:sz w:val="20"/>
          <w:szCs w:val="20"/>
        </w:rPr>
        <w:t>Байкалова Л.П.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Энергосодержание и энергопродуктивность многолетних бобово-злаковых трав  в </w:t>
      </w:r>
      <w:r>
        <w:rPr>
          <w:rFonts w:ascii="Arial CYR" w:hAnsi="Arial CYR" w:cs="Arial CYR"/>
          <w:sz w:val="20"/>
          <w:szCs w:val="20"/>
        </w:rPr>
        <w:lastRenderedPageBreak/>
        <w:t xml:space="preserve">условиях Красноярского края / Л. П. Байкалова, Д. В. Кривногова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экспериментальные данные по энергетической ценности многолетних бобово-злаковых трав и их смесей, предназначенных для среднесрочного сенокосного использования. Исследования проведены в период с 2010 по 2014 год в учебно-научно- производственном комплексе Красноярского ГАУ.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    </w:t>
      </w:r>
      <w:r>
        <w:rPr>
          <w:rFonts w:ascii="Arial CYR" w:hAnsi="Arial CYR" w:cs="Arial CYR"/>
          <w:b/>
          <w:bCs/>
          <w:sz w:val="20"/>
          <w:szCs w:val="20"/>
        </w:rPr>
        <w:t>Балабанова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"Пропуск в плен" для гитлеровцев / А. Балабанова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127-129.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Листовки, призывающие немецких солдат сдаваться, заработали после битвы под Сталинградом.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    </w:t>
      </w:r>
      <w:r>
        <w:rPr>
          <w:rFonts w:ascii="Arial CYR" w:hAnsi="Arial CYR" w:cs="Arial CYR"/>
          <w:b/>
          <w:bCs/>
          <w:sz w:val="20"/>
          <w:szCs w:val="20"/>
        </w:rPr>
        <w:t>Балашов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Методические подходы к анализу организационной культуры сельскохозяйственного предприятия / А. П. Балашов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23-28.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апробация усовершенствованной методики в сельскохозяйственных и других предприятиях.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    </w:t>
      </w:r>
      <w:r>
        <w:rPr>
          <w:rFonts w:ascii="Arial CYR" w:hAnsi="Arial CYR" w:cs="Arial CYR"/>
          <w:b/>
          <w:bCs/>
          <w:sz w:val="20"/>
          <w:szCs w:val="20"/>
        </w:rPr>
        <w:t>Барагунов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машинного доения в высокогорных условиях / А. Б. Барагунов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практические результаты производственных испытаний доильного аппарата в условиях высокогорья.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    </w:t>
      </w:r>
      <w:r>
        <w:rPr>
          <w:rFonts w:ascii="Arial CYR" w:hAnsi="Arial CYR" w:cs="Arial CYR"/>
          <w:b/>
          <w:bCs/>
          <w:sz w:val="20"/>
          <w:szCs w:val="20"/>
        </w:rPr>
        <w:t>Барашкова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костреца безостого при применении регулятора роста "МП05" из хвои пихты / Н. В. Барашкова, М. В. Расторгуева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19-22.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раскрывается потенциальная возможность применения экологически безопасного биологического препарата - регулятора роста и развития растений в условиях мерзлотных пойменных слоистых почв на посевах костреца безостого в долине Средней Лены.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    </w:t>
      </w:r>
      <w:r>
        <w:rPr>
          <w:rFonts w:ascii="Arial CYR" w:hAnsi="Arial CYR" w:cs="Arial CYR"/>
          <w:b/>
          <w:bCs/>
          <w:sz w:val="20"/>
          <w:szCs w:val="20"/>
        </w:rPr>
        <w:t>Баронская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службе продовольственной безопасности России / В. С. Баронская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Реализацию единой государственной политики в области обеспечения качества и безопасности важнейшего национального продукта - зерна - осуществляет ФГБУ "Центр оценки качества зерна", которое является подведомственным учреждением Федеральной службы по ветеринарному и фитосанитарному надзору (Россельхознадзор).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    </w:t>
      </w:r>
      <w:r>
        <w:rPr>
          <w:rFonts w:ascii="Arial CYR" w:hAnsi="Arial CYR" w:cs="Arial CYR"/>
          <w:b/>
          <w:bCs/>
          <w:sz w:val="20"/>
          <w:szCs w:val="20"/>
        </w:rPr>
        <w:t>Бартенев И.М.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основной обработки почвы в развитии растений древесно-кустарниковых пород / И. М. Бартенев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качественные и технологические показатели основной подготовки почв каштанового комплекса (степень крошения, глыбистость верхнего почвенного пласта и глубина рыхления) при вспашке лемешными плугами и их влияние на накопление влаги в почве, приживаемость, сохранность и развитие растений древесно-кустарниковых пород.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    </w:t>
      </w:r>
      <w:r>
        <w:rPr>
          <w:rFonts w:ascii="Arial CYR" w:hAnsi="Arial CYR" w:cs="Arial CYR"/>
          <w:b/>
          <w:bCs/>
          <w:sz w:val="20"/>
          <w:szCs w:val="20"/>
        </w:rPr>
        <w:t>Барышникова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глобальный аспект / Н. А. Барышникова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66-70.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определены детерминанты глобальной продовольственной безопасности, на </w:t>
      </w:r>
      <w:r>
        <w:rPr>
          <w:rFonts w:ascii="Arial CYR" w:hAnsi="Arial CYR" w:cs="Arial CYR"/>
          <w:sz w:val="20"/>
          <w:szCs w:val="20"/>
        </w:rPr>
        <w:lastRenderedPageBreak/>
        <w:t>основе анализа индикаторов ФАО ООН выявлены источники и уровень дифференциации стран мира по доступности продовольствия, устойчивости и уязвимости национальных продовольственных систем.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    </w:t>
      </w:r>
      <w:r>
        <w:rPr>
          <w:rFonts w:ascii="Arial CYR" w:hAnsi="Arial CYR" w:cs="Arial CYR"/>
          <w:b/>
          <w:bCs/>
          <w:sz w:val="20"/>
          <w:szCs w:val="20"/>
        </w:rPr>
        <w:t>Басарыгина Е.М.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Фотоника в растениеводстве открытого грунта / Е. М. Басарыгина, Е. О. Горшкова, Т. И. Путилова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использование методов и технических средств фотоники в закрытом грунте для реализации технологий электродосвечивания и электросветокультуры, осуществления растительной диагностики и контроля качества овощей.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    </w:t>
      </w:r>
      <w:r>
        <w:rPr>
          <w:rFonts w:ascii="Arial CYR" w:hAnsi="Arial CYR" w:cs="Arial CYR"/>
          <w:b/>
          <w:bCs/>
          <w:sz w:val="20"/>
          <w:szCs w:val="20"/>
        </w:rPr>
        <w:t>Баскаков П.А.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и исследование индукционно-резистивного нагревателя для уничтожения боеприпасов / П. А. Баскаков, А. Б. Кувалдин // Электрооборудование: эксплуатация и ремонт.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разработка конструкции и методики расчета индукционно-резистивного нагревателя для уничтожения химических боеприпасов, а также исследование режимов его работы и выработка рекомендаций по созданию и внедрению промышленных нагревателей.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    </w:t>
      </w:r>
      <w:r>
        <w:rPr>
          <w:rFonts w:ascii="Arial CYR" w:hAnsi="Arial CYR" w:cs="Arial CYR"/>
          <w:b/>
          <w:bCs/>
          <w:sz w:val="20"/>
          <w:szCs w:val="20"/>
        </w:rPr>
        <w:t>Батакова О.Б.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экологически пластичный сорт ячменя ярового для европейского севера России / О. Б. Батакова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представлено описание нового сорта ярового ячменя Таусень разновидности nutans, созданного на ФГУП "Котласское" методом внутривидовой гибридизации с последующим индивидуальным отбором.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"Авиаторы" открылись / М. Баталов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долгожданное открытие Тарского отделения Омского авиационного колледжа имени Н.Е. Жуковского, которое будет работать на базе завода "Кварц".</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Богатый мир и душевная красота / М. Баталов // Тарское Прииртышье. - 2016. - </w:t>
      </w:r>
      <w:r>
        <w:rPr>
          <w:rFonts w:ascii="Arial CYR" w:hAnsi="Arial CYR" w:cs="Arial CYR"/>
          <w:b/>
          <w:bCs/>
          <w:sz w:val="20"/>
          <w:szCs w:val="20"/>
        </w:rPr>
        <w:t>19 мая</w:t>
      </w:r>
      <w:r>
        <w:rPr>
          <w:rFonts w:ascii="Arial CYR" w:hAnsi="Arial CYR" w:cs="Arial CYR"/>
          <w:sz w:val="20"/>
          <w:szCs w:val="20"/>
        </w:rPr>
        <w:t>.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доме учителя прошел II районный фестиваль "Частичка души", где главными действующими лицами стали люди с ограниченными возможностями здоровья старше 18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Бойцы студенческого фронта / М. Баталов // Тарское Прииртышье. - 2016. - </w:t>
      </w:r>
      <w:r>
        <w:rPr>
          <w:rFonts w:ascii="Arial CYR" w:hAnsi="Arial CYR" w:cs="Arial CYR"/>
          <w:b/>
          <w:bCs/>
          <w:sz w:val="20"/>
          <w:szCs w:val="20"/>
        </w:rPr>
        <w:t>25 фев.</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17 февраля официально считается Днем студенческих отрядов.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срок не уложились / М. Баталов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главной стройке года - детском саду на улице Школьной - до сих пор ведутся отделочные работы. К сроку строители сдать объект не успели, а облагораживание территории и вовсе назначено на весну.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Весна год кормит / М. Баталов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Сезон полевых работ еще не начался, но в хозяйствах района полным ходом идет подготовка к посевной.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Вода не отступает / М. Баталов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Пять поселений Тарского района на сегодняшний день пострадали от паводка.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ближе к сдаче / М. Баталов // Тарское Прииртышье. - 2016. - </w:t>
      </w:r>
      <w:r>
        <w:rPr>
          <w:rFonts w:ascii="Arial CYR" w:hAnsi="Arial CYR" w:cs="Arial CYR"/>
          <w:b/>
          <w:bCs/>
          <w:sz w:val="20"/>
          <w:szCs w:val="20"/>
        </w:rPr>
        <w:t>3 мар.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строительству нового здания  детского сада на улице Школьной.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"Главное - сделать работу над ошибками..." / М. Баталов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том, как проходила весенне-летняя страда для тарских аграриев, в модернизации импортозамещении, проблемах и новых планах сельхозпроизводителей - в беседе с председателем Комитета сельского хозяйства и продовольствия районной администрации Иваном Красновым.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Грант на добрые дела / М. Баталов // Тарское Прииртышье. - 2016. - </w:t>
      </w:r>
      <w:r>
        <w:rPr>
          <w:rFonts w:ascii="Arial CYR" w:hAnsi="Arial CYR" w:cs="Arial CYR"/>
          <w:b/>
          <w:bCs/>
          <w:sz w:val="20"/>
          <w:szCs w:val="20"/>
        </w:rPr>
        <w:t>5 мая</w:t>
      </w:r>
      <w:r>
        <w:rPr>
          <w:rFonts w:ascii="Arial CYR" w:hAnsi="Arial CYR" w:cs="Arial CYR"/>
          <w:sz w:val="20"/>
          <w:szCs w:val="20"/>
        </w:rPr>
        <w:t>.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 мая администрация Тарского муниципального района вручила денежные сертификаты победителям конкурса грантов социально-значимых инициатив.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 последнего колоска / М. Баталов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Хозяйства района приблизились к завершению зерноуборочной компании. Обмолочено 70% всех площадей, что составило 5652 гектара.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Долгожданное новоселье / М. Баталов // Тарское Прииртышье. - 2016. - </w:t>
      </w:r>
      <w:r>
        <w:rPr>
          <w:rFonts w:ascii="Arial CYR" w:hAnsi="Arial CYR" w:cs="Arial CYR"/>
          <w:b/>
          <w:bCs/>
          <w:sz w:val="20"/>
          <w:szCs w:val="20"/>
        </w:rPr>
        <w:t>17 мар.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Торжественное открытие сельской лечебницы состоялось в селе Заливино.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Дорогой километр / М. Баталов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области выросли цены на билеты в пассажирском транспорте на межгородских маршрутах.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Дружба народов / М. Баталов // Тарское Прииртышье. - 2016. - </w:t>
      </w:r>
      <w:r>
        <w:rPr>
          <w:rFonts w:ascii="Arial CYR" w:hAnsi="Arial CYR" w:cs="Arial CYR"/>
          <w:b/>
          <w:bCs/>
          <w:sz w:val="20"/>
          <w:szCs w:val="20"/>
        </w:rPr>
        <w:t>10 ноя.</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Участниками конкурсно - развлекательной программы "Дружба народов" стали студенты, проживающие в общежитиях образовательных учреждений.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Души народное гулянье / М. Баталов // Тарское Прииртышье. - 2016. - </w:t>
      </w:r>
      <w:r>
        <w:rPr>
          <w:rFonts w:ascii="Arial CYR" w:hAnsi="Arial CYR" w:cs="Arial CYR"/>
          <w:b/>
          <w:bCs/>
          <w:sz w:val="20"/>
          <w:szCs w:val="20"/>
        </w:rPr>
        <w:t>16 июн.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прошли праздники русской культуры "Истоки" и XVI районный конкурс народной песни имени Аграфены Оленичевой, посвященные Дню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Есть ли у льна перспективы? / М. Баталов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ООО "Лесное" запустило линию переработки льноволокна. В день она способна переработать от 200 до 250 килограммов сырья.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188.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Завод о взлетах и падениях / М. Баталов // Тарское Прииртышье. - 2016. - </w:t>
      </w:r>
      <w:r>
        <w:rPr>
          <w:rFonts w:ascii="Arial CYR" w:hAnsi="Arial CYR" w:cs="Arial CYR"/>
          <w:b/>
          <w:bCs/>
          <w:sz w:val="20"/>
          <w:szCs w:val="20"/>
        </w:rPr>
        <w:t>15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Тарский завод "Кварц" отметил свое 38-летие.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Закрома полнятся / М. Баталов // Тарское Прииртышье. - 2016. - </w:t>
      </w:r>
      <w:r>
        <w:rPr>
          <w:rFonts w:ascii="Arial CYR" w:hAnsi="Arial CYR" w:cs="Arial CYR"/>
          <w:b/>
          <w:bCs/>
          <w:sz w:val="20"/>
          <w:szCs w:val="20"/>
        </w:rPr>
        <w:t>18 авг.</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районе продолжается заготовка кормовых культур. Уборка сена достигла отметки в 96% от общего плана, сенажа - 55%.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Здесь зажигают звезды / М. Баталов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Большой творческий коллектив школы искусств отметил 65-летие учреждения.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Земные заботы фермера Размыслова / М. Баталов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о главе крестьянско-фермерского хозяйства Николае Размыслове из села Кириллино.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Карты, глобус, два листа / М. Баталов // Тарское Прииртышье. - 2016. - </w:t>
      </w:r>
      <w:r>
        <w:rPr>
          <w:rFonts w:ascii="Arial CYR" w:hAnsi="Arial CYR" w:cs="Arial CYR"/>
          <w:b/>
          <w:bCs/>
          <w:sz w:val="20"/>
          <w:szCs w:val="20"/>
        </w:rPr>
        <w:t>24 ноя.</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 ноября прошел второй по счету "Географический диктант" - Всероссийская образовательная акция, организованная Русским географическим обществом.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Корма - в закрома / М. Баталов // Тарское Прииртышье. - 2016. - </w:t>
      </w:r>
      <w:r>
        <w:rPr>
          <w:rFonts w:ascii="Arial CYR" w:hAnsi="Arial CYR" w:cs="Arial CYR"/>
          <w:b/>
          <w:bCs/>
          <w:sz w:val="20"/>
          <w:szCs w:val="20"/>
        </w:rPr>
        <w:t>4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Аграрии района выполнили заготовку сена на 54%, сенажа на 38%. СПК "Озерный" выполнил 101% от плана по уборке сена.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Лежачего бьют / М. Баталов // Тарское Прииртышье. - 2016. - </w:t>
      </w:r>
      <w:r>
        <w:rPr>
          <w:rFonts w:ascii="Arial CYR" w:hAnsi="Arial CYR" w:cs="Arial CYR"/>
          <w:b/>
          <w:bCs/>
          <w:sz w:val="20"/>
          <w:szCs w:val="20"/>
        </w:rPr>
        <w:t>6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появилась федерация ММА. Идея объединить любителей смешанных боевых искусств принадлежит троим приятелям - студентам ОмГАУ Бориславу Чиркову, Ивану Локтеву и Эльдару Измайлову.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Листая страницы медных книг / М. Баталов // Тарское Прииртышье. - 2016. - </w:t>
      </w:r>
      <w:r>
        <w:rPr>
          <w:rFonts w:ascii="Arial CYR" w:hAnsi="Arial CYR" w:cs="Arial CYR"/>
          <w:b/>
          <w:bCs/>
          <w:sz w:val="20"/>
          <w:szCs w:val="20"/>
        </w:rPr>
        <w:t>17 мар.</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Знаменитой для Тарской культуры и для районной библиотеки стала открывшаяся в стенах книжного дома выставка "Страницы медных книг" художницы из Санкт-Петербурга Нины Казимовой.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Междуречье не остановить / М. Баталов // Тарское Прииртышье. - 2016. - </w:t>
      </w:r>
      <w:r>
        <w:rPr>
          <w:rFonts w:ascii="Arial CYR" w:hAnsi="Arial CYR" w:cs="Arial CYR"/>
          <w:b/>
          <w:bCs/>
          <w:sz w:val="20"/>
          <w:szCs w:val="20"/>
        </w:rPr>
        <w:t>30 июн.</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Команда Междуреченского сельского поселения стала победителем районной спартакиады, которая прошла на стадионе "Олимп".</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Мокрая весна для аграриев беда / М. Баталов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Тарском районе продолжается подготовка к посевной компании.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погоду надейся, но сам не плошай / М. Баталов // Тарское Прииртышье. - 2016. - </w:t>
      </w:r>
      <w:r>
        <w:rPr>
          <w:rFonts w:ascii="Arial CYR" w:hAnsi="Arial CYR" w:cs="Arial CYR"/>
          <w:b/>
          <w:bCs/>
          <w:sz w:val="20"/>
          <w:szCs w:val="20"/>
        </w:rPr>
        <w:t>19 мая</w:t>
      </w:r>
      <w:r>
        <w:rPr>
          <w:rFonts w:ascii="Arial CYR" w:hAnsi="Arial CYR" w:cs="Arial CYR"/>
          <w:sz w:val="20"/>
          <w:szCs w:val="20"/>
        </w:rPr>
        <w:t>.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Посевная компания набирает обороты.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подходе зерновые / М. Баталов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Заготовка кормовых культур в хозяйствах Тарского района близится к концу.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Омичи не дали шанса / М. Баталов // Тарское Прииртышье. - 2016. - </w:t>
      </w:r>
      <w:r>
        <w:rPr>
          <w:rFonts w:ascii="Arial CYR" w:hAnsi="Arial CYR" w:cs="Arial CYR"/>
          <w:b/>
          <w:bCs/>
          <w:sz w:val="20"/>
          <w:szCs w:val="20"/>
        </w:rPr>
        <w:t>28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базе отдыха "Екатерининский бор" прошел традиционный турнир по пляжному волейболу, поддержку которому оказал Отдел по делам молодежи, физической культуры и спорту районной администрации.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Осенний забег / М. Баталов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Состоялся легкоатлетический кросс "Золотая осень", посвященный Всероссийскому дню бега "Кросс нации - 2016".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Полумарафон ждет / М. Баталов // Тарское Прииртышье. - 2016. - </w:t>
      </w:r>
      <w:r>
        <w:rPr>
          <w:rFonts w:ascii="Arial CYR" w:hAnsi="Arial CYR" w:cs="Arial CYR"/>
          <w:b/>
          <w:bCs/>
          <w:sz w:val="20"/>
          <w:szCs w:val="20"/>
        </w:rPr>
        <w:t>1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 сентября в Таре пройдет очередной, 13-й по счету, полумарафон, посвященный Дню работников нефтяной и газовой промышленности.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Пора ремонтов / М. Баталов // Тарское Прииртышье. - 2016. - </w:t>
      </w:r>
      <w:r>
        <w:rPr>
          <w:rFonts w:ascii="Arial CYR" w:hAnsi="Arial CYR" w:cs="Arial CYR"/>
          <w:b/>
          <w:bCs/>
          <w:sz w:val="20"/>
          <w:szCs w:val="20"/>
        </w:rPr>
        <w:t>7 июл.</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Коммунальщики готовятся к предстоящему отопительному сезону. Им необходимо привести в порядок проблемные участки теплотрасс.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Посевная ждет старта / М. Баталов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Постоянные дожди и вода на полях мешают аграриям района вовремя начать посевную кампанию.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Приключения по Достоевскому / М. Баталов // Тарское Прииртышье. - 2016. - </w:t>
      </w:r>
      <w:r>
        <w:rPr>
          <w:rFonts w:ascii="Arial CYR" w:hAnsi="Arial CYR" w:cs="Arial CYR"/>
          <w:b/>
          <w:bCs/>
          <w:sz w:val="20"/>
          <w:szCs w:val="20"/>
        </w:rPr>
        <w:t>2 июн.</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Состоялся городской квест "Двойник", посвященный произведениям Ф.И. Достоевского.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Северные земли - в оборот / М. Баталов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районе с рабочим визитом побывал министр сельского хозяйства и продовольствия Омской области Максим Чекусов, который отметил, что необходимо помогать и поддерживать сельхозпроизводителей северных районов.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Сила - в вере / М. Баталов // Тарское Прииртышье. - 2016. - </w:t>
      </w:r>
      <w:r>
        <w:rPr>
          <w:rFonts w:ascii="Arial CYR" w:hAnsi="Arial CYR" w:cs="Arial CYR"/>
          <w:b/>
          <w:bCs/>
          <w:sz w:val="20"/>
          <w:szCs w:val="20"/>
        </w:rPr>
        <w:t>1 сен.</w:t>
      </w:r>
      <w:r>
        <w:rPr>
          <w:rFonts w:ascii="Arial CYR" w:hAnsi="Arial CYR" w:cs="Arial CYR"/>
          <w:sz w:val="20"/>
          <w:szCs w:val="20"/>
        </w:rPr>
        <w:t xml:space="preserve"> - С. 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"Атаман Ермак - Князь Сибирский" по просторам Иртыша. Струг под таким названием, аналог казачьего судна XV века причалил к берегам Тары на прошлой неделе.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Солдат по осени считают / М. Баталов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Началась осенняя призывная комиссия.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209.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Спасли реальность - играя / М. Баталов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Городские квесты обретают все большую популярность. В Таре в канун Дня города прошла игра "Параллель".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210.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Срок сдачи затягивается / М. Баталов // Тарское Прииртышье. - 2016. - </w:t>
      </w:r>
      <w:r>
        <w:rPr>
          <w:rFonts w:ascii="Arial CYR" w:hAnsi="Arial CYR" w:cs="Arial CYR"/>
          <w:b/>
          <w:bCs/>
          <w:sz w:val="20"/>
          <w:szCs w:val="20"/>
        </w:rPr>
        <w:t>7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Работы по благоустройству территории нового детского сада на 250 мест по улице Школьной пришлось остановить из-за подъема грунтовых вод.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211.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Струг причалил / М. Баталов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Казачий струг "Атаман Ермак - Князь Сибирский" пришвартовался в Омске.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212.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Тяжелый хлеб животноводов / М. Баталов // Тарское Прииртышье. - 2016. - </w:t>
      </w:r>
      <w:r>
        <w:rPr>
          <w:rFonts w:ascii="Arial CYR" w:hAnsi="Arial CYR" w:cs="Arial CYR"/>
          <w:b/>
          <w:bCs/>
          <w:sz w:val="20"/>
          <w:szCs w:val="20"/>
        </w:rPr>
        <w:t>14 янв.</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Разговор  с директором ООО "Ложниковское" Анатолием Ценевым.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213.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костей не ломит / М. Баталов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Зерноуборочная компания в районе достигла отметки в 87%. Сейчас зерновые культуры убраны на площади 7 тыс. гектаров.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214.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Убрали / М. Баталов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Закончились работы по уборке зерна в сельскохозяйственных организациях района. Всего убрано 8116 гектаров зерновых культур, намолочено 15026 тонн зерна.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215.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Удача автора / М. Баталов // Тарское Прииртышье. - 2016. - </w:t>
      </w:r>
      <w:r>
        <w:rPr>
          <w:rFonts w:ascii="Arial CYR" w:hAnsi="Arial CYR" w:cs="Arial CYR"/>
          <w:b/>
          <w:bCs/>
          <w:sz w:val="20"/>
          <w:szCs w:val="20"/>
        </w:rPr>
        <w:t>7 июл.</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Пьеса "Банка сгущенки" тарского драматурга Татьяны Комылиной вошла в лонг-лист престижного Международного конкурса "Литодрама" в номинации "Пьеса для детей". Произведение "Озябшие ноты" дошла до финала, войдя в шестерку лучших в номинации "Поэтическая пьеса".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216.    </w:t>
      </w:r>
      <w:r>
        <w:rPr>
          <w:rFonts w:ascii="Arial CYR" w:hAnsi="Arial CYR" w:cs="Arial CYR"/>
          <w:b/>
          <w:bCs/>
          <w:sz w:val="20"/>
          <w:szCs w:val="20"/>
        </w:rPr>
        <w:t>Баталов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Чтобы память о художнике жила / М. Баталов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день города школа искусств представит жителям тары экспозицию, посвященную художнику Николаю Кальницкому.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217.    </w:t>
      </w:r>
      <w:r>
        <w:rPr>
          <w:rFonts w:ascii="Arial CYR" w:hAnsi="Arial CYR" w:cs="Arial CYR"/>
          <w:b/>
          <w:bCs/>
          <w:sz w:val="20"/>
          <w:szCs w:val="20"/>
        </w:rPr>
        <w:t>Батанова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Обратная связь в интересах потребителя / М. А. Батанова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Развитие независимой системы оценки качества образования определено законом по </w:t>
      </w:r>
      <w:r>
        <w:rPr>
          <w:rFonts w:ascii="Arial CYR" w:hAnsi="Arial CYR" w:cs="Arial CYR"/>
          <w:sz w:val="20"/>
          <w:szCs w:val="20"/>
        </w:rPr>
        <w:lastRenderedPageBreak/>
        <w:t>двум направлениям: оценка качества подготовки обучающихся и оценка качества образовательной деятельности профильных организаций.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218.    </w:t>
      </w:r>
      <w:r>
        <w:rPr>
          <w:rFonts w:ascii="Arial CYR" w:hAnsi="Arial CYR" w:cs="Arial CYR"/>
          <w:b/>
          <w:bCs/>
          <w:sz w:val="20"/>
          <w:szCs w:val="20"/>
        </w:rPr>
        <w:t>Батищев 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"Полигон Про" - ПРОфессионально. ПРОдумано. ПРОсто. Программный модуль "Полигон Про: Карта-план территории" / П. Батищев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105-111.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Программа "Полигон-Про" - последняя разработка Программного центра - пополнилась новым модулем для составления карты - плана территории.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219.    </w:t>
      </w:r>
      <w:r>
        <w:rPr>
          <w:rFonts w:ascii="Arial CYR" w:hAnsi="Arial CYR" w:cs="Arial CYR"/>
          <w:b/>
          <w:bCs/>
          <w:sz w:val="20"/>
          <w:szCs w:val="20"/>
        </w:rPr>
        <w:t>Батищев 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"Полигон Про" - ПРОфессионально. ПРОдумано. ПРОсто. Программный модуль "Полигон Про: Техплан помещения" / П. Батищев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108-112.</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220.    </w:t>
      </w:r>
      <w:r>
        <w:rPr>
          <w:rFonts w:ascii="Arial CYR" w:hAnsi="Arial CYR" w:cs="Arial CYR"/>
          <w:b/>
          <w:bCs/>
          <w:sz w:val="20"/>
          <w:szCs w:val="20"/>
        </w:rPr>
        <w:t>Батищев 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"Полигон-Про" - ПРОфессионально. ПРОдуманно. ПРОсто. Программные модули "Полигон Про: Карта план зон", "Полигон Про: Описание зон", "Полигон Про: Учет зон" / П. Батищев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109-113.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221.    </w:t>
      </w:r>
      <w:r>
        <w:rPr>
          <w:rFonts w:ascii="Arial CYR" w:hAnsi="Arial CYR" w:cs="Arial CYR"/>
          <w:b/>
          <w:bCs/>
          <w:sz w:val="20"/>
          <w:szCs w:val="20"/>
        </w:rPr>
        <w:t>Батищев 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подходы к работе кадастрового инженера. Отправка документов в Росреестр по каналам прямого взаимодействия в программе "Полигон Про" / П. Батищев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115-118.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Модуль "Полигон Про" - единая программа, включающая модели для всех видов кадастровых работ, графический модуль, различные конверторы и многое другое.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222.    </w:t>
      </w:r>
      <w:r>
        <w:rPr>
          <w:rFonts w:ascii="Arial CYR" w:hAnsi="Arial CYR" w:cs="Arial CYR"/>
          <w:b/>
          <w:bCs/>
          <w:sz w:val="20"/>
          <w:szCs w:val="20"/>
        </w:rPr>
        <w:t>Баутин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Вызовы модернизации аграрного образования и проблемы подготовки кадров / В. М. Баутин, И. Д. Кобяков, А. П. Шевченко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12-17.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основные тенденции в подготовке кадров в АПК.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223.    </w:t>
      </w:r>
      <w:r>
        <w:rPr>
          <w:rFonts w:ascii="Arial CYR" w:hAnsi="Arial CYR" w:cs="Arial CYR"/>
          <w:b/>
          <w:bCs/>
          <w:sz w:val="20"/>
          <w:szCs w:val="20"/>
        </w:rPr>
        <w:t>Бахирев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земледелия в формировании экологически сбалансированных агроландшафтов / Г. И. Бахирев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13-15.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известных методов оптимизации пашни в составе угодий и способов формирования экологически сбалансированных природно-сельскохозяйственных территориальных комплексов.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224.    </w:t>
      </w:r>
      <w:r>
        <w:rPr>
          <w:rFonts w:ascii="Arial CYR" w:hAnsi="Arial CYR" w:cs="Arial CYR"/>
          <w:b/>
          <w:bCs/>
          <w:sz w:val="20"/>
          <w:szCs w:val="20"/>
        </w:rPr>
        <w:t>Башилов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Техническое зрение в роботизированных технологиях аграрного производства / А. М. Башилов, В. А. Королёв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использования систем технического зрения в обеспечении основных и вспомогательных процессов агропроизводства. Показаны примеры распознавания препятствий на пути движения агроробота и рядов пропашных культур средствами технического зрения, применения систем для повышения эффективности работы сельских энергосистем.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225.    </w:t>
      </w:r>
      <w:r>
        <w:rPr>
          <w:rFonts w:ascii="Arial CYR" w:hAnsi="Arial CYR" w:cs="Arial CYR"/>
          <w:b/>
          <w:bCs/>
          <w:sz w:val="20"/>
          <w:szCs w:val="20"/>
        </w:rPr>
        <w:t>Беда  П.И.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Путь развития производства РГП "ГИСХАГИ" длиною в 80 лет / П. И. Беда , Т. И. Воронина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8 июня 2016 г. исполнится 80 лет Республиканскому государственному предприятию на праве хозяйственного ведения "Государственный институт сельскохозяйственных аэрофотогеодезических изысканий" - одному из старейших предприятий </w:t>
      </w:r>
      <w:r>
        <w:rPr>
          <w:rFonts w:ascii="Arial CYR" w:hAnsi="Arial CYR" w:cs="Arial CYR"/>
          <w:sz w:val="20"/>
          <w:szCs w:val="20"/>
        </w:rPr>
        <w:lastRenderedPageBreak/>
        <w:t>землеустроительной отрасли Республики Казахстан.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226.    </w:t>
      </w:r>
      <w:r>
        <w:rPr>
          <w:rFonts w:ascii="Arial CYR" w:hAnsi="Arial CYR" w:cs="Arial CYR"/>
          <w:b/>
          <w:bCs/>
          <w:sz w:val="20"/>
          <w:szCs w:val="20"/>
        </w:rPr>
        <w:t>Беднягина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Типовой стандарт "Особенности осуществления кадастровой деятельности кадастровыми инженерами - работниками юридического лица" / А. П. Беднягина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42-43.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227.    </w:t>
      </w:r>
      <w:r>
        <w:rPr>
          <w:rFonts w:ascii="Arial CYR" w:hAnsi="Arial CYR" w:cs="Arial CYR"/>
          <w:b/>
          <w:bCs/>
          <w:sz w:val="20"/>
          <w:szCs w:val="20"/>
        </w:rPr>
        <w:t>Без хлеба и</w:t>
      </w:r>
      <w:r>
        <w:rPr>
          <w:rFonts w:ascii="Arial CYR" w:hAnsi="Arial CYR" w:cs="Arial CYR"/>
          <w:sz w:val="20"/>
          <w:szCs w:val="20"/>
        </w:rPr>
        <w:t xml:space="preserve"> овощей не останемся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Омская область занимает ведущие позиции в сельскохозяйственной сфере среди регионов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228.    </w:t>
      </w:r>
      <w:r>
        <w:rPr>
          <w:rFonts w:ascii="Arial CYR" w:hAnsi="Arial CYR" w:cs="Arial CYR"/>
          <w:b/>
          <w:bCs/>
          <w:sz w:val="20"/>
          <w:szCs w:val="20"/>
        </w:rPr>
        <w:t>Безруков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работы почвообрабатывающих фрез / А. В. Безруков, Н. И. Наумкин, В. Ф. Купряшкин, А. В. Брагин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конструкция самоходной малогабаритной почвообрабатывающей фрезы, позволяющей адаптировать режимы работы к изменяющимся условиям обработки почвы.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229.    </w:t>
      </w:r>
      <w:r>
        <w:rPr>
          <w:rFonts w:ascii="Arial CYR" w:hAnsi="Arial CYR" w:cs="Arial CYR"/>
          <w:b/>
          <w:bCs/>
          <w:sz w:val="20"/>
          <w:szCs w:val="20"/>
        </w:rPr>
        <w:t>Белкин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Библиотека идет навстречу / Д. Белкин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Центральная районная библиотека  возобновляет работу проекта "Говорим и пишем по-русски: Школа для взрослых".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230.    </w:t>
      </w:r>
      <w:r>
        <w:rPr>
          <w:rFonts w:ascii="Arial CYR" w:hAnsi="Arial CYR" w:cs="Arial CYR"/>
          <w:b/>
          <w:bCs/>
          <w:sz w:val="20"/>
          <w:szCs w:val="20"/>
        </w:rPr>
        <w:t>Белкин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Заметили и оценили / Д. Белкин // Тарское Прииртышье. - 2016. - </w:t>
      </w:r>
      <w:r>
        <w:rPr>
          <w:rFonts w:ascii="Arial CYR" w:hAnsi="Arial CYR" w:cs="Arial CYR"/>
          <w:b/>
          <w:bCs/>
          <w:sz w:val="20"/>
          <w:szCs w:val="20"/>
        </w:rPr>
        <w:t>12 мая</w:t>
      </w:r>
      <w:r>
        <w:rPr>
          <w:rFonts w:ascii="Arial CYR" w:hAnsi="Arial CYR" w:cs="Arial CYR"/>
          <w:sz w:val="20"/>
          <w:szCs w:val="20"/>
        </w:rPr>
        <w:t>.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Участница клуба "Вечера на Александровской" Ирина Шевелева на Всероссийском литературном фестивале-конкурсе "Хрустальный родник", проходившем в городе Орел, стала лауреатом I степени в номинации "Поэзия".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231.    </w:t>
      </w:r>
      <w:r>
        <w:rPr>
          <w:rFonts w:ascii="Arial CYR" w:hAnsi="Arial CYR" w:cs="Arial CYR"/>
          <w:b/>
          <w:bCs/>
          <w:sz w:val="20"/>
          <w:szCs w:val="20"/>
        </w:rPr>
        <w:t>Белкин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Ставка на активных и деятельных / Д. Белкин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22 мая партия "Единая Россия" проводит предварительное голосование по определению кандидатов в Государственную Думу РФ, Законодательное собрание Омской области, которую будут представлять "Единую Россию" на выборах 18 сентября 2016 года. Беседа с секретарем Тарского отделения "Единой России" Владимиром Жилиным.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232.    </w:t>
      </w:r>
      <w:r>
        <w:rPr>
          <w:rFonts w:ascii="Arial CYR" w:hAnsi="Arial CYR" w:cs="Arial CYR"/>
          <w:b/>
          <w:bCs/>
          <w:sz w:val="20"/>
          <w:szCs w:val="20"/>
        </w:rPr>
        <w:t>Белопухов С.Л.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Портативный озонатор "Триофон" для предприятий АПК / С. Л. Белопухов, И. И. Дмитриевская, В. Ф. Сторчевой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малогабаритный озонатор воздуха для обработки семян, сельскохозяйственной продукции, зернохранилищ, овощехранилищ и других помещений с производительностью по озону 1...10 г/ч при расходе воздуха 100...400 м3/ч</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233.    </w:t>
      </w:r>
      <w:r>
        <w:rPr>
          <w:rFonts w:ascii="Arial CYR" w:hAnsi="Arial CYR" w:cs="Arial CYR"/>
          <w:b/>
          <w:bCs/>
          <w:sz w:val="20"/>
          <w:szCs w:val="20"/>
        </w:rPr>
        <w:t>Бельченко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задачи по развитию продовольственной сферы АПК Брянской области / С. А. Бельченко, А. В. Дронов, В. Е. Ториков, И. Н. Белоус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актуальных задач развития Брянской области является создание эффективного, конкурентоспособного аграрного производства, способного обеспечить повышение качества жизни жителей региона.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234.    </w:t>
      </w:r>
      <w:r>
        <w:rPr>
          <w:rFonts w:ascii="Arial CYR" w:hAnsi="Arial CYR" w:cs="Arial CYR"/>
          <w:b/>
          <w:bCs/>
          <w:sz w:val="20"/>
          <w:szCs w:val="20"/>
        </w:rPr>
        <w:t>Бельченко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Сорговые кормовые культуры в организации зеленого и сырьевого конвейеров в Брянской области / С. А. Бельченко, А. В. Дронов, В. Е. Ториков, И. Н. Белоус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являлось определение места сорговых кормовых культур в организации зеленого и сырьевого конвейеров системы регионального кормопроизводства.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235.    </w:t>
      </w:r>
      <w:r>
        <w:rPr>
          <w:rFonts w:ascii="Arial CYR" w:hAnsi="Arial CYR" w:cs="Arial CYR"/>
          <w:b/>
          <w:bCs/>
          <w:sz w:val="20"/>
          <w:szCs w:val="20"/>
        </w:rPr>
        <w:t>Беляк В.Б.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компоненты сенокосно-пастбищных смесей для лесостепной зоны / В. Б. Беляк, О. А. Тимошкин, В. И. Болахнова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7-11.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разработки технологий создания сенокосных и пастбищных травостоев для откорма мясного скота. Исследования проводились по общепринятым методикам на опытном поле Пензенского НИИСХ а период с 2015 по 2016 год на черноземе выщелоченном среднесуглинистом, высокообеспеченном доступными формами макроэлементов.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236.    </w:t>
      </w:r>
      <w:r>
        <w:rPr>
          <w:rFonts w:ascii="Arial CYR" w:hAnsi="Arial CYR" w:cs="Arial CYR"/>
          <w:b/>
          <w:bCs/>
          <w:sz w:val="20"/>
          <w:szCs w:val="20"/>
        </w:rPr>
        <w:t>"Берес": богатый урожай</w:t>
      </w:r>
      <w:r>
        <w:rPr>
          <w:rFonts w:ascii="Arial CYR" w:hAnsi="Arial CYR" w:cs="Arial CYR"/>
          <w:sz w:val="20"/>
          <w:szCs w:val="20"/>
        </w:rPr>
        <w:t xml:space="preserve"> без стресса и токсинов // Агротайм.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Научно-производственная компания "Берес" является разработчиком оригинальной технологии производства высокоэффективных органоминеральных удобрений для защиты, питания и стимуляции роста растений и находится в Академгородке г. Новосибирска.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237.    </w:t>
      </w:r>
      <w:r>
        <w:rPr>
          <w:rFonts w:ascii="Arial CYR" w:hAnsi="Arial CYR" w:cs="Arial CYR"/>
          <w:b/>
          <w:bCs/>
          <w:sz w:val="20"/>
          <w:szCs w:val="20"/>
        </w:rPr>
        <w:t>"Берес": богатый урожай</w:t>
      </w:r>
      <w:r>
        <w:rPr>
          <w:rFonts w:ascii="Arial CYR" w:hAnsi="Arial CYR" w:cs="Arial CYR"/>
          <w:sz w:val="20"/>
          <w:szCs w:val="20"/>
        </w:rPr>
        <w:t xml:space="preserve"> без стресса и токсинов // Агротайм.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Высокоэффективное органоминеральное удобрение для защиты, питания и стимуляции роста растений, препарат "Берес".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238.    </w:t>
      </w:r>
      <w:r>
        <w:rPr>
          <w:rFonts w:ascii="Arial CYR" w:hAnsi="Arial CYR" w:cs="Arial CYR"/>
          <w:b/>
          <w:bCs/>
          <w:sz w:val="20"/>
          <w:szCs w:val="20"/>
        </w:rPr>
        <w:t>Беспалов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Напряженности магнитного поля от четырехжильных кабелей при различных режимах электрической сети / В. А. Беспалов, Л. М. Инаходова, А. В. Салтыков, В. М. Салтыков // Электрооборудование: эксплуатация и ремонт.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исследования трехфазных четырехжильных кабелей как источников электромагнитных полей.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239.    </w:t>
      </w:r>
      <w:r>
        <w:rPr>
          <w:rFonts w:ascii="Arial CYR" w:hAnsi="Arial CYR" w:cs="Arial CYR"/>
          <w:b/>
          <w:bCs/>
          <w:sz w:val="20"/>
          <w:szCs w:val="20"/>
        </w:rPr>
        <w:t>Беспахотный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Финансирование государственных программ по импортозамещению в сельском хозяйстве / Г. В. Беспахотный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19-22.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В статье проанализированы механизмы государственного финансирования инвестиций в сельском хозяйстве.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240.    </w:t>
      </w:r>
      <w:r>
        <w:rPr>
          <w:rFonts w:ascii="Arial CYR" w:hAnsi="Arial CYR" w:cs="Arial CYR"/>
          <w:b/>
          <w:bCs/>
          <w:sz w:val="20"/>
          <w:szCs w:val="20"/>
        </w:rPr>
        <w:t>Бессонова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Возьмите у сотрудников три заявления на вычет по НДФЛ / Е. Бессонова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33-35.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января выросли стандартные детские вычеты по НДФЛ.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241.    </w:t>
      </w:r>
      <w:r>
        <w:rPr>
          <w:rFonts w:ascii="Arial CYR" w:hAnsi="Arial CYR" w:cs="Arial CYR"/>
          <w:b/>
          <w:bCs/>
          <w:sz w:val="20"/>
          <w:szCs w:val="20"/>
        </w:rPr>
        <w:t>Благовещенский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Энерго-протеиновый потенциал трав и фуражных культур / Г. В. Благовещенский, В. Д. Штырхунов, В. В. Конанчук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раскрываются потенциальные возможности и пути управления формированием и использованием высокоэффективных и низкозатратных агроэкосистем, базирующихся на использовании симбиотического азота, в сочетании с культурами, имеющими тип фотосинтеза С-4.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242.    </w:t>
      </w:r>
      <w:r>
        <w:rPr>
          <w:rFonts w:ascii="Arial CYR" w:hAnsi="Arial CYR" w:cs="Arial CYR"/>
          <w:b/>
          <w:bCs/>
          <w:sz w:val="20"/>
          <w:szCs w:val="20"/>
        </w:rPr>
        <w:t>"БлагоДать" от Северной</w:t>
      </w:r>
      <w:r>
        <w:rPr>
          <w:rFonts w:ascii="Arial CYR" w:hAnsi="Arial CYR" w:cs="Arial CYR"/>
          <w:sz w:val="20"/>
          <w:szCs w:val="20"/>
        </w:rPr>
        <w:t xml:space="preserve"> драмы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Проект "БлагоДать" Северного драматического театра по итогам Международного открытого грантового конкурса "Православная инициатива 2015-2016" вошел в число победителей.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243.    </w:t>
      </w:r>
      <w:r>
        <w:rPr>
          <w:rFonts w:ascii="Arial CYR" w:hAnsi="Arial CYR" w:cs="Arial CYR"/>
          <w:b/>
          <w:bCs/>
          <w:sz w:val="20"/>
          <w:szCs w:val="20"/>
        </w:rPr>
        <w:t>Блазуцкий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истории развития рекультивации нарушенных земель: мировой и российский опыт / Д. С. Блазуцкий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28-32.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исторический экскурс развития рекультивации нарушенных земель, показан ее мировой и российский опыт.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244.    </w:t>
      </w:r>
      <w:r>
        <w:rPr>
          <w:rFonts w:ascii="Arial CYR" w:hAnsi="Arial CYR" w:cs="Arial CYR"/>
          <w:b/>
          <w:bCs/>
          <w:sz w:val="20"/>
          <w:szCs w:val="20"/>
        </w:rPr>
        <w:t>Блиев С.Г.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Биологизация сельхозпроизводства - требование времени / С. Г. Блиев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Тенденцией последних лет является стремление сельхозтоваропроизводителей ослабить химический пресс на сельское хозяйство, сделав больший крен на развитие приемов органического земледелия.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245.    </w:t>
      </w:r>
      <w:r>
        <w:rPr>
          <w:rFonts w:ascii="Arial CYR" w:hAnsi="Arial CYR" w:cs="Arial CYR"/>
          <w:b/>
          <w:bCs/>
          <w:sz w:val="20"/>
          <w:szCs w:val="20"/>
        </w:rPr>
        <w:t>Блинков Б.С.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Упрочнение цианированием электроосажденных сплавов на основе железа / Б. С. Блинков, В. И. Серебровский, Е. С. Калуцкий, Э. А. Белан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структура, микротвердость и износостойкость диффузионных слоев, полученных цианированием, на электроосажденных железомолибденовых и железовольфрамовых сплавах.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246.    </w:t>
      </w:r>
      <w:r>
        <w:rPr>
          <w:rFonts w:ascii="Arial CYR" w:hAnsi="Arial CYR" w:cs="Arial CYR"/>
          <w:b/>
          <w:bCs/>
          <w:sz w:val="20"/>
          <w:szCs w:val="20"/>
        </w:rPr>
        <w:t>Блохин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Кратность обработки почвы в зависимости от параметров комбинированных рабочих орагнов / В. Н. Блохин, С. И. Роганков, А. М. Случевский, Л. П. Кравцова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теоретические исследования влияния геометрических параметров комбинированных рабочих органов почвообрабатывающих орудий на энергоемкость обработки почвы.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247.    </w:t>
      </w:r>
      <w:r>
        <w:rPr>
          <w:rFonts w:ascii="Arial CYR" w:hAnsi="Arial CYR" w:cs="Arial CYR"/>
          <w:b/>
          <w:bCs/>
          <w:sz w:val="20"/>
          <w:szCs w:val="20"/>
        </w:rPr>
        <w:t>Бобрешова И.Ю.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Биопрепараты на основе растительных биологически активных веществ / И. Ю. Бобрешова, Т. В. Зимина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Обсуждается актуальность использования биопрепаратов на основе биологически активных веществ растительного происхождения, обладающих комплексным действием. Также рассматривается перспективность нового препарата Стивин, в состав которого входят плодоэлементы винограда и сахарной свеклы.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248.    </w:t>
      </w:r>
      <w:r>
        <w:rPr>
          <w:rFonts w:ascii="Arial CYR" w:hAnsi="Arial CYR" w:cs="Arial CYR"/>
          <w:b/>
          <w:bCs/>
          <w:sz w:val="20"/>
          <w:szCs w:val="20"/>
        </w:rPr>
        <w:t>Богдан В.З.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исходный в селекции льна-долгунца на устойчивость к фузариозному увяданию / В. З. Богдан, К. П. Королев [и др.]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48-49.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Создание новых сортов льна-долгунца с высокими продуктивностью и качеством продукции, устойчивостью к основным грибным заболеваниям является основной задачей современной селекции культуры, решение которой в первую очередь зависит от наличия необходимого исходного материала.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249.    </w:t>
      </w:r>
      <w:r>
        <w:rPr>
          <w:rFonts w:ascii="Arial CYR" w:hAnsi="Arial CYR" w:cs="Arial CYR"/>
          <w:b/>
          <w:bCs/>
          <w:sz w:val="20"/>
          <w:szCs w:val="20"/>
        </w:rPr>
        <w:t>Бойко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Синтез и исследование системы автоматического симметрирования токов </w:t>
      </w:r>
      <w:r>
        <w:rPr>
          <w:rFonts w:ascii="Arial CYR" w:hAnsi="Arial CYR" w:cs="Arial CYR"/>
          <w:sz w:val="20"/>
          <w:szCs w:val="20"/>
        </w:rPr>
        <w:lastRenderedPageBreak/>
        <w:t xml:space="preserve">асинхронного двигателя с преобразователем напряжения / А. А. Бойко, Н. А. Бойко, В. В. Будашко, Е. А. Юшков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14-36.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Выполнена разработка методов исследования несимметричных режимов работы асинхронных двигателей.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250.    </w:t>
      </w:r>
      <w:r>
        <w:rPr>
          <w:rFonts w:ascii="Arial CYR" w:hAnsi="Arial CYR" w:cs="Arial CYR"/>
          <w:b/>
          <w:bCs/>
          <w:sz w:val="20"/>
          <w:szCs w:val="20"/>
        </w:rPr>
        <w:t>Бойко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Выращивание и использование в животноводстве кормовых бобов на юге Западной Сибири / В. С. Бойко, Р. Ф. Гизатулин [и др.]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южной лесостепи Западной Сибири на орошаемых черноземных почвах изучена отзывчивость кормовых бобов сорта Сибирские на различный уровень азотно-фосфорного питания.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251.    </w:t>
      </w:r>
      <w:r>
        <w:rPr>
          <w:rFonts w:ascii="Arial CYR" w:hAnsi="Arial CYR" w:cs="Arial CYR"/>
          <w:b/>
          <w:bCs/>
          <w:sz w:val="20"/>
          <w:szCs w:val="20"/>
        </w:rPr>
        <w:t>Бойко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Ячмень яровой в орошаемых агроценозах лесостепи Западной Сибири / В. С. Бойко, А. Ю. Тимохин, Т. М. Хасеинов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лесостепи Западной Сибири в трехфакторных опытах на орошаемом стационаре проведены исследования с целью выявления возможности повышения и стабилизации урожайности ярового ячменя за счет улучшения условий минерального питания.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252.    </w:t>
      </w:r>
      <w:r>
        <w:rPr>
          <w:rFonts w:ascii="Arial CYR" w:hAnsi="Arial CYR" w:cs="Arial CYR"/>
          <w:b/>
          <w:bCs/>
          <w:sz w:val="20"/>
          <w:szCs w:val="20"/>
        </w:rPr>
        <w:t>Бойко Т.А.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Дисциплинарное производство в ассоциации "Саморегулируемая организация кадастровых инженеров" / Т. А. Бойко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мер дисциплинарного воздействия - последнее звено механизма саморегулирования, призванное очистить рынок кадастровых услуг от недобросовестных его участников, перераспределить его в пользу наиболее квалифицированных, соблюдающие установленные законом требования.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253.    </w:t>
      </w:r>
      <w:r>
        <w:rPr>
          <w:rFonts w:ascii="Arial CYR" w:hAnsi="Arial CYR" w:cs="Arial CYR"/>
          <w:b/>
          <w:bCs/>
          <w:sz w:val="20"/>
          <w:szCs w:val="20"/>
        </w:rPr>
        <w:t>Бойко Т.А.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за деятельностью кадастровых инженеров в свете нового законодательства / Т. А. Бойко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57-61.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254.    </w:t>
      </w:r>
      <w:r>
        <w:rPr>
          <w:rFonts w:ascii="Arial CYR" w:hAnsi="Arial CYR" w:cs="Arial CYR"/>
          <w:b/>
          <w:bCs/>
          <w:sz w:val="20"/>
          <w:szCs w:val="20"/>
        </w:rPr>
        <w:t>Бойков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Эксплуатационно-технологические показатели плугов с тракторами тягового класса 5 / В. М. Бойков, С. В. Старцев, А. В. Павлов, В. В. Пронин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техническая характеристика и эксплуатационно-технологические показатели разработанных и изготавливаемых в различных регионах России навесных лемешно-отвальных плугов общего назначения, агрегатируемых с тракторами тягового класса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255.    </w:t>
      </w:r>
      <w:r>
        <w:rPr>
          <w:rFonts w:ascii="Arial CYR" w:hAnsi="Arial CYR" w:cs="Arial CYR"/>
          <w:b/>
          <w:bCs/>
          <w:sz w:val="20"/>
          <w:szCs w:val="20"/>
        </w:rPr>
        <w:t>Бойценюк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урожайности на землях сельскохозяйственного назначения энтомофильными насекомыми / Л. И. Бойценюк, Е. Э. Желонкина // Землеустройство, кадастр и мониторинг земель.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значение энтомофильных насекомых в процессах формирования урожая сельскохозяйственных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256.    </w:t>
      </w:r>
      <w:r>
        <w:rPr>
          <w:rFonts w:ascii="Arial CYR" w:hAnsi="Arial CYR" w:cs="Arial CYR"/>
          <w:b/>
          <w:bCs/>
          <w:sz w:val="20"/>
          <w:szCs w:val="20"/>
        </w:rPr>
        <w:t>Большов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Биологическая эффективность гербицида Парадокс / А. В. Большов, Л. М. Нестерова, В. И. Долженко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44-45.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последние годы в России возросла доля гербицидов на основе имазамокса. Важным его преимуществом является селективность по отношению к защищаемым культурам и </w:t>
      </w:r>
      <w:r>
        <w:rPr>
          <w:rFonts w:ascii="Arial CYR" w:hAnsi="Arial CYR" w:cs="Arial CYR"/>
          <w:sz w:val="20"/>
          <w:szCs w:val="20"/>
        </w:rPr>
        <w:lastRenderedPageBreak/>
        <w:t>системное действие. Устойчивостью к имазамоксу обладают соя, рапс, горох и подсолнечник.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257.    </w:t>
      </w:r>
      <w:r>
        <w:rPr>
          <w:rFonts w:ascii="Arial CYR" w:hAnsi="Arial CYR" w:cs="Arial CYR"/>
          <w:b/>
          <w:bCs/>
          <w:sz w:val="20"/>
          <w:szCs w:val="20"/>
        </w:rPr>
        <w:t>Бондарева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Составляющие качества ремонта / Г. И. Бондарева, О. А. Леонов, Н. Ж. Шкаруба, Ю. Г. Вергазова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причины низкого качества ремонта отечественной сельскохозяйственной техники: применение бракованных запасных частей, отсутствие системы качества в производстве, проблемы подтверждения соответствия и вопросы организации метрологической службы.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258.    </w:t>
      </w:r>
      <w:r>
        <w:rPr>
          <w:rFonts w:ascii="Arial CYR" w:hAnsi="Arial CYR" w:cs="Arial CYR"/>
          <w:b/>
          <w:bCs/>
          <w:sz w:val="20"/>
          <w:szCs w:val="20"/>
        </w:rPr>
        <w:t>Бондарева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внедрения системы качества на предприятиях технического сервиса АПК / Г. И. Бондарева, О. А. Леонов, Н. Ж. Шкаруба, Ю. Г. Вергазова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изменения составляющих элементов затрат на качество для ремонтных предприятий при внедрении системы менеджмента качества. Наблюдается тенденция снижения внутренних и внешних потерь. Затраты на контроль и превентивные затраты незначительно увеличиваются.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259.    </w:t>
      </w:r>
      <w:r>
        <w:rPr>
          <w:rFonts w:ascii="Arial CYR" w:hAnsi="Arial CYR" w:cs="Arial CYR"/>
          <w:b/>
          <w:bCs/>
          <w:sz w:val="20"/>
          <w:szCs w:val="20"/>
        </w:rPr>
        <w:t>Бондаренко Л.В.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Импортозамещение глазами экспертов и жителей села / Л. В. Бондаренко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45-49.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результаты опроса руководителей сельскохозяйственных организаций и фермеров, выступивших в качестве экспертов по проблеме импортозамещения сельскохозяйственной продукции, а также оценки жителями села последствий ограничения импорта продовольствия.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260.    </w:t>
      </w:r>
      <w:r>
        <w:rPr>
          <w:rFonts w:ascii="Arial CYR" w:hAnsi="Arial CYR" w:cs="Arial CYR"/>
          <w:b/>
          <w:bCs/>
          <w:sz w:val="20"/>
          <w:szCs w:val="20"/>
        </w:rPr>
        <w:t>Бондаренко Ю.П.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Многоукладность аграрного сектора экономики России / Ю. П. Бондаренко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52-58.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авторский подход к анализу вектора развития многоукладности аграрного сектора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261.    </w:t>
      </w:r>
      <w:r>
        <w:rPr>
          <w:rFonts w:ascii="Arial CYR" w:hAnsi="Arial CYR" w:cs="Arial CYR"/>
          <w:b/>
          <w:bCs/>
          <w:sz w:val="20"/>
          <w:szCs w:val="20"/>
        </w:rPr>
        <w:t>Бораева З.Б.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Агробиологические особенности возделывания козлятника восточного в условиях Республики Северная Осетия-Алания / З. Б. Бораева, С. А. Бекузарова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изучения козлятника восточного в период с 2008 по 2012 год. Опыты проводили на экспериментальной базе Северо-Кавказского НИИ горного и предгорного сельского хозяйства.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262.    </w:t>
      </w:r>
      <w:r>
        <w:rPr>
          <w:rFonts w:ascii="Arial CYR" w:hAnsi="Arial CYR" w:cs="Arial CYR"/>
          <w:b/>
          <w:bCs/>
          <w:sz w:val="20"/>
          <w:szCs w:val="20"/>
        </w:rPr>
        <w:t>Борин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почвы и сорняки / А. А. Борин, А. Э. Лощинина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стационарном полевом севообороте изучались различные технологии обработки почвы. Результаты показали неодинаковое их влияние на засоренность посевов и урожайность культур севооборота. Установлена возможность применения плоскорезной обработки почвы как самостоятельно, так и в сочетании с традиционными приемами.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263.    </w:t>
      </w:r>
      <w:r>
        <w:rPr>
          <w:rFonts w:ascii="Arial CYR" w:hAnsi="Arial CYR" w:cs="Arial CYR"/>
          <w:b/>
          <w:bCs/>
          <w:sz w:val="20"/>
          <w:szCs w:val="20"/>
        </w:rPr>
        <w:t>Борисёнок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"Попытки украинизации вызвали протест народа..." / Е. Борисёнок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74-76.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Попытки "украинизации" начальной школы, особенно в Подольской губернии, вызвали </w:t>
      </w:r>
      <w:r>
        <w:rPr>
          <w:rFonts w:ascii="Arial CYR" w:hAnsi="Arial CYR" w:cs="Arial CYR"/>
          <w:sz w:val="20"/>
          <w:szCs w:val="20"/>
        </w:rPr>
        <w:lastRenderedPageBreak/>
        <w:t>протест народа. Комментарий к публикации в газете "Новое время" от 20 августа 1917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264.    </w:t>
      </w:r>
      <w:r>
        <w:rPr>
          <w:rFonts w:ascii="Arial CYR" w:hAnsi="Arial CYR" w:cs="Arial CYR"/>
          <w:b/>
          <w:bCs/>
          <w:sz w:val="20"/>
          <w:szCs w:val="20"/>
        </w:rPr>
        <w:t>Борисёнок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"Украинцев тоже нельзя бить. Но руководить ими следует твердо" / Ю. Борисёнок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116-119.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чему призывала нацистских оккупантов директива от 22 июня 1942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265.    </w:t>
      </w:r>
      <w:r>
        <w:rPr>
          <w:rFonts w:ascii="Arial CYR" w:hAnsi="Arial CYR" w:cs="Arial CYR"/>
          <w:b/>
          <w:bCs/>
          <w:sz w:val="20"/>
          <w:szCs w:val="20"/>
        </w:rPr>
        <w:t>Борисов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уровня электробезопасности защитой по току утечки / Ю. С. Борисов, А. А. Некрасов, С. В. Марчевский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недостатки зануления, пояснен принцип действия защиты по току утечки, представлены практические рекомендации по применению устройств защитного отключения по току утечки.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266.    </w:t>
      </w:r>
      <w:r>
        <w:rPr>
          <w:rFonts w:ascii="Arial CYR" w:hAnsi="Arial CYR" w:cs="Arial CYR"/>
          <w:b/>
          <w:bCs/>
          <w:sz w:val="20"/>
          <w:szCs w:val="20"/>
        </w:rPr>
        <w:t>Борисов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Транспортная характеристика электродвигателей / Ю. С. Борисов, А. С. Шумилов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транспортные характеристики асинхронных трехфазных короткозамкнутых электродвигателей, наиболее широко применяемых в сельскохозяйственном производстве, серий 4А и АИР (масса, линейные размеры, объем, площадь основания). Эти сведения позволяют оперативно организовать перевозку новых и капитально-ремонтируемых электродвигателей.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267.    </w:t>
      </w:r>
      <w:r>
        <w:rPr>
          <w:rFonts w:ascii="Arial CYR" w:hAnsi="Arial CYR" w:cs="Arial CYR"/>
          <w:b/>
          <w:bCs/>
          <w:sz w:val="20"/>
          <w:szCs w:val="20"/>
        </w:rPr>
        <w:t>Борисов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Электродвигатели для сельского хозяйства / Ю. С. Борисов, А. А. Некрасов, С. В. Марчевский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необходимые для сельских товаропроизводителей, использующих электрифицированную технику, систематизированные основные сведения о современных асинхронных электродвигателях, поясняется принцип пользования их паспортными табличками.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268.    </w:t>
      </w:r>
      <w:r>
        <w:rPr>
          <w:rFonts w:ascii="Arial CYR" w:hAnsi="Arial CYR" w:cs="Arial CYR"/>
          <w:b/>
          <w:bCs/>
          <w:sz w:val="20"/>
          <w:szCs w:val="20"/>
        </w:rPr>
        <w:t>Борисова-Жарова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Международно-правовое регулирование права человека на благоприятную окружающую среду / В. Г. Борисова-Жарова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69-74.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право человека на благоприятную окружающую среду как составляющую права человека на здоровье.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269.    </w:t>
      </w:r>
      <w:r>
        <w:rPr>
          <w:rFonts w:ascii="Arial CYR" w:hAnsi="Arial CYR" w:cs="Arial CYR"/>
          <w:b/>
          <w:bCs/>
          <w:sz w:val="20"/>
          <w:szCs w:val="20"/>
        </w:rPr>
        <w:t>Бородачев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Национальная система профессиональных квалификаций России: итоги и перспективы / В. В. Бородачев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50-51.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270.    </w:t>
      </w:r>
      <w:r>
        <w:rPr>
          <w:rFonts w:ascii="Arial CYR" w:hAnsi="Arial CYR" w:cs="Arial CYR"/>
          <w:b/>
          <w:bCs/>
          <w:sz w:val="20"/>
          <w:szCs w:val="20"/>
        </w:rPr>
        <w:t>Бородачев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системы профессиональных квалификаций / В. В. Бородачев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44-45.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создании оптимальной модели функционирования и дальнейшего развития национальной системы профессиональных квалификаций в субъектах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271.    </w:t>
      </w:r>
      <w:r>
        <w:rPr>
          <w:rFonts w:ascii="Arial CYR" w:hAnsi="Arial CYR" w:cs="Arial CYR"/>
          <w:b/>
          <w:bCs/>
          <w:sz w:val="20"/>
          <w:szCs w:val="20"/>
        </w:rPr>
        <w:t>Бородачев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внедрения профессиональных стандартов / В. В. Бородачев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Внедрение профессиональных стандартов является одним из приоритетных направлений образовательной политики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272.    </w:t>
      </w:r>
      <w:r>
        <w:rPr>
          <w:rFonts w:ascii="Arial CYR" w:hAnsi="Arial CYR" w:cs="Arial CYR"/>
          <w:b/>
          <w:bCs/>
          <w:sz w:val="20"/>
          <w:szCs w:val="20"/>
        </w:rPr>
        <w:t>Бородин К.Г.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Аграрный сектор в России в условиях санкций: некоторые общие и частные оценки / К. Г. Бородин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14-22.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проанализированы основные последствия российского валютного кризиса 2014 г и выполнены оценки развития макроэкономической ситуации в стране.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273.    </w:t>
      </w:r>
      <w:r>
        <w:rPr>
          <w:rFonts w:ascii="Arial CYR" w:hAnsi="Arial CYR" w:cs="Arial CYR"/>
          <w:b/>
          <w:bCs/>
          <w:sz w:val="20"/>
          <w:szCs w:val="20"/>
        </w:rPr>
        <w:t>Борычев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внедрения усовершенствованной энергосберегающей технологии хранения картофеля / С. Н. Борычев, Н. В. Бышов [и др.]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 экономический эффект от внедрения усовершенствованной энергосберегающей технологии хранения картофеля в картофелехранилище мощностью до 2000 тыс. 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274.    </w:t>
      </w:r>
      <w:r>
        <w:rPr>
          <w:rFonts w:ascii="Arial CYR" w:hAnsi="Arial CYR" w:cs="Arial CYR"/>
          <w:b/>
          <w:bCs/>
          <w:sz w:val="20"/>
          <w:szCs w:val="20"/>
        </w:rPr>
        <w:t>Бочкова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перестроиться на новые правила по НДФЛ / Л. Бочкова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36-41.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произошли изменения в расчете НДФЛ.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275.    </w:t>
      </w:r>
      <w:r>
        <w:rPr>
          <w:rFonts w:ascii="Arial CYR" w:hAnsi="Arial CYR" w:cs="Arial CYR"/>
          <w:b/>
          <w:bCs/>
          <w:sz w:val="20"/>
          <w:szCs w:val="20"/>
        </w:rPr>
        <w:t>Бочкова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бухгалтерских заблуждения об авансовых отчетах / Л. Бочкова // Главбух.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46-51.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Три самых частых заблуждения об авансовых отчетах.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276.    </w:t>
      </w:r>
      <w:r>
        <w:rPr>
          <w:rFonts w:ascii="Arial CYR" w:hAnsi="Arial CYR" w:cs="Arial CYR"/>
          <w:b/>
          <w:bCs/>
          <w:sz w:val="20"/>
          <w:szCs w:val="20"/>
        </w:rPr>
        <w:t>Бредихин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Экспериментальные исследования температурного поля вертикального автоклава / С. А. Бредихин, Д. А. Скотников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экспериментального автоклава, описан принцип его работы, указано расположение чувствительных элементов, приведены результаты экспериментальных исследований температурного поля.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277.    </w:t>
      </w:r>
      <w:r>
        <w:rPr>
          <w:rFonts w:ascii="Arial CYR" w:hAnsi="Arial CYR" w:cs="Arial CYR"/>
          <w:b/>
          <w:bCs/>
          <w:sz w:val="20"/>
          <w:szCs w:val="20"/>
        </w:rPr>
        <w:t>Бугаенко О.Д.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системы управления качеством образовательной деятельности / О. Д. Бугаенко, Е. И. Воробьёва, Е. Е. Иванова, С. Ю. Стрелкова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Эффективная система менеджмента качества современного университета повышает востребованность образовательных программ и выпускников вуза на рынке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278.    </w:t>
      </w:r>
      <w:r>
        <w:rPr>
          <w:rFonts w:ascii="Arial CYR" w:hAnsi="Arial CYR" w:cs="Arial CYR"/>
          <w:b/>
          <w:bCs/>
          <w:sz w:val="20"/>
          <w:szCs w:val="20"/>
        </w:rPr>
        <w:t>Будем с кормами</w:t>
      </w:r>
      <w:r>
        <w:rPr>
          <w:rFonts w:ascii="Arial CYR" w:hAnsi="Arial CYR" w:cs="Arial CYR"/>
          <w:sz w:val="20"/>
          <w:szCs w:val="20"/>
        </w:rPr>
        <w:t xml:space="preserve"> // Тарское Прииртышье. - 2016. - </w:t>
      </w:r>
      <w:r>
        <w:rPr>
          <w:rFonts w:ascii="Arial CYR" w:hAnsi="Arial CYR" w:cs="Arial CYR"/>
          <w:b/>
          <w:bCs/>
          <w:sz w:val="20"/>
          <w:szCs w:val="20"/>
        </w:rPr>
        <w:t>9 июн.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Посевная компания в Тарском районе завершается.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279.    </w:t>
      </w:r>
      <w:r>
        <w:rPr>
          <w:rFonts w:ascii="Arial CYR" w:hAnsi="Arial CYR" w:cs="Arial CYR"/>
          <w:b/>
          <w:bCs/>
          <w:sz w:val="20"/>
          <w:szCs w:val="20"/>
        </w:rPr>
        <w:t>Будущее университетов: желаемое</w:t>
      </w:r>
      <w:r>
        <w:rPr>
          <w:rFonts w:ascii="Arial CYR" w:hAnsi="Arial CYR" w:cs="Arial CYR"/>
          <w:sz w:val="20"/>
          <w:szCs w:val="20"/>
        </w:rPr>
        <w:t xml:space="preserve"> и возможное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14-23.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Государство хочет дешевое и актуальное образование, при этом оно с трудом понимает, что такое "дешевое", и совсем не готово ответить на вопрос, что же такое "актуальное".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280.    </w:t>
      </w:r>
      <w:r>
        <w:rPr>
          <w:rFonts w:ascii="Arial CYR" w:hAnsi="Arial CYR" w:cs="Arial CYR"/>
          <w:b/>
          <w:bCs/>
          <w:sz w:val="20"/>
          <w:szCs w:val="20"/>
        </w:rPr>
        <w:t>Буздалов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Теория - слабая сторона современных аграрно-экономических исследований в России / И. Н. Буздалов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18-24.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вопросам теории в современных аграрно-экономических исследованиях.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281.    </w:t>
      </w:r>
      <w:r>
        <w:rPr>
          <w:rFonts w:ascii="Arial CYR" w:hAnsi="Arial CYR" w:cs="Arial CYR"/>
          <w:b/>
          <w:bCs/>
          <w:sz w:val="20"/>
          <w:szCs w:val="20"/>
        </w:rPr>
        <w:t>Буздалов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Феномен в Российской социальной агроструктуре: личное подсобное хозяйство или приусадебное семейное? / И. Н. Буздалов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роль и место приусадебных крестьянских хозяйств, по традиции неправомерно называемых личными подсобными, в социальной аграрной структуре российского сельского хозяйства.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282.    </w:t>
      </w:r>
      <w:r>
        <w:rPr>
          <w:rFonts w:ascii="Arial CYR" w:hAnsi="Arial CYR" w:cs="Arial CYR"/>
          <w:b/>
          <w:bCs/>
          <w:sz w:val="20"/>
          <w:szCs w:val="20"/>
        </w:rPr>
        <w:t>Букалова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Могли ли губернаторы спасти Николая II в 1917 году? / С. Букалова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106-108.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Губернская власть и революционная ситуация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283.    </w:t>
      </w:r>
      <w:r>
        <w:rPr>
          <w:rFonts w:ascii="Arial CYR" w:hAnsi="Arial CYR" w:cs="Arial CYR"/>
          <w:b/>
          <w:bCs/>
          <w:sz w:val="20"/>
          <w:szCs w:val="20"/>
        </w:rPr>
        <w:t>Булавин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формы лагуны для получения однородной массы жидких стоков / С. А. Булавин, А. В. Мачкарин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показатели процесса перемешивания жидкого навоза в лагуне (хранилище), обеспечивающие однородность массы: геометрические и кинематические параметры, мощность, время перемешивания. Установлено, что оптимальная форма лагуны - это усеченные конус или полусфера.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284.    </w:t>
      </w:r>
      <w:r>
        <w:rPr>
          <w:rFonts w:ascii="Arial CYR" w:hAnsi="Arial CYR" w:cs="Arial CYR"/>
          <w:b/>
          <w:bCs/>
          <w:sz w:val="20"/>
          <w:szCs w:val="20"/>
        </w:rPr>
        <w:t>Буренко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безопасности  на участках окраски, заправки машин и складах предприятий в АПК / Л. А. Буренко, В. А. Казакова, И. Б. Ивлева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номенклатура контролируемых параметров и рекомендуемых средств контроля для обеспечения безопасной работы на участках окраски и заправки, описана безопасная технология окрасочных работ тракторов, комбайнов и др. с.-х. машин и их отдельных узлов и деталей.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285.    </w:t>
      </w:r>
      <w:r>
        <w:rPr>
          <w:rFonts w:ascii="Arial CYR" w:hAnsi="Arial CYR" w:cs="Arial CYR"/>
          <w:b/>
          <w:bCs/>
          <w:sz w:val="20"/>
          <w:szCs w:val="20"/>
        </w:rPr>
        <w:t>Буренко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Требования безопасности и предупреждение аварий при ремонте техники / Л. А. Буренко, Е. М. Филиппова, В. А. Казакова, И. Б. Ивлева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требования безопасности при аварийной ситуации (возгорание и замыкание электрического тока) в производственных помещениях на предприятиях технического сервиса и ремонта техники и оборудования, а также средства для устранения последствий аварий и несчастных случаев.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286.    </w:t>
      </w:r>
      <w:r>
        <w:rPr>
          <w:rFonts w:ascii="Arial CYR" w:hAnsi="Arial CYR" w:cs="Arial CYR"/>
          <w:b/>
          <w:bCs/>
          <w:sz w:val="20"/>
          <w:szCs w:val="20"/>
        </w:rPr>
        <w:t>Бурков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Клеверотерка барабанного типа с тангенциальной подачей / А. И. Бурков, М. В. Симонов, В. Ю. Мокиев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краткий анализ устройств для вытирания и скарификации семян трав, предложено техническое решение по расширению технологических возможностей клеверотерки барабанного типа с тангенциальной подачей.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287.    </w:t>
      </w:r>
      <w:r>
        <w:rPr>
          <w:rFonts w:ascii="Arial CYR" w:hAnsi="Arial CYR" w:cs="Arial CYR"/>
          <w:b/>
          <w:bCs/>
          <w:sz w:val="20"/>
          <w:szCs w:val="20"/>
        </w:rPr>
        <w:t>Бурков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Фракционный пневматический сепаратор семян СП-2Ф / А. И. Бурков, В. А. Лазыкин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тенденции развития пневмосепараторов, особенности конструкции, технологического процесса и основные технические показатели фракционного пневматического сепаратора семян СП-2Ф.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288.    </w:t>
      </w:r>
      <w:r>
        <w:rPr>
          <w:rFonts w:ascii="Arial CYR" w:hAnsi="Arial CYR" w:cs="Arial CYR"/>
          <w:b/>
          <w:bCs/>
          <w:sz w:val="20"/>
          <w:szCs w:val="20"/>
        </w:rPr>
        <w:t>Буркова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Царь - мост / В. Буркова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35-39.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 октября 1916 года первый поезд пересек Амур по крупнейшему в Евразии стальному переходу, открыв сквозное движение от Москвы до Владивостока.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289.    </w:t>
      </w:r>
      <w:r>
        <w:rPr>
          <w:rFonts w:ascii="Arial CYR" w:hAnsi="Arial CYR" w:cs="Arial CYR"/>
          <w:b/>
          <w:bCs/>
          <w:sz w:val="20"/>
          <w:szCs w:val="20"/>
        </w:rPr>
        <w:t>Бурлакова О.В.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финансовой устойчивости организаций хлебопекарной промышленности / О. В. Бурлакова, А. Н. Гладкова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47-57.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основные аспекты страхования сельскохозяйственных культур с государственной поддержкой.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290.    </w:t>
      </w:r>
      <w:r>
        <w:rPr>
          <w:rFonts w:ascii="Arial CYR" w:hAnsi="Arial CYR" w:cs="Arial CYR"/>
          <w:b/>
          <w:bCs/>
          <w:sz w:val="20"/>
          <w:szCs w:val="20"/>
        </w:rPr>
        <w:t>Бурматов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Население Омской области в 1950-1970-е гг. / А. А. Бурматов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написана на основе архивных материалов Текущего архива территориального органа Федеральной службы государственной статистики по Омской области, а также статистического управления Омской области Исторического архива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291.    </w:t>
      </w:r>
      <w:r>
        <w:rPr>
          <w:rFonts w:ascii="Arial CYR" w:hAnsi="Arial CYR" w:cs="Arial CYR"/>
          <w:b/>
          <w:bCs/>
          <w:sz w:val="20"/>
          <w:szCs w:val="20"/>
        </w:rPr>
        <w:t>Буров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Информационное обеспечение земельно-имущественных отношений и экономического взаимодействия регионов / М. П. Буров // Землеустройство, кадастр и мониторинг земель.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12-20.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информационного обеспечения земельно-имущественных отношений и экономического взаимодействия регионов, включая государственный кадастр недвижимости, государственный мониторинг земель, анализ земельных ресурсов.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292.    </w:t>
      </w:r>
      <w:r>
        <w:rPr>
          <w:rFonts w:ascii="Arial CYR" w:hAnsi="Arial CYR" w:cs="Arial CYR"/>
          <w:b/>
          <w:bCs/>
          <w:sz w:val="20"/>
          <w:szCs w:val="20"/>
        </w:rPr>
        <w:t>Буров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Межевание и земельный кадастр как основа государственности, упорядочения территорий и социально-экономического развития страны / М. П. Буров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8-17.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этапы межевания и истории развития земельного кадастра, начиная с древнейших времен. Особое внимание уделяется генеральному межеванию, созданию государственного аппарата, межевому законодательству. Анализируется ход земельной реформы, начатой в 1991 году и незаконченной в настоящее время.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293.    </w:t>
      </w:r>
      <w:r>
        <w:rPr>
          <w:rFonts w:ascii="Arial CYR" w:hAnsi="Arial CYR" w:cs="Arial CYR"/>
          <w:b/>
          <w:bCs/>
          <w:sz w:val="20"/>
          <w:szCs w:val="20"/>
        </w:rPr>
        <w:t>Буров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начисления износа с сокращающейся балансовой стоимости / М. П. Буров, Д. С. Валиев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научные предложения по определению балансовой стоимости актива на конец года, а также методика определения текущей стоимости машин и оборудования.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294.    </w:t>
      </w:r>
      <w:r>
        <w:rPr>
          <w:rFonts w:ascii="Arial CYR" w:hAnsi="Arial CYR" w:cs="Arial CYR"/>
          <w:b/>
          <w:bCs/>
          <w:sz w:val="20"/>
          <w:szCs w:val="20"/>
        </w:rPr>
        <w:t>Буров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проблемы землепользования и государственного регулирования экономики / М. П. Буров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современные методологические положения, пути и направления актуализации исследований, посвященных совершенствованию землепользования и государственного регулирования социально-экономического развития страны и ее регионов.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295.    </w:t>
      </w:r>
      <w:r>
        <w:rPr>
          <w:rFonts w:ascii="Arial CYR" w:hAnsi="Arial CYR" w:cs="Arial CYR"/>
          <w:b/>
          <w:bCs/>
          <w:sz w:val="20"/>
          <w:szCs w:val="20"/>
        </w:rPr>
        <w:t>Буров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Хозяйственная реформа 1965 года и наведение порядка в землепользовании могло стать прологом эффективного построения рыночной экономики в России / М. П. Буров // Землеустройство, кадастр и мониторинг земель.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рассматриваются причины, последствия и ошибочные экономические решения в ходе хозяйственной реформы 1965 года и решения директивных органов по наведению порядка в землепользовании.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296.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"Белый квадрат" Владимира Глебова / Т. Бурундукова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художественном музее в день города открылась выставка картин "Живопись. Графика" тарчанина Владимира Глебова.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297.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Возраст - помеха? / Т. Бурундукова // Тарское Прииртышье. - 2016. - </w:t>
      </w:r>
      <w:r>
        <w:rPr>
          <w:rFonts w:ascii="Arial CYR" w:hAnsi="Arial CYR" w:cs="Arial CYR"/>
          <w:b/>
          <w:bCs/>
          <w:sz w:val="20"/>
          <w:szCs w:val="20"/>
        </w:rPr>
        <w:t>25 фев.</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людям предпенсионного возраста.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298.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труды и награда / Т. Бурундукова // Тарское Прииртышье. - 2016. - </w:t>
      </w:r>
      <w:r>
        <w:rPr>
          <w:rFonts w:ascii="Arial CYR" w:hAnsi="Arial CYR" w:cs="Arial CYR"/>
          <w:b/>
          <w:bCs/>
          <w:sz w:val="20"/>
          <w:szCs w:val="20"/>
        </w:rPr>
        <w:t>7 янв.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Стипендией имени Раисы Ивановны Беззубовой отмечены в этом году 8 лучших учащихся школы искусств и педагог художественного отделения Светлана Борисюк.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299.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засверкала "Радуга" / Т. Бурундукова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Дебютантом XXI Международного фестиваля национальных культур, прошедшего в городах Новосибирске и Бердске, стал вокальный ансамбль "Регенбоген" ("Радуга", рук. И.А.Криницына) Тарского центра немецкой культуры.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300.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явилась "птица счастья"... / Т. Бурундукова // Тарское Прииртышье. - 2016. - </w:t>
      </w:r>
      <w:r>
        <w:rPr>
          <w:rFonts w:ascii="Arial CYR" w:hAnsi="Arial CYR" w:cs="Arial CYR"/>
          <w:b/>
          <w:bCs/>
          <w:sz w:val="20"/>
          <w:szCs w:val="20"/>
        </w:rPr>
        <w:t>7 июл.</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главной сцене КДЦ "Север" состоялась премьера мюзикла "Птица счастья".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301.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 жил с открытою душой / Т. Бурундукова // Тарское Прииртышье. - 2016. - </w:t>
      </w:r>
      <w:r>
        <w:rPr>
          <w:rFonts w:ascii="Arial CYR" w:hAnsi="Arial CYR" w:cs="Arial CYR"/>
          <w:b/>
          <w:bCs/>
          <w:sz w:val="20"/>
          <w:szCs w:val="20"/>
        </w:rPr>
        <w:t>14 янв.</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Вечер памяти "Я жил как все", посвященный 80-летию со дня рождения Михаила Авдеевича Белозерова состоялся в районной библиотеке.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302.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Посумерничали / Т. Бурундукова // Тарское Прииртышье. - 2016. - </w:t>
      </w:r>
      <w:r>
        <w:rPr>
          <w:rFonts w:ascii="Arial CYR" w:hAnsi="Arial CYR" w:cs="Arial CYR"/>
          <w:b/>
          <w:bCs/>
          <w:sz w:val="20"/>
          <w:szCs w:val="20"/>
        </w:rPr>
        <w:t>5 мая</w:t>
      </w:r>
      <w:r>
        <w:rPr>
          <w:rFonts w:ascii="Arial CYR" w:hAnsi="Arial CYR" w:cs="Arial CYR"/>
          <w:sz w:val="20"/>
          <w:szCs w:val="20"/>
        </w:rPr>
        <w:t>.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библиотеке прошел праздник "Библиосумерки" посвященный году кино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303.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Праздник поэтов и прозаиков / Т. Бурундукова // Тарское Прииртышье. - 2016. - </w:t>
      </w:r>
      <w:r>
        <w:rPr>
          <w:rFonts w:ascii="Arial CYR" w:hAnsi="Arial CYR" w:cs="Arial CYR"/>
          <w:b/>
          <w:bCs/>
          <w:sz w:val="20"/>
          <w:szCs w:val="20"/>
        </w:rPr>
        <w:t>1 дек.</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"Равновесие мира держать" - такое название носил литературный праздник, посвященный 10-летнему юбилею Тарского отделения Союза писателей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304.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Признание в любви / Т. Бурундукова // Тарское Прииртышье. - 2016. - </w:t>
      </w:r>
      <w:r>
        <w:rPr>
          <w:rFonts w:ascii="Arial CYR" w:hAnsi="Arial CYR" w:cs="Arial CYR"/>
          <w:b/>
          <w:bCs/>
          <w:sz w:val="20"/>
          <w:szCs w:val="20"/>
        </w:rPr>
        <w:t>24 ноя.</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омском книжном издательстве "Амфора" вышла из печати новая книга тарчанина Андрея Казакова "Тара, я тебя люблю", презентация которой прошла в районной библиотеке.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305.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"Сибирская зима" художников / Т. Бурундукова // Тарское Прииртышье. - 2016. - </w:t>
      </w:r>
      <w:r>
        <w:rPr>
          <w:rFonts w:ascii="Arial CYR" w:hAnsi="Arial CYR" w:cs="Arial CYR"/>
          <w:b/>
          <w:bCs/>
          <w:sz w:val="20"/>
          <w:szCs w:val="20"/>
        </w:rPr>
        <w:t>4 фев.</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художественном музее состоялось подведение итогов зональной выставки-конкурса "Сибирская зима" памяти члена союза художников России Николая Кальницкого.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306.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"ТарЯне" заинтересовали / Т. Бурундукова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Новосибирске состоялось первое региональное совещание сибирских авторов, где Тару представлял заведующий научно-краеведческим центром им. А.А. Жирова районной библиотеки поэт А. Тихонов.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307.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Уроки музыки от муромчан / Т. Бурундукова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Сначала нынешнего учебного года стены Тарской школы искусств покинуло четверо преподавателей, но кадровую проблему удалось решить при помощи педагогов из поселка Муромцево.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308.    </w:t>
      </w:r>
      <w:r>
        <w:rPr>
          <w:rFonts w:ascii="Arial CYR" w:hAnsi="Arial CYR" w:cs="Arial CYR"/>
          <w:b/>
          <w:bCs/>
          <w:sz w:val="20"/>
          <w:szCs w:val="20"/>
        </w:rPr>
        <w:t>Бурундукова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Яркие краски "Колорчика" / Т. Бурундукова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Художественном музее проходит выставка "Большие дела маленьких рук", где представлены работы воспитанников изостудии "Колорчик" Центра детского творчества.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309.    </w:t>
      </w:r>
      <w:r>
        <w:rPr>
          <w:rFonts w:ascii="Arial CYR" w:hAnsi="Arial CYR" w:cs="Arial CYR"/>
          <w:b/>
          <w:bCs/>
          <w:sz w:val="20"/>
          <w:szCs w:val="20"/>
        </w:rPr>
        <w:t>Бурцев С.Ю.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структуры и оптимизации режимных параметров автоматической системы управления мощностью ПГУ / С. Ю. Бурцев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54-65.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310.    </w:t>
      </w:r>
      <w:r>
        <w:rPr>
          <w:rFonts w:ascii="Arial CYR" w:hAnsi="Arial CYR" w:cs="Arial CYR"/>
          <w:b/>
          <w:bCs/>
          <w:sz w:val="20"/>
          <w:szCs w:val="20"/>
        </w:rPr>
        <w:t>Бусько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защищают картофель в Белоруссии / И. И. Бусько, Д. Д. Фицуро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наиболее распространенные болезни, вредители и сорняки картофеля во время вегетации и хранения на территории Республики Беларусь. Показаны оптимальные условия, при которых происходит заражение патогенами и их эпифитотийное развитие.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311.    </w:t>
      </w:r>
      <w:r>
        <w:rPr>
          <w:rFonts w:ascii="Arial CYR" w:hAnsi="Arial CYR" w:cs="Arial CYR"/>
          <w:b/>
          <w:bCs/>
          <w:sz w:val="20"/>
          <w:szCs w:val="20"/>
        </w:rPr>
        <w:t>Бутовецкий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проведения комплексных кадастровых работ применительно к территориям садоводческих, огороднических и дачных некоммерческих объединений граждан / А. И. Бутовецкий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39-46.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особенностям применения положений законодательства при проведении комплексных кадастровых работ на территориях садоводческих, огороднических и дачных некоммерческих объединений граждан.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312.    </w:t>
      </w:r>
      <w:r>
        <w:rPr>
          <w:rFonts w:ascii="Arial CYR" w:hAnsi="Arial CYR" w:cs="Arial CYR"/>
          <w:b/>
          <w:bCs/>
          <w:sz w:val="20"/>
          <w:szCs w:val="20"/>
        </w:rPr>
        <w:t>Буторин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развития аграрного сектора в системе управления предприятиями в зарубежной и отечественной практике / С. Н. Буторин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21-27.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отмечается, что основная тенденция развития аграрного сектора за рубежом проявляется в интеллектуализации ("умное" хозяйство), автоматизации и роботизации </w:t>
      </w:r>
      <w:r>
        <w:rPr>
          <w:rFonts w:ascii="Arial CYR" w:hAnsi="Arial CYR" w:cs="Arial CYR"/>
          <w:sz w:val="20"/>
          <w:szCs w:val="20"/>
        </w:rPr>
        <w:lastRenderedPageBreak/>
        <w:t>сельскохозяйственного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313.    </w:t>
      </w:r>
      <w:r>
        <w:rPr>
          <w:rFonts w:ascii="Arial CYR" w:hAnsi="Arial CYR" w:cs="Arial CYR"/>
          <w:b/>
          <w:bCs/>
          <w:sz w:val="20"/>
          <w:szCs w:val="20"/>
        </w:rPr>
        <w:t>Буторин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Региональные управляющие компании в системе управления аграрными предприятиями : (методологический аспект) / С. Н. Буторин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23-28.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проблемы, тенденции и результаты социологических исследований, свидетельствующие об остроте проблемы низкой эффективности системы управления аграрными предприятиями и необходимости формирования новых, инновационных для отрасли систем управления.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314.    </w:t>
      </w:r>
      <w:r>
        <w:rPr>
          <w:rFonts w:ascii="Arial CYR" w:hAnsi="Arial CYR" w:cs="Arial CYR"/>
          <w:b/>
          <w:bCs/>
          <w:sz w:val="20"/>
          <w:szCs w:val="20"/>
        </w:rPr>
        <w:t>Бутуханов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Орошение лугов Сибири с использованием воды, накопленной в наледи / А. Б. Бутуханов, С. Ч. Содбоева [и др.]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Статья посвящена актуальной для Сибири проблеме - орошению лугов с использованием воды, накопленной в наледи. В работе подробно описан способ орошения за счет таяния снега и льда, а также за счет воды ручьев и малых рек.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315.    </w:t>
      </w:r>
      <w:r>
        <w:rPr>
          <w:rFonts w:ascii="Arial CYR" w:hAnsi="Arial CYR" w:cs="Arial CYR"/>
          <w:b/>
          <w:bCs/>
          <w:sz w:val="20"/>
          <w:szCs w:val="20"/>
        </w:rPr>
        <w:t>Бутяйкин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антропогенных факторов на фосфатный режим серых лесных почв / В. В. Бутяйкин, В. И. Лафуткин, С. В. Истихин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Выявлено влияние антропогенного воздействия на групповой состав фосфатов. Установлено, что в разновидностях серых лесных почв содержание валового фосфора, органических и минеральных соединений значительно выше, чем в окультуренных почвах.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316.    </w:t>
      </w:r>
      <w:r>
        <w:rPr>
          <w:rFonts w:ascii="Arial CYR" w:hAnsi="Arial CYR" w:cs="Arial CYR"/>
          <w:b/>
          <w:bCs/>
          <w:sz w:val="20"/>
          <w:szCs w:val="20"/>
        </w:rPr>
        <w:t>Бухгалтер вправе получать</w:t>
      </w:r>
      <w:r>
        <w:rPr>
          <w:rFonts w:ascii="Arial CYR" w:hAnsi="Arial CYR" w:cs="Arial CYR"/>
          <w:sz w:val="20"/>
          <w:szCs w:val="20"/>
        </w:rPr>
        <w:t xml:space="preserve"> полную зарплату, работая в отпуске по уходу за ребенком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48-49.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вправе сама решать, какую зарплату устанавливать сотрудникам на неполном рабочем дне.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317.    </w:t>
      </w:r>
      <w:r>
        <w:rPr>
          <w:rFonts w:ascii="Arial CYR" w:hAnsi="Arial CYR" w:cs="Arial CYR"/>
          <w:b/>
          <w:bCs/>
          <w:sz w:val="20"/>
          <w:szCs w:val="20"/>
        </w:rPr>
        <w:t>Буянин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использования земель в зонах размещения аэродромов гражданской авиации (на материалах аэропортов Южного и Северо-Кавказского Федеральных округов) / А. И. Буянин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42-48.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анализ состава земель приаэродромной территории аэропортов Южного и Северо-Кавказского регионов России. Представлена динамика сокращения площади земель сельскохозяйственного назначения и увеличения площади земель промышленности и иного специального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318.    </w:t>
      </w:r>
      <w:r>
        <w:rPr>
          <w:rFonts w:ascii="Arial CYR" w:hAnsi="Arial CYR" w:cs="Arial CYR"/>
          <w:b/>
          <w:bCs/>
          <w:sz w:val="20"/>
          <w:szCs w:val="20"/>
        </w:rPr>
        <w:t>Бык Ф.Л.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надежности электросетей как эффект инноваций / Ф. Л. Бык, Л. С. Казакова, В. Г. Китушин // Электрооборудование: эксплуатация и ремонт.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38-42.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постановка и решение задачи выявления инновационных композитных конструктивных элементов воздушных линий на надежность распределительной сети 35-220 кВ.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319.    </w:t>
      </w:r>
      <w:r>
        <w:rPr>
          <w:rFonts w:ascii="Arial CYR" w:hAnsi="Arial CYR" w:cs="Arial CYR"/>
          <w:b/>
          <w:bCs/>
          <w:sz w:val="20"/>
          <w:szCs w:val="20"/>
        </w:rPr>
        <w:t>Быкова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Древняя земля предков - символы в архитектуре / Г. И. Быкова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исследованы архитектурные приемы, направленные на гармонизацию человека с окружающим пространством.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320.    </w:t>
      </w:r>
      <w:r>
        <w:rPr>
          <w:rFonts w:ascii="Arial CYR" w:hAnsi="Arial CYR" w:cs="Arial CYR"/>
          <w:b/>
          <w:bCs/>
          <w:sz w:val="20"/>
          <w:szCs w:val="20"/>
        </w:rPr>
        <w:t>Быкова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подход к преобразованию территорий заброшенных карьеров в рекреационное пространство / Г. И. Быкова, Т. П. Голубева , Ю. С. Костина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36-42.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эстетические и экологические проблемы освоения и преобразования территорий отработанных карьеров.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321.    </w:t>
      </w:r>
      <w:r>
        <w:rPr>
          <w:rFonts w:ascii="Arial CYR" w:hAnsi="Arial CYR" w:cs="Arial CYR"/>
          <w:b/>
          <w:bCs/>
          <w:sz w:val="20"/>
          <w:szCs w:val="20"/>
        </w:rPr>
        <w:t>Быстрова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СССР и США: сотрудничество на авиатрассе Аляска-Сибирь / И. В. Быстрова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77-83.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изучению истории авиатрассы Аляска-Сибирь, по которой в рамках программы ленд-лиза перегонялись самолеты из США с октября 1942 г. по июль 1945 г. Исследования проводили на основе рассекреченных архивных документов Правительственной закупочной комиссии СССР и США, мемуаров и документальных публикаций.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322.    </w:t>
      </w:r>
      <w:r>
        <w:rPr>
          <w:rFonts w:ascii="Arial CYR" w:hAnsi="Arial CYR" w:cs="Arial CYR"/>
          <w:b/>
          <w:bCs/>
          <w:sz w:val="20"/>
          <w:szCs w:val="20"/>
        </w:rPr>
        <w:t>Бышов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движения тракторно-транспортного агрегата с устройством стабилизации / Н. В. Бышов, С. Н. Борычев, И. А. Успенский, И. А. Юхин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теоретических исследований движения тракторно-транспортного агрегата с устройствами стабилизации, полученные учеными ФГБОУ ВО РГАТУ в рамках выполнения плана НИР университета.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323.    </w:t>
      </w:r>
      <w:r>
        <w:rPr>
          <w:rFonts w:ascii="Arial CYR" w:hAnsi="Arial CYR" w:cs="Arial CYR"/>
          <w:b/>
          <w:bCs/>
          <w:sz w:val="20"/>
          <w:szCs w:val="20"/>
        </w:rPr>
        <w:t>Бышов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картофелекопателя КСТ-1,4 / Н. В. Бышов, Н. Н. Якутин [и др.]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ряд технических решений для повышения эффективности очистки клубней от примесей. Данными устройствами достаточно легко оснащают серийные картофелеуборочные машины, что значительно расширяет их функциональные возможности и область применения.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324.    </w:t>
      </w:r>
      <w:r>
        <w:rPr>
          <w:rFonts w:ascii="Arial CYR" w:hAnsi="Arial CYR" w:cs="Arial CYR"/>
          <w:b/>
          <w:bCs/>
          <w:sz w:val="20"/>
          <w:szCs w:val="20"/>
        </w:rPr>
        <w:t>Бышов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перевозок плодоовощной продукции в АПК / Н. В. Бышов, С. Н. Борычев [и др.]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методология повышения эффективности транспортного процесса на внутрихозяйственных перевозках плодоовощной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325.    </w:t>
      </w:r>
      <w:r>
        <w:rPr>
          <w:rFonts w:ascii="Arial CYR" w:hAnsi="Arial CYR" w:cs="Arial CYR"/>
          <w:b/>
          <w:bCs/>
          <w:sz w:val="20"/>
          <w:szCs w:val="20"/>
        </w:rPr>
        <w:t>Бышов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Усовершенствованное устройство для сепарирования клубней картофеля / Н. В. Бышов, С. Н. Борычев [и др.]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и описаны конструктивные особенности перспективных сепарирующих рабочих органов картофелеуборочных машин, позволяющие существенно снизить повреждение клубней.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326.    </w:t>
      </w:r>
      <w:r>
        <w:rPr>
          <w:rFonts w:ascii="Arial CYR" w:hAnsi="Arial CYR" w:cs="Arial CYR"/>
          <w:b/>
          <w:bCs/>
          <w:sz w:val="20"/>
          <w:szCs w:val="20"/>
        </w:rPr>
        <w:t>В поисках синергии</w:t>
      </w:r>
      <w:r>
        <w:rPr>
          <w:rFonts w:ascii="Arial CYR" w:hAnsi="Arial CYR" w:cs="Arial CYR"/>
          <w:sz w:val="20"/>
          <w:szCs w:val="20"/>
        </w:rPr>
        <w:t xml:space="preserve">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Общественная оценка эффективности инженерного образования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327.    </w:t>
      </w:r>
      <w:r>
        <w:rPr>
          <w:rFonts w:ascii="Arial CYR" w:hAnsi="Arial CYR" w:cs="Arial CYR"/>
          <w:b/>
          <w:bCs/>
          <w:sz w:val="20"/>
          <w:szCs w:val="20"/>
        </w:rPr>
        <w:t>В центре внимания</w:t>
      </w:r>
      <w:r>
        <w:rPr>
          <w:rFonts w:ascii="Arial CYR" w:hAnsi="Arial CYR" w:cs="Arial CYR"/>
          <w:sz w:val="20"/>
          <w:szCs w:val="20"/>
        </w:rPr>
        <w:t xml:space="preserve"> - спорт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визитом в Омской области побывал первый заместитель Председателя Государственной Думы РФ Александр Жуков, где встретился с главой региона Виктором Назаровым. Темой разговора стало развитие спорта в регионе.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328.    </w:t>
      </w:r>
      <w:r>
        <w:rPr>
          <w:rFonts w:ascii="Arial CYR" w:hAnsi="Arial CYR" w:cs="Arial CYR"/>
          <w:b/>
          <w:bCs/>
          <w:sz w:val="20"/>
          <w:szCs w:val="20"/>
        </w:rPr>
        <w:t>В числе культурных</w:t>
      </w:r>
      <w:r>
        <w:rPr>
          <w:rFonts w:ascii="Arial CYR" w:hAnsi="Arial CYR" w:cs="Arial CYR"/>
          <w:sz w:val="20"/>
          <w:szCs w:val="20"/>
        </w:rPr>
        <w:t xml:space="preserve"> столиц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Тара стала лауреатом I Всероссийского конкурса "Культурная столица малых городов </w:t>
      </w:r>
      <w:r>
        <w:rPr>
          <w:rFonts w:ascii="Arial CYR" w:hAnsi="Arial CYR" w:cs="Arial CYR"/>
          <w:sz w:val="20"/>
          <w:szCs w:val="20"/>
        </w:rPr>
        <w:lastRenderedPageBreak/>
        <w:t>России-2015".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329.    </w:t>
      </w:r>
      <w:r>
        <w:rPr>
          <w:rFonts w:ascii="Arial CYR" w:hAnsi="Arial CYR" w:cs="Arial CYR"/>
          <w:b/>
          <w:bCs/>
          <w:sz w:val="20"/>
          <w:szCs w:val="20"/>
        </w:rPr>
        <w:t>Валиев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Кадастровая стоимость не должна быть больше рыночной / Д. С. Валиев, К. С. Назаров, О. В. Жучкова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65-68.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причины завышения кадастровой стоимости земель разных категорий, несоответствия кадастровой стоимости земель сельскохозяйственного назначения и земель поселений, предложены пути решения этой проблемы.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330.    </w:t>
      </w:r>
      <w:r>
        <w:rPr>
          <w:rFonts w:ascii="Arial CYR" w:hAnsi="Arial CYR" w:cs="Arial CYR"/>
          <w:b/>
          <w:bCs/>
          <w:sz w:val="20"/>
          <w:szCs w:val="20"/>
        </w:rPr>
        <w:t>Валиев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Увеличение производительности системы охлаждения масляных трансформаторов в жаркий период / И. И. Валиев, О. С. Дмитриева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54-56.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устройство, которое интегрируется в действующую систему охлаждения трансформатора без демонтажа отдельных элементов оборудования.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331.    </w:t>
      </w:r>
      <w:r>
        <w:rPr>
          <w:rFonts w:ascii="Arial CYR" w:hAnsi="Arial CYR" w:cs="Arial CYR"/>
          <w:b/>
          <w:bCs/>
          <w:sz w:val="20"/>
          <w:szCs w:val="20"/>
        </w:rPr>
        <w:t>Ванин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возникновения и развития проекта SMARTNET RUSSIA / С. А. Ванин, Ю. В. Серегина // Геопрофи.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14-17.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Спутниковые референцные станции активно используются при выполнении кадастровых и топографо-геодезических работ.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332.    </w:t>
      </w:r>
      <w:r>
        <w:rPr>
          <w:rFonts w:ascii="Arial CYR" w:hAnsi="Arial CYR" w:cs="Arial CYR"/>
          <w:b/>
          <w:bCs/>
          <w:sz w:val="20"/>
          <w:szCs w:val="20"/>
        </w:rPr>
        <w:t>Варламов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развития межевого законодательства и писцовых описаний земель в Московском государстве / А. А. Варламов, С. А. Гальченко, Д. В. Антропов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32-38.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исторические этапы межевого законодательства и писцовых описаний в Московском государстве.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333.    </w:t>
      </w:r>
      <w:r>
        <w:rPr>
          <w:rFonts w:ascii="Arial CYR" w:hAnsi="Arial CYR" w:cs="Arial CYR"/>
          <w:b/>
          <w:bCs/>
          <w:sz w:val="20"/>
          <w:szCs w:val="20"/>
        </w:rPr>
        <w:t>Варламов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Образование и развитие межевых учреждений в России / А. А. Варламов, С. А. Гальченко, Д. В. Антропов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25-30.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исторические этапы развития межевых учреждений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334.    </w:t>
      </w:r>
      <w:r>
        <w:rPr>
          <w:rFonts w:ascii="Arial CYR" w:hAnsi="Arial CYR" w:cs="Arial CYR"/>
          <w:b/>
          <w:bCs/>
          <w:sz w:val="20"/>
          <w:szCs w:val="20"/>
        </w:rPr>
        <w:t>Васильев А.Д.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Начальник Якутской области Н.И. Мягков (1826-1831 гг.): новые биографические данные / А. Д. Васильев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68-70.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основе вновь открытых документов Российского государственного архива Военно-Морского флота освещаются новые факты из раннего периода жизни якутского областного начальника Н.И. Мягкова, внесшего значительный вклад в развитие Якутской области. При нем проводилась активная работа по внедрению сибирской реформы 1822 г. М.М. Сперанского в Якутии, был открыт орган местного самоуправления - Якутская Степная дума. Впервые наиболее подробно рассмотрены особенности формирования личности Н.И. Мягкова, его биографии.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335.    </w:t>
      </w:r>
      <w:r>
        <w:rPr>
          <w:rFonts w:ascii="Arial CYR" w:hAnsi="Arial CYR" w:cs="Arial CYR"/>
          <w:b/>
          <w:bCs/>
          <w:sz w:val="20"/>
          <w:szCs w:val="20"/>
        </w:rPr>
        <w:t>Васильев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продуктивности разных сортов картофеля под влиянием некорневых подкормок высокотехнологичными препаратами / А. С. Васильев, З. И. Усанова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33-36.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Комплексными исследованиями, выполненными на базе Тверской ГСХА в многофакторном полевом опыте, на дерново-среднеподзолистой хорошо окультуренной супесчаной почве выявлены оптимальные варианты некорневых подкормок посадок трех сортов картофеля селекции ВНИИКХ им. А.Г. Лорха современными высокотехнологичными нанопрепаратами AgБион-2.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336.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Iveco раскрывает планы / В. Васильев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"Ивеко Руссия" пригасила российских журналистов, чтобы проинформировать о результатах минувшего года и рассказать о планах на нынешний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337.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"Scania" смотрит в будущее с оптимизмом / В. Васильев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марте 2016 года компания "Скания-Русь" пригласила российских журналистов, чтобы рассказать об итогах своей деятельности в 2015 году и планах на нынешний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338.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Автобусное обозрение / В. Васильев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Автобусы - самый популярный в России вид пассажирского транспорта. А статье рассказано о новинках транспортных средств в сфере отечественного и зарубежного автобусостроения.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339.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Автостроители - транспортникам / В. Васильев // Автомобильный транспорт.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40-49.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Мировая автомобильная индустрия, как известно, не стоит на месте. Свидетельством тому служат новые разработки, регулярно появляющиеся на автотранспортном рынке. Грузовики являются самой многочисленной группой на коммерческом автотранспорте, поэтому и новинок в этой сфере больше всего.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340.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Вопреки кризису / В. Васильев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2015 года руководство Холдинговой компании "Меркатор" пригласило журналистов ряда российских специализированных изданий на свой новый завод по выпуску специальной техники в Калуге.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341.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"Дакар-2016" - смена победителя / В. Васильев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54-60.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Международный супермарафон "Дакар-2016" закончился уверенной победой команды Team de Rooy, выступавшей на грузовиках компании Iveco. Ее лидер Жерар де рой занял первую ступеньку пьедестала. Лучший представитель команды "КАМАЗ-Мастер" Айрат Мардеев занял второе место. Третьим стал аргентинец Федерико Вильягра, участвовавший в гонке на автомобиле Iveco.</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342.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дня на КАМАЗе / В. Васильев // Автомобильный транспорт.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52-59.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двухдневного пресс-тура на Камский автозавод представители российских специализированных изданий ознакомились с разнообразными сторонами деятельности предприятия и новейшими образцами продукции, которые определят лицо компании в ближайшем будущем.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343.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борьбы с огненной стихией / В. Васильев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Чтобы успешно бороться с огненной стихией, нужна современная пожарная техника, к </w:t>
      </w:r>
      <w:r>
        <w:rPr>
          <w:rFonts w:ascii="Arial CYR" w:hAnsi="Arial CYR" w:cs="Arial CYR"/>
          <w:sz w:val="20"/>
          <w:szCs w:val="20"/>
        </w:rPr>
        <w:lastRenderedPageBreak/>
        <w:t>примеру такая, которую выпускает компания "Спецтехника пожаротушения", организовавшая на свое предприятие пресс-тур для журналистов специализированных автотранспортных изданий.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344.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Неутешительные итоги, безрадостные прогнозы / В. Васильев // Автомобильный транспорт.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"Автосельхозмаш-холдинг" и Объединение автопроизводителей России (НП "ОАР") при поддержке Комитета по предпринимательству в автомобильной сфере в январе провели 24-ю итоговую автомобильную конференцию "Автопром-2015". А лейтмотивом мероприятия стали "Итоги работы автомобильной промышленности России в 2015 году и прогнозы развития отрасли на 2016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345.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"сердце" российского Sprinter Classic / В. Васильев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Компания "Мерседес-Бенц РУС" приступила в России к серийному выпуску дизельного двигателя Mersedes-Benz ОМ646 экологического класса Евро-е. Проект реализуется на производственных площадях  ярославского "Автодизеля".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346.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Ретро шедевры "Олдтаймер-Галереи" / В. Васильев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74-80.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марте 2016 года три павильона столичного выставочного центра "Сокольники" отдали любителям стиля "ретро" - здесь работала традиционная, уже 25-я по счету выставка старинных автомобилей и антиквариата "Олдтаймер-Галерея".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347.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Уникум российского автостроения / В. Васильев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48-51.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24 ноября 2015 года в дилерском центре "Техинком" на Юго-Востоке Москвы состоялась презентация автомобиля LADA Vesta. В этот же день начались официальные продажи новинки российского рынка.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348.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спасет отечественный автопром? / В. Васильев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ноября 2015 года в Государственной Думе РФ состоялось заседание Экспертного совета при Комитете ГД по инновационному развитию автомобильной промышленности и спецтехники. Тема заседания: "О ситуации в автомобильной отрасли".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349.    </w:t>
      </w:r>
      <w:r>
        <w:rPr>
          <w:rFonts w:ascii="Arial CYR" w:hAnsi="Arial CYR" w:cs="Arial CYR"/>
          <w:b/>
          <w:bCs/>
          <w:sz w:val="20"/>
          <w:szCs w:val="20"/>
        </w:rPr>
        <w:t>Васильев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Экспресс-доставка в условиях кризиса / В. Васильев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Экономический спад и сокращение торговли со странами Евросоюза серьезно ударили по отраслям автомобильных перевозок. Транспортные компании вынуждены ставить машины на стоянки либо работать с минимальной доходностью. В этой ситуации интересен опыт работы компании DPD. А поводом для публикации данного материала послужило открытие в нынешнем году нового терминала и начало работы полностью автоматизированной сортировочной линии в г. Домодедово.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350.    </w:t>
      </w:r>
      <w:r>
        <w:rPr>
          <w:rFonts w:ascii="Arial CYR" w:hAnsi="Arial CYR" w:cs="Arial CYR"/>
          <w:b/>
          <w:bCs/>
          <w:sz w:val="20"/>
          <w:szCs w:val="20"/>
        </w:rPr>
        <w:t>Васильев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Электромагнитное стимулирование семян и растений / С. И. Васильев, С. В. Машков, М. Р. Фатхутдинов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метод и методика магнитного стимулирования семян и растений.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351.    </w:t>
      </w:r>
      <w:r>
        <w:rPr>
          <w:rFonts w:ascii="Arial CYR" w:hAnsi="Arial CYR" w:cs="Arial CYR"/>
          <w:b/>
          <w:bCs/>
          <w:sz w:val="20"/>
          <w:szCs w:val="20"/>
        </w:rPr>
        <w:t>Васильева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нового биоконсерванта при силосовании рапса ярового, возделываемого в Нечерноземной зоне / Е. А. Васильева, Н. Г. Ковалёв, Г. Ю. Рабинович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37-40.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в кормопроизводстве биоконсервантов позволяет устранить порчу кормов, сохранить и даже повысить их питательную ценность, а консервирование становится более управляемым и предсказуемым процессом.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352.    </w:t>
      </w:r>
      <w:r>
        <w:rPr>
          <w:rFonts w:ascii="Arial CYR" w:hAnsi="Arial CYR" w:cs="Arial CYR"/>
          <w:b/>
          <w:bCs/>
          <w:sz w:val="20"/>
          <w:szCs w:val="20"/>
        </w:rPr>
        <w:t>Васильчиков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сои путем усиленной симбиотической азотфиксации / А. Г. Васильчиков, А. С. Акулов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во ВНИИЗБК в 2013-2015 гг. Изучена отзывчивость новых сортов сои Зуша и Мезенка на инокуляцию набором новых активных штаммов ризобий 634, 626, 640, в сравнении со стандартом Ланцетная, на темно-серой лесной средне-суглинистой почве.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353.    </w:t>
      </w:r>
      <w:r>
        <w:rPr>
          <w:rFonts w:ascii="Arial CYR" w:hAnsi="Arial CYR" w:cs="Arial CYR"/>
          <w:b/>
          <w:bCs/>
          <w:sz w:val="20"/>
          <w:szCs w:val="20"/>
        </w:rPr>
        <w:t>Васин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агрофитоценоза и продуктивности нута при применении удобрений и биостимуляторов / В. Г. Васин, А. В. Васин, О. Н. Лысак, О. В. Вершинина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27-32.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разработка приемов повышения продуктивности посевов нута в  условиях лесостепи Среднего Поволжья. Эксперимент проведен на полях научно-исследовательской лаборатории "Корма" на базе Самарской ГСХА в 2013-2015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354.    </w:t>
      </w:r>
      <w:r>
        <w:rPr>
          <w:rFonts w:ascii="Arial CYR" w:hAnsi="Arial CYR" w:cs="Arial CYR"/>
          <w:b/>
          <w:bCs/>
          <w:sz w:val="20"/>
          <w:szCs w:val="20"/>
        </w:rPr>
        <w:t>Вафина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Геодезический учебный полигон - средство обеспечения качества инновационного технического образования / В. А. Вафина // Геопрофи.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46-49.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Технология геодезического обеспечения геологоразведочных работ.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355.    </w:t>
      </w:r>
      <w:r>
        <w:rPr>
          <w:rFonts w:ascii="Arial CYR" w:hAnsi="Arial CYR" w:cs="Arial CYR"/>
          <w:b/>
          <w:bCs/>
          <w:sz w:val="20"/>
          <w:szCs w:val="20"/>
        </w:rPr>
        <w:t>Вашанов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Инвестиции в АПК: спрос и предложение / В. А. Вашанов, В. В. Маслова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43-46.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оценке спроса и предложения инвестиций в АПК.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356.    </w:t>
      </w:r>
      <w:r>
        <w:rPr>
          <w:rFonts w:ascii="Arial CYR" w:hAnsi="Arial CYR" w:cs="Arial CYR"/>
          <w:b/>
          <w:bCs/>
          <w:sz w:val="20"/>
          <w:szCs w:val="20"/>
        </w:rPr>
        <w:t>Вдовенко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хозяйственной деятельности в прибрежных территориях бассейна реки Амур / А. В. Вдовенко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48-52.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особенности хозяйственной деятельности в прибрежных территориях бассейна реки Амур, обусловленные рядом природно-экологических проблем, которые могут быть решены только в рамках межстранового взаимодействия по вопросам разработки принципов природопользования.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357.    </w:t>
      </w:r>
      <w:r>
        <w:rPr>
          <w:rFonts w:ascii="Arial CYR" w:hAnsi="Arial CYR" w:cs="Arial CYR"/>
          <w:b/>
          <w:bCs/>
          <w:sz w:val="20"/>
          <w:szCs w:val="20"/>
        </w:rPr>
        <w:t>Веденеева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неоднородности грунта при проектировании заземляющих устройств на примере грунтов Пермского края / Л. М. Веденеева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58-67.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приведенных результатов расчета показана эффективность метода расчета заземлителей по верхнему и нижнему слоям грунта для северного и южного регионов Пермского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358.    </w:t>
      </w:r>
      <w:r>
        <w:rPr>
          <w:rFonts w:ascii="Arial CYR" w:hAnsi="Arial CYR" w:cs="Arial CYR"/>
          <w:b/>
          <w:bCs/>
          <w:sz w:val="20"/>
          <w:szCs w:val="20"/>
        </w:rPr>
        <w:t>Велькин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Энергообеспечение удаленных сельских районов на базе кластеров возобновляемых источников энергии / В. И. Велькин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w:t>
      </w:r>
      <w:r>
        <w:rPr>
          <w:rFonts w:ascii="Arial CYR" w:hAnsi="Arial CYR" w:cs="Arial CYR"/>
          <w:sz w:val="20"/>
          <w:szCs w:val="20"/>
        </w:rPr>
        <w:lastRenderedPageBreak/>
        <w:t>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классификация кластеров возобновляемых источников энергии, используемых для энергоснабжения удаленного децентрализованного объекта.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359.    </w:t>
      </w:r>
      <w:r>
        <w:rPr>
          <w:rFonts w:ascii="Arial CYR" w:hAnsi="Arial CYR" w:cs="Arial CYR"/>
          <w:b/>
          <w:bCs/>
          <w:sz w:val="20"/>
          <w:szCs w:val="20"/>
        </w:rPr>
        <w:t>Вендин С.В.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терморегуляции и перемешивания при анаэробном сбраживании / С. В. Вендин, А. Ю. Мамонтов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автоматическое независимое перемешивание субстрата (отходы животноводства и растениеводства) в разных камерах, исходя из фаз сбраживания, а также автоматизированное управление обогревом камер для уменьшения энергопотребления и максимальной эффективности переработки.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360.    </w:t>
      </w:r>
      <w:r>
        <w:rPr>
          <w:rFonts w:ascii="Arial CYR" w:hAnsi="Arial CYR" w:cs="Arial CYR"/>
          <w:b/>
          <w:bCs/>
          <w:sz w:val="20"/>
          <w:szCs w:val="20"/>
        </w:rPr>
        <w:t>Вендин С.В.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стоимости материалов биостанции / С. В. Вендин, А. Ю. Мамонтов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обзор возможных материалов для построения биостанции, их стоимость, показаны преимущества и недостатки применения составных частей биостанции.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361.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документа, которые позволяют реже платить авансы по прибыли / Ю. Веревкина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76-79.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больше компаний могут платить авансы по налогу на прибыль раз в квартал, а не ежемесячно.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362.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Из-за чего компании теряют контрагентов и переплачивают налоги / Ю. Веревкина, О. Солдатова // Главбух. - 2016.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76-80.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Чем опасна отметка о недостоверности, в каких случаях данные посчитают неактуальными и как избавиться от ненужных записей в ЕГРЮЛ.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363.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лимиты применять к основным средствам и выручке / Ю. Веревкина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44-49.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 2016 году учитывать имущество и нематериальные активы.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364.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отчеты сдавать в статистику в 2016 году и что теперь будет за опоздание / Ю. Веревкина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56-61.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опоздание со статистическими отчетами Росстат может оштрафовать компанию сам, не обращаясь в суд. Но срок давности - два месяца.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365.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каком счете - 70 или 76 - отражать доходы подрядчиков / Ю. Веревкина // Главбух. - 2016.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Компании используют счет 70 для учета вознаграждений подрядчиков - физических лиц. Но есть более безопасный способ.</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366.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опоздайте с уведомлениями по упрощенке на 2017 год / Ю. Веревкина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82-86.</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367.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уведомление на социальный вычет - пять контрольных точек / Ю. Веревкина </w:t>
      </w:r>
      <w:r>
        <w:rPr>
          <w:rFonts w:ascii="Arial CYR" w:hAnsi="Arial CYR" w:cs="Arial CYR"/>
          <w:sz w:val="20"/>
          <w:szCs w:val="20"/>
        </w:rPr>
        <w:lastRenderedPageBreak/>
        <w:t xml:space="preserve">//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44-49.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не было претензий от инспекции, рекомендуем проверить уведомление по пяти контрольным точкам.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368.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25 и общие расходы производства / Ю. Веревкина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106-110.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Общепроизводственные затраты - это расходы, которые относятся к производству не напрямую, а косвенно.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369.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бухгалтерских заблуждений о зачете налогов / Ю. Веревкина // Главбух.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36-41.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обнулят пени, только если компания подала заявление об уточнении платежа.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370.    </w:t>
      </w:r>
      <w:r>
        <w:rPr>
          <w:rFonts w:ascii="Arial CYR" w:hAnsi="Arial CYR" w:cs="Arial CYR"/>
          <w:b/>
          <w:bCs/>
          <w:sz w:val="20"/>
          <w:szCs w:val="20"/>
        </w:rPr>
        <w:t>Веревкина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полезных советов, чтобы быстро сдать РСВ-1 / Ю. Веревкина, С. Симонов // Главбух. - 2016.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58-62.</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371.    </w:t>
      </w:r>
      <w:r>
        <w:rPr>
          <w:rFonts w:ascii="Arial CYR" w:hAnsi="Arial CYR" w:cs="Arial CYR"/>
          <w:b/>
          <w:bCs/>
          <w:sz w:val="20"/>
          <w:szCs w:val="20"/>
        </w:rPr>
        <w:t>Вернули имена</w:t>
      </w:r>
      <w:r>
        <w:rPr>
          <w:rFonts w:ascii="Arial CYR" w:hAnsi="Arial CYR" w:cs="Arial CYR"/>
          <w:sz w:val="20"/>
          <w:szCs w:val="20"/>
        </w:rPr>
        <w:t xml:space="preserve"> // Тарское Прииртышье. - 2016. - </w:t>
      </w:r>
      <w:r>
        <w:rPr>
          <w:rFonts w:ascii="Arial CYR" w:hAnsi="Arial CYR" w:cs="Arial CYR"/>
          <w:b/>
          <w:bCs/>
          <w:sz w:val="20"/>
          <w:szCs w:val="20"/>
        </w:rPr>
        <w:t>8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инициативе военно-патриотического клуба "Поиск" 3 декабря, в день неизвестного солдата, в сквере Победы была открыта еще одна мемориальная доска.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372.    </w:t>
      </w:r>
      <w:r>
        <w:rPr>
          <w:rFonts w:ascii="Arial CYR" w:hAnsi="Arial CYR" w:cs="Arial CYR"/>
          <w:b/>
          <w:bCs/>
          <w:sz w:val="20"/>
          <w:szCs w:val="20"/>
        </w:rPr>
        <w:t>Веселова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коэффициента диффузии методом регулярного режима / Н. М. Веселова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11-12.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определения коэффициента диффузии при сушке материалов методом регулярного режима. Полученное уравнение по определению коэффициента диффузии вполне пригодно для инженерных расчетов сушки материалов.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373.    </w:t>
      </w:r>
      <w:r>
        <w:rPr>
          <w:rFonts w:ascii="Arial CYR" w:hAnsi="Arial CYR" w:cs="Arial CYR"/>
          <w:b/>
          <w:bCs/>
          <w:sz w:val="20"/>
          <w:szCs w:val="20"/>
        </w:rPr>
        <w:t>Веселовская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Ролевые игры в обучении иностранным языкам по специализации "Землеустройство и кадастры" / Н. Г. Веселовская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56-58.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ролевым играм при обучении иностранных языков специалистов в области землеустройства и кадастров.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374.    </w:t>
      </w:r>
      <w:r>
        <w:rPr>
          <w:rFonts w:ascii="Arial CYR" w:hAnsi="Arial CYR" w:cs="Arial CYR"/>
          <w:b/>
          <w:bCs/>
          <w:sz w:val="20"/>
          <w:szCs w:val="20"/>
        </w:rPr>
        <w:t>Вигдорович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Адсорбционное обезжелезивание питьевой и технологической воды / В. И. Вигдорович, Л. Г. Князева, Н. Н. Крушатина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сорбционная емкость 95%-го и 40%-го концентратов глауконита по отношению к ионам железа. Показано, что содержание железа с использованием глауконита можно снизить более чем на 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375.    </w:t>
      </w:r>
      <w:r>
        <w:rPr>
          <w:rFonts w:ascii="Arial CYR" w:hAnsi="Arial CYR" w:cs="Arial CYR"/>
          <w:b/>
          <w:bCs/>
          <w:sz w:val="20"/>
          <w:szCs w:val="20"/>
        </w:rPr>
        <w:t>Виктор Назаров: "Цель</w:t>
      </w:r>
      <w:r>
        <w:rPr>
          <w:rFonts w:ascii="Arial CYR" w:hAnsi="Arial CYR" w:cs="Arial CYR"/>
          <w:sz w:val="20"/>
          <w:szCs w:val="20"/>
        </w:rPr>
        <w:t xml:space="preserve"> - обеспечить нормальную жизнь наших граждан" // Тарское Прииртышье. - 2016. - </w:t>
      </w:r>
      <w:r>
        <w:rPr>
          <w:rFonts w:ascii="Arial CYR" w:hAnsi="Arial CYR" w:cs="Arial CYR"/>
          <w:b/>
          <w:bCs/>
          <w:sz w:val="20"/>
          <w:szCs w:val="20"/>
        </w:rPr>
        <w:t>22 дек.</w:t>
      </w:r>
      <w:r>
        <w:rPr>
          <w:rFonts w:ascii="Arial CYR" w:hAnsi="Arial CYR" w:cs="Arial CYR"/>
          <w:sz w:val="20"/>
          <w:szCs w:val="20"/>
        </w:rPr>
        <w:t xml:space="preserve"> - 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Итоги 2016 года подводит губернатор Омской области Виктор Назаров.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376.    </w:t>
      </w:r>
      <w:r>
        <w:rPr>
          <w:rFonts w:ascii="Arial CYR" w:hAnsi="Arial CYR" w:cs="Arial CYR"/>
          <w:b/>
          <w:bCs/>
          <w:sz w:val="20"/>
          <w:szCs w:val="20"/>
        </w:rPr>
        <w:t>Викторов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способствующие вспышкам численности вторичных вредителей на Bt-хлопчатнике / А. Г. Викторов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9-11.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Подавление Bt-хлопчатником целевых фитофагов с грызущим ротовым аппаратом имеет обратной стороной низкий уровень терпеноидов в самих трансгенных растениях, что </w:t>
      </w:r>
      <w:r>
        <w:rPr>
          <w:rFonts w:ascii="Arial CYR" w:hAnsi="Arial CYR" w:cs="Arial CYR"/>
          <w:sz w:val="20"/>
          <w:szCs w:val="20"/>
        </w:rPr>
        <w:lastRenderedPageBreak/>
        <w:t>делает их более повреждаемыми фитофагами с сосущим ротовым аппаратом, нечувствительными к Cry-белкам.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377.    </w:t>
      </w:r>
      <w:r>
        <w:rPr>
          <w:rFonts w:ascii="Arial CYR" w:hAnsi="Arial CYR" w:cs="Arial CYR"/>
          <w:b/>
          <w:bCs/>
          <w:sz w:val="20"/>
          <w:szCs w:val="20"/>
        </w:rPr>
        <w:t>Винников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Источник централизованного электропитания светодиодных систем освещения / А. В. Винников, А. В. Масенко, Н. А. Сингаевский, П. В. Яцынин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преимущества и недостатки традиционных источников питания светодиодных систем освещения.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378.    </w:t>
      </w:r>
      <w:r>
        <w:rPr>
          <w:rFonts w:ascii="Arial CYR" w:hAnsi="Arial CYR" w:cs="Arial CYR"/>
          <w:b/>
          <w:bCs/>
          <w:sz w:val="20"/>
          <w:szCs w:val="20"/>
        </w:rPr>
        <w:t>Виноградов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Программа расчета параметров газгольдера и реактора биоэнергетической станции / А. А. Виноградов, А. Ю. Мамонтов, А. В. Каплин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программное обеспечение по ранее испытанным величинам и понятиям материального баланса биоэнергетического комплекса, определяющее параметры технологического оборудования (реактор и газгольдер) при указанном поголовье животных на ферме.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379.    </w:t>
      </w:r>
      <w:r>
        <w:rPr>
          <w:rFonts w:ascii="Arial CYR" w:hAnsi="Arial CYR" w:cs="Arial CYR"/>
          <w:b/>
          <w:bCs/>
          <w:sz w:val="20"/>
          <w:szCs w:val="20"/>
        </w:rPr>
        <w:t>Винокуров Г.М.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эффективность свиноводства в Иркутской области / Г. М. Винокуров, А. И. Мамаева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29-32.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состояние и место производства продукции свиноводства, выделен основной фактор, влияющий на производство.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380.    </w:t>
      </w:r>
      <w:r>
        <w:rPr>
          <w:rFonts w:ascii="Arial CYR" w:hAnsi="Arial CYR" w:cs="Arial CYR"/>
          <w:b/>
          <w:bCs/>
          <w:sz w:val="20"/>
          <w:szCs w:val="20"/>
        </w:rPr>
        <w:t>Вирабов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Кулибинцы / И. Вирабов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двадцать российских изобретателей-самородков, вписавших свои имена и открытия в историю цивилизации.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381.    </w:t>
      </w:r>
      <w:r>
        <w:rPr>
          <w:rFonts w:ascii="Arial CYR" w:hAnsi="Arial CYR" w:cs="Arial CYR"/>
          <w:b/>
          <w:bCs/>
          <w:sz w:val="20"/>
          <w:szCs w:val="20"/>
        </w:rPr>
        <w:t>Вишняков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Вибрационный высевающий аппарат / А. С. Вишняков, А. И. Клак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пути совершенствования посевных машин и направления их развития. Приведены особенности вибрационного высевающего аппарата, оснащенного стабилизатором уровня 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382.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75-летний юбилей автозавода "Урал" / С. Владимиров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Автомобильный завод "Урал" "Группы ГАЗ", входящей в состав одной из крупнейших в России диверсифицированных промышленных групп "Базовый элемент", отмечает 75-летие со дня основания. Созданный в 1941 году, автозавод является сегодня ведущим производителем внедорожных грузовиков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383.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Будущее городского транспорта и тенденции развития / С. Владимиров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Международного автобусного салона Busworld Russia - 2016, прошедшего в Москве, была проведена конференция "Автобус и город", на которой выступил Дарюс Сниешка - руководитель отдела продаж автобусов и двигателей ООО "Скания-Русь". В своем выступлении он высказал свое видение будущего городского транспорта и рассказал о тенденциях его развития на ближайшие 5-10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384.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Достойная альтернатива / С. Владимиров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Сжатый природный газ (метан) все чаще используют на коммерческом автотранспорте России как эффективное моторное топливо. Замена им бензина, дизеля и пропан-бутана вызвана экономической выгодой для перевозчиков, экологической привлекательностью и возможностью субсидирования покупки такого транспорта государством.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385.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намеченному пути / С. Владимиров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"Группа ГАЗ", входящая в состав одной из крупнейших в России диверсифицированных групп "Базовый Элемент", объявила о старте серийного производства автобусов нового поколения "Вектор NEXT".</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386.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Презентация на международном уровне / С. Владимиров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"Группа ГАЗ", входящая в состав одной из крупнейших в России диверсифицированных промышленных групп "Базовый Элемент", на международной выставке коммерческого транспорта IAA-2016 в Ганновере наряду с линейкой грузовых автомобилей продемонстрировала новый городской автобус среднего класса.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387.    </w:t>
      </w:r>
      <w:r>
        <w:rPr>
          <w:rFonts w:ascii="Arial CYR" w:hAnsi="Arial CYR" w:cs="Arial CYR"/>
          <w:b/>
          <w:bCs/>
          <w:sz w:val="20"/>
          <w:szCs w:val="20"/>
        </w:rPr>
        <w:t>Владимиров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Транспортная инфраструктура на новых международных маршрутах из Забайкальского края в Китай / С. Владимиров // Автомобильный транспорт.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новых международных пассажирских маршрутах из Забайкальского края в приграничную провинцию Китая хорошее состояние транспортной инфраструктуры и необходимый уровень функционирования объектов придорожного сервиса. К такому выводу пришли участники технического рейса, которые совершили инспекционную поездку по маршруту Чита (РФ) - Забайкальск (РФ) - Маньчжурия (КНР) - Хайлар (КНР).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388.    </w:t>
      </w:r>
      <w:r>
        <w:rPr>
          <w:rFonts w:ascii="Arial CYR" w:hAnsi="Arial CYR" w:cs="Arial CYR"/>
          <w:b/>
          <w:bCs/>
          <w:sz w:val="20"/>
          <w:szCs w:val="20"/>
        </w:rPr>
        <w:t>Власенко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технологии No-till на содержание питательных элементов в черноземе выщелоченном лесостепи Западной Сибири / А. Н. Власенко, Н. Г. Власенко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лесостепи Западной Сибири в длительном стационарном опыте проведено сравнение количества нитратного азота, фосфора и калия в черноземе выщелоченном среднесуглинистом при выращивании яровой пшеницы по No-till и технологии, основанной на глубоком рыхлении.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389.    </w:t>
      </w:r>
      <w:r>
        <w:rPr>
          <w:rFonts w:ascii="Arial CYR" w:hAnsi="Arial CYR" w:cs="Arial CYR"/>
          <w:b/>
          <w:bCs/>
          <w:sz w:val="20"/>
          <w:szCs w:val="20"/>
        </w:rPr>
        <w:t>Власенко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Зональные особенности защиты яровой пшеницы в Западной Сибири / А. Н. Власенко, Н. Г. Власенко, О. В. Кулагин, П. И. Кудашкин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Сформированы основные принципы построения фитосанитарных систем в зависимости от зональных особенностей в Западной Сибири. Отмечены закономерности формирования комплекса вредных видов, связанные с агроклиматическими условиями, уровнями интенсификации и особенностями технологий возделывания.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390.    </w:t>
      </w:r>
      <w:r>
        <w:rPr>
          <w:rFonts w:ascii="Arial CYR" w:hAnsi="Arial CYR" w:cs="Arial CYR"/>
          <w:b/>
          <w:bCs/>
          <w:sz w:val="20"/>
          <w:szCs w:val="20"/>
        </w:rPr>
        <w:t>Власенко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зерновых культур в звеньях севооборотов лесостепи Приобья / А. Н. Власенко, В. Н. Шоба, Г. М. Захаров, Т. Н. Крупская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Обобщены многолетние данные по урожайности озимой ржи и яровой пшеницы на малоинтенсивном и интенсивном уровнях в полевых четырехпольных севооборотах </w:t>
      </w:r>
      <w:r>
        <w:rPr>
          <w:rFonts w:ascii="Arial CYR" w:hAnsi="Arial CYR" w:cs="Arial CYR"/>
          <w:sz w:val="20"/>
          <w:szCs w:val="20"/>
        </w:rPr>
        <w:lastRenderedPageBreak/>
        <w:t>лесостепи Приобья.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391.    </w:t>
      </w:r>
      <w:r>
        <w:rPr>
          <w:rFonts w:ascii="Arial CYR" w:hAnsi="Arial CYR" w:cs="Arial CYR"/>
          <w:b/>
          <w:bCs/>
          <w:sz w:val="20"/>
          <w:szCs w:val="20"/>
        </w:rPr>
        <w:t>Власов П.А.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и оборудование для ремонта топливных баков / П. А. Власов, С. В. Байкин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технология и оборудование для ремонта топливных баков мобильных машин. Даны описание конструкции и принцип работы установки для пропаривания и промывки топливных баков автомобилей и тракторов, а также стенда для ремонта баков.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392.    </w:t>
      </w:r>
      <w:r>
        <w:rPr>
          <w:rFonts w:ascii="Arial CYR" w:hAnsi="Arial CYR" w:cs="Arial CYR"/>
          <w:b/>
          <w:bCs/>
          <w:sz w:val="20"/>
          <w:szCs w:val="20"/>
        </w:rPr>
        <w:t>Власова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Работоспособность режущего инструмента с износостойкими покрытиями после комбинированной упрочняющей обработки / В. Н. Власова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37-40.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работоспособности многослойных инструментальных композиций после воздействия на них лазерного излучения. Предложены режимы комбинированной упрочняющей обработки режущего инструмента с использованием лазерного излучения.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393.    </w:t>
      </w:r>
      <w:r>
        <w:rPr>
          <w:rFonts w:ascii="Arial CYR" w:hAnsi="Arial CYR" w:cs="Arial CYR"/>
          <w:b/>
          <w:bCs/>
          <w:sz w:val="20"/>
          <w:szCs w:val="20"/>
        </w:rPr>
        <w:t>Власова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скороспелых образцов сои из коллекции ВИР по способности вызревать в средней полосе России / Е. В. Власова, Горбунова Ю.В.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Московской области в контрастные по температурному режиму и влагообеспеченности годы (2009-2013, 2015) проводили оценку продолжительности межфазных периодов у 11 образцов сои коллекции ВИР.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394.    </w:t>
      </w:r>
      <w:r>
        <w:rPr>
          <w:rFonts w:ascii="Arial CYR" w:hAnsi="Arial CYR" w:cs="Arial CYR"/>
          <w:b/>
          <w:bCs/>
          <w:sz w:val="20"/>
          <w:szCs w:val="20"/>
        </w:rPr>
        <w:t>Водянников В.Т.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Сельская потребкооперация: проблемы и перспективы / В. Т. Водянников, В. Е. Худякова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Анализируется развитие сельскохозяйственной потребительской кооперации в России, приводятся данные по численности кооперативов различных видов и их размещению по территории страны, рассматриваются проблемы организации многоуровневой системы сельскохозяйственной кооперации, вопросы государственного регулирования развития кооперативов, проблемы их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395.    </w:t>
      </w:r>
      <w:r>
        <w:rPr>
          <w:rFonts w:ascii="Arial CYR" w:hAnsi="Arial CYR" w:cs="Arial CYR"/>
          <w:b/>
          <w:bCs/>
          <w:sz w:val="20"/>
          <w:szCs w:val="20"/>
        </w:rPr>
        <w:t>Волгирева Г.П.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Планы земельных участков на банковских землях в Пермской губернии 1909-1915 гг. / Г. П. Волгирева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41-50.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в научный оборот для изучения столыпинской землеустроительной реформы вводится планы земельных участков для пермских крестьян. Планы отражают информацию о количестве и размерах земельных участков, дают представление о разнообразии рельефа и сельскохозяйственных угодий, о количестве земли под дорогами.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396.    </w:t>
      </w:r>
      <w:r>
        <w:rPr>
          <w:rFonts w:ascii="Arial CYR" w:hAnsi="Arial CYR" w:cs="Arial CYR"/>
          <w:b/>
          <w:bCs/>
          <w:sz w:val="20"/>
          <w:szCs w:val="20"/>
        </w:rPr>
        <w:t>Волков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технологического процесса и режимов работы рабочего органа для посева семян табака / А. А. Волков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оптимальные параметры технологического процесса и режимы работы рабочего органа для посева семян табака, получены уравнения поверхности отклика.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397.    </w:t>
      </w:r>
      <w:r>
        <w:rPr>
          <w:rFonts w:ascii="Arial CYR" w:hAnsi="Arial CYR" w:cs="Arial CYR"/>
          <w:b/>
          <w:bCs/>
          <w:sz w:val="20"/>
          <w:szCs w:val="20"/>
        </w:rPr>
        <w:t>Волков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влияния топ-менеджмента на ресурсный потенциал сельскохозяйственной организации / А. Б. Волков, М. Н. Федоров, С. А. Шелковников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28-32.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 методический подход к определению степени влияния топ-менеджмента на ресурсный потенциал сельскохозяйственной организации.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398.    </w:t>
      </w:r>
      <w:r>
        <w:rPr>
          <w:rFonts w:ascii="Arial CYR" w:hAnsi="Arial CYR" w:cs="Arial CYR"/>
          <w:b/>
          <w:bCs/>
          <w:sz w:val="20"/>
          <w:szCs w:val="20"/>
        </w:rPr>
        <w:t>Волков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Возникновение законодательства о землеустройстве в России в конце XIX - начале ХХ века / С. Н. Волков, Д. А. Денисов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25-36.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показано становление законодательства о землеустройстве в российской империи в конце XIX - начале XX века и рассмотрено его влияние на развитие сельского хозяйства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399.    </w:t>
      </w:r>
      <w:r>
        <w:rPr>
          <w:rFonts w:ascii="Arial CYR" w:hAnsi="Arial CYR" w:cs="Arial CYR"/>
          <w:b/>
          <w:bCs/>
          <w:sz w:val="20"/>
          <w:szCs w:val="20"/>
        </w:rPr>
        <w:t>Волкова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Июль. 1941. Высота 122 / Е. Волкова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49-51.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Мурманские поисковики нашли останки расстрелянных красноармейцев по фотографиям из немецкого архива.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400.    </w:t>
      </w:r>
      <w:r>
        <w:rPr>
          <w:rFonts w:ascii="Arial CYR" w:hAnsi="Arial CYR" w:cs="Arial CYR"/>
          <w:b/>
          <w:bCs/>
          <w:sz w:val="20"/>
          <w:szCs w:val="20"/>
        </w:rPr>
        <w:t>Волкова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С.Т. Аксакова в становлении высшего землеустроительного образования в России / С. Н. Волкова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50-51.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401.    </w:t>
      </w:r>
      <w:r>
        <w:rPr>
          <w:rFonts w:ascii="Arial CYR" w:hAnsi="Arial CYR" w:cs="Arial CYR"/>
          <w:b/>
          <w:bCs/>
          <w:sz w:val="20"/>
          <w:szCs w:val="20"/>
        </w:rPr>
        <w:t>Волкова Т.И.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Кластерный подход: сущность и принципы / Т. И. Волкова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58-62.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предлагается и обосновывается авторская версия кластерного подхода, представлены его идеология и комплекс взаимосвязанных принципов.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402.    </w:t>
      </w:r>
      <w:r>
        <w:rPr>
          <w:rFonts w:ascii="Arial CYR" w:hAnsi="Arial CYR" w:cs="Arial CYR"/>
          <w:b/>
          <w:bCs/>
          <w:sz w:val="20"/>
          <w:szCs w:val="20"/>
        </w:rPr>
        <w:t>Волошин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Математическая модель распространения озона по помещению яйцесклада / А. П. Волошин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математическая модель распространения озона по помещению яйцесклада, учитывающая разложение озона на поверхности яиц и стен яйцесклада.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403.    </w:t>
      </w:r>
      <w:r>
        <w:rPr>
          <w:rFonts w:ascii="Arial CYR" w:hAnsi="Arial CYR" w:cs="Arial CYR"/>
          <w:b/>
          <w:bCs/>
          <w:sz w:val="20"/>
          <w:szCs w:val="20"/>
        </w:rPr>
        <w:t>Волошин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Многолетние травы коллекционного питомника Пермского НИИСХ / В. А. Волошин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четырехлетние результаты сравнительной оценки многолетних бобовых и злаковых трав в коллекционном питомнике в условиях Пермского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404.    </w:t>
      </w:r>
      <w:r>
        <w:rPr>
          <w:rFonts w:ascii="Arial CYR" w:hAnsi="Arial CYR" w:cs="Arial CYR"/>
          <w:b/>
          <w:bCs/>
          <w:sz w:val="20"/>
          <w:szCs w:val="20"/>
        </w:rPr>
        <w:t>Волынкин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определяющие оптимальные показатели эффективности удобрений при возделывании пшеницы в монокультуре / В. И. Волынкин, О. В. Волынкина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41-46.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экономическая эффективность технологий с разными приемами удобрения монокультуры пшеницы на фоне нулевой обработки почвы.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405.    </w:t>
      </w:r>
      <w:r>
        <w:rPr>
          <w:rFonts w:ascii="Arial CYR" w:hAnsi="Arial CYR" w:cs="Arial CYR"/>
          <w:b/>
          <w:bCs/>
          <w:sz w:val="20"/>
          <w:szCs w:val="20"/>
        </w:rPr>
        <w:t>Воробьев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Национальный рейтинг как фактор эффективного развития вуза / А. Е. Воробьев // Аккредитация в образовании.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31-33.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проводимой в последние годы Правительством РФ реформы высшей школы российские вузы, помимо осуществления традиционной образовательной миссии и других важных видов деятельности, должны демонстрировать свое участие в мировых рейтингах.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406.    </w:t>
      </w:r>
      <w:r>
        <w:rPr>
          <w:rFonts w:ascii="Arial CYR" w:hAnsi="Arial CYR" w:cs="Arial CYR"/>
          <w:b/>
          <w:bCs/>
          <w:sz w:val="20"/>
          <w:szCs w:val="20"/>
        </w:rPr>
        <w:t>Воробьев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Продвижение российских научных журналов в мировом информационном </w:t>
      </w:r>
      <w:r>
        <w:rPr>
          <w:rFonts w:ascii="Arial CYR" w:hAnsi="Arial CYR" w:cs="Arial CYR"/>
          <w:sz w:val="20"/>
          <w:szCs w:val="20"/>
        </w:rPr>
        <w:lastRenderedPageBreak/>
        <w:t xml:space="preserve">пространстве / А. Е. Воробьев, Г. К. Ташкулова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Одна  из приоритетных задач, поставленных сегодня перед российской наукой и образованием - интеграция в мировое информационное пространство.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407.    </w:t>
      </w:r>
      <w:r>
        <w:rPr>
          <w:rFonts w:ascii="Arial CYR" w:hAnsi="Arial CYR" w:cs="Arial CYR"/>
          <w:b/>
          <w:bCs/>
          <w:sz w:val="20"/>
          <w:szCs w:val="20"/>
        </w:rPr>
        <w:t>Воробьев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 "5-100" перезагрузка / А. Е. Воробьев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Минобрнауки РФ изменило модель распределения субсидий для вузов-участников проекта "5-100".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408.    </w:t>
      </w:r>
      <w:r>
        <w:rPr>
          <w:rFonts w:ascii="Arial CYR" w:hAnsi="Arial CYR" w:cs="Arial CYR"/>
          <w:b/>
          <w:bCs/>
          <w:sz w:val="20"/>
          <w:szCs w:val="20"/>
        </w:rPr>
        <w:t>Воробьев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вузы: многообразие стратегий развития / А. Е. Воробьев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последние десятилетия изменился образовательный ландшафт российской и мировой высшей школы. Появились новые механизмы адаптации вузов к сложившимся условиям, а так же разнообразные стратегии дальнейшего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409.    </w:t>
      </w:r>
      <w:r>
        <w:rPr>
          <w:rFonts w:ascii="Arial CYR" w:hAnsi="Arial CYR" w:cs="Arial CYR"/>
          <w:b/>
          <w:bCs/>
          <w:sz w:val="20"/>
          <w:szCs w:val="20"/>
        </w:rPr>
        <w:t>Воробьев Ю.В.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бесшатунный двигатель орбитального типа / Ю. В. Воробьев, В. П. Иванов, А. Е. Ломовских, М. В. Басарев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двигатель внутреннего сгорания с круговым параллельным движением ротора-поршня, перспективные направления его развития и эксплуатации.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410.    </w:t>
      </w:r>
      <w:r>
        <w:rPr>
          <w:rFonts w:ascii="Arial CYR" w:hAnsi="Arial CYR" w:cs="Arial CYR"/>
          <w:b/>
          <w:bCs/>
          <w:sz w:val="20"/>
          <w:szCs w:val="20"/>
        </w:rPr>
        <w:t>Воронин Д.М.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Реализация принципов теории размерностей и математического анализа в разработке и оценке способов контроля герметичности цилиндро - поршневой группы двигателей внутреннего сгорания / Д. М. Воронин, А. А. Долгушин, А. Ф. Курносов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целесообразность реализации теории размерности в исследованиях по формированию функциональных связей диагностических параметров и параметров состояния. Контроль состояния цилиндро - поршневой группы двигателя внутреннего сгорания по расходу картерных газов требует введения уточняющих признаков в связи с особенностями закономерностей расхода воздуха от величины неплотностей.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411.    </w:t>
      </w:r>
      <w:r>
        <w:rPr>
          <w:rFonts w:ascii="Arial CYR" w:hAnsi="Arial CYR" w:cs="Arial CYR"/>
          <w:b/>
          <w:bCs/>
          <w:sz w:val="20"/>
          <w:szCs w:val="20"/>
        </w:rPr>
        <w:t>Воронина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Сочетание исполнения контрольных функций и защиты профессиональных интересов кадастровых инженеров саморегулируемыми организациями / М. М. Воронина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43-47.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Саморегулирование в кадастровой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412.    </w:t>
      </w:r>
      <w:r>
        <w:rPr>
          <w:rFonts w:ascii="Arial CYR" w:hAnsi="Arial CYR" w:cs="Arial CYR"/>
          <w:b/>
          <w:bCs/>
          <w:sz w:val="20"/>
          <w:szCs w:val="20"/>
        </w:rPr>
        <w:t>Воротников И.Л.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и прогнозирование динамики цен на продукты питания : (на примере Саратовской области) / И. Л. Воротников, А. В. Розанов, М. В. Котова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59-62.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эффективная методика мониторинга и прогнозирования цен на продукты питания, позволяющая в условиях высокой волатильности цен определять формирующие тенденции на рынках сбыта и составлять наиболее точные прогнозы динамики цен.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413.    </w:t>
      </w:r>
      <w:r>
        <w:rPr>
          <w:rFonts w:ascii="Arial CYR" w:hAnsi="Arial CYR" w:cs="Arial CYR"/>
          <w:b/>
          <w:bCs/>
          <w:sz w:val="20"/>
          <w:szCs w:val="20"/>
        </w:rPr>
        <w:t>Время побеждать</w:t>
      </w:r>
      <w:r>
        <w:rPr>
          <w:rFonts w:ascii="Arial CYR" w:hAnsi="Arial CYR" w:cs="Arial CYR"/>
          <w:sz w:val="20"/>
          <w:szCs w:val="20"/>
        </w:rPr>
        <w:t xml:space="preserve">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важнейших государственных задач остается интернационализация российского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414.    </w:t>
      </w:r>
      <w:r>
        <w:rPr>
          <w:rFonts w:ascii="Arial CYR" w:hAnsi="Arial CYR" w:cs="Arial CYR"/>
          <w:b/>
          <w:bCs/>
          <w:sz w:val="20"/>
          <w:szCs w:val="20"/>
        </w:rPr>
        <w:t>Вузы оценили</w:t>
      </w:r>
      <w:r>
        <w:rPr>
          <w:rFonts w:ascii="Arial CYR" w:hAnsi="Arial CYR" w:cs="Arial CYR"/>
          <w:sz w:val="20"/>
          <w:szCs w:val="20"/>
        </w:rPr>
        <w:t xml:space="preserve"> // Тарское Прииртышье. - 2016. - </w:t>
      </w:r>
      <w:r>
        <w:rPr>
          <w:rFonts w:ascii="Arial CYR" w:hAnsi="Arial CYR" w:cs="Arial CYR"/>
          <w:b/>
          <w:bCs/>
          <w:sz w:val="20"/>
          <w:szCs w:val="20"/>
        </w:rPr>
        <w:t>9 июн.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Международная информационная группа "Интерфакс" представила результаты лидеров </w:t>
      </w:r>
      <w:r>
        <w:rPr>
          <w:rFonts w:ascii="Arial CYR" w:hAnsi="Arial CYR" w:cs="Arial CYR"/>
          <w:sz w:val="20"/>
          <w:szCs w:val="20"/>
        </w:rPr>
        <w:lastRenderedPageBreak/>
        <w:t>VII  ежегодного Национального рейтинга университетов по итогам 2015/2016  учебного года по параметрам "Образовательная деятельность" и "Бренд университета". В рейтинг вошли четыре омских вуза.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415.    </w:t>
      </w:r>
      <w:r>
        <w:rPr>
          <w:rFonts w:ascii="Arial CYR" w:hAnsi="Arial CYR" w:cs="Arial CYR"/>
          <w:b/>
          <w:bCs/>
          <w:sz w:val="20"/>
          <w:szCs w:val="20"/>
        </w:rPr>
        <w:t>Выгузова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промышленной переработки навоза в удобрение / М. А. Выгузова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13-15.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Сельскохозяйственные предприятия сталкиваются с проблемой безопасной утилизации отходов производства. С этим успешно справляется технология вермикомпостирования с помощью дождевых червей. Использование вермикомпостирования на сельскохозяйственных предприятиях является выгодной и экологически безопасной переработкой отходов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416.    </w:t>
      </w:r>
      <w:r>
        <w:rPr>
          <w:rFonts w:ascii="Arial CYR" w:hAnsi="Arial CYR" w:cs="Arial CYR"/>
          <w:b/>
          <w:bCs/>
          <w:sz w:val="20"/>
          <w:szCs w:val="20"/>
        </w:rPr>
        <w:t>Выприцкая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Trichothecium roseum - сапротроф или слабый патоген подсолнечника? / А. А. Выприцкая, А. А. Кузнецов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47-48.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Несовершенный гриб Trichothecium roseum, описанный в литературе как сапротроф, обнаружен авторами на стеблях и корзинках вегетирующих растений подсолнечника. Установлена также его слабая патогенность для проростков.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417.    </w:t>
      </w:r>
      <w:r>
        <w:rPr>
          <w:rFonts w:ascii="Arial CYR" w:hAnsi="Arial CYR" w:cs="Arial CYR"/>
          <w:b/>
          <w:bCs/>
          <w:sz w:val="20"/>
          <w:szCs w:val="20"/>
        </w:rPr>
        <w:t>Выприцкая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Патогены подсолнечника в Тамбовской области / А. А. Выприцкая, А. А. Кузнецов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46-47.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за 1992-2015 гг. по определению видового состава грибов, паразитирующих на подсолнечнике в Тамбовской области, кратко описаны распространенность патогенов из 18 родов, вызываемые ими болезни.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418.    </w:t>
      </w:r>
      <w:r>
        <w:rPr>
          <w:rFonts w:ascii="Arial CYR" w:hAnsi="Arial CYR" w:cs="Arial CYR"/>
          <w:b/>
          <w:bCs/>
          <w:sz w:val="20"/>
          <w:szCs w:val="20"/>
        </w:rPr>
        <w:t>Выращивают лет и</w:t>
      </w:r>
      <w:r>
        <w:rPr>
          <w:rFonts w:ascii="Arial CYR" w:hAnsi="Arial CYR" w:cs="Arial CYR"/>
          <w:sz w:val="20"/>
          <w:szCs w:val="20"/>
        </w:rPr>
        <w:t xml:space="preserve"> ждут "большого" газа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побывал с рабочим визитом в Знаменском районе, где познакомился с предприятием "Знаменский лен", встретился с местным населением.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419.    </w:t>
      </w:r>
      <w:r>
        <w:rPr>
          <w:rFonts w:ascii="Arial CYR" w:hAnsi="Arial CYR" w:cs="Arial CYR"/>
          <w:b/>
          <w:bCs/>
          <w:sz w:val="20"/>
          <w:szCs w:val="20"/>
        </w:rPr>
        <w:t>Высоцкий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Ржаной силос - оптимальный ингредиент полносмешанного рациона для высокопродуктивных коров / И. А. Высоцкий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во многих регионах Северной Европы широко культивируется гибридная рожь, которая получает все большее и большее распространение и в других странах благодаря таким качествам, как высокая урожайность, гибкие сроки сева, неприхотливость к почвам и раннеспелость.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420.    </w:t>
      </w:r>
      <w:r>
        <w:rPr>
          <w:rFonts w:ascii="Arial CYR" w:hAnsi="Arial CYR" w:cs="Arial CYR"/>
          <w:b/>
          <w:bCs/>
          <w:sz w:val="20"/>
          <w:szCs w:val="20"/>
        </w:rPr>
        <w:t>Выявили спортивных</w:t>
      </w:r>
      <w:r>
        <w:rPr>
          <w:rFonts w:ascii="Arial CYR" w:hAnsi="Arial CYR" w:cs="Arial CYR"/>
          <w:sz w:val="20"/>
          <w:szCs w:val="20"/>
        </w:rPr>
        <w:t xml:space="preserve">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стадионе "Олимп" прошла районная спартакиада работников образования, по результатам  которой три лучших команды были награждены премиями депутата Законодательного собрания Омской области Вадима Бережного.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421.    </w:t>
      </w:r>
      <w:r>
        <w:rPr>
          <w:rFonts w:ascii="Arial CYR" w:hAnsi="Arial CYR" w:cs="Arial CYR"/>
          <w:b/>
          <w:bCs/>
          <w:sz w:val="20"/>
          <w:szCs w:val="20"/>
        </w:rPr>
        <w:t>Вьюгин С.М.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синтетических аналогов растительных гормонов при зеленом черенковании декоративных кустарников / С. М. Вьюгин, Г. В. Вьюгина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47-48.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исследований, проведенных в 2012-2015 гг., установлены разнообразные эффекты укоренения зеленых черенков дерена белого, чубушника венечного и можжевельника казацкого с применением регуляторов роста растений. Наиболее эффективным был Корневин.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422.    </w:t>
      </w:r>
      <w:r>
        <w:rPr>
          <w:rFonts w:ascii="Arial CYR" w:hAnsi="Arial CYR" w:cs="Arial CYR"/>
          <w:b/>
          <w:bCs/>
          <w:sz w:val="20"/>
          <w:szCs w:val="20"/>
        </w:rPr>
        <w:t>Гавриленко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Правовые аспекты понятия "Объекты недвижимости" и их классификация / Е. А. Гавриленко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58-72.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направлена на общение и систематизацию подходов к определению понятия "объект недвижимости".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423.    </w:t>
      </w:r>
      <w:r>
        <w:rPr>
          <w:rFonts w:ascii="Arial CYR" w:hAnsi="Arial CYR" w:cs="Arial CYR"/>
          <w:b/>
          <w:bCs/>
          <w:sz w:val="20"/>
          <w:szCs w:val="20"/>
        </w:rPr>
        <w:t>Гаевая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некоторых элементов технологии возделывания гороха посевного на склоновых землях / Э. А. Гаевая, А. Е. Мищенко [и др.]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39-42.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многофакторном стационарном опыте, расположенном на склоне балки Большой Лог Аксайского района Ростовской области, в 1990-2015 гг. с целью выявления эффективности использования атмосферных осадков в случае предотвращения стока и смыва и создания оптимальных агрофизических условий почвы для повышения результативности технологии возделывания гороха.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424.    </w:t>
      </w:r>
      <w:r>
        <w:rPr>
          <w:rFonts w:ascii="Arial CYR" w:hAnsi="Arial CYR" w:cs="Arial CYR"/>
          <w:b/>
          <w:bCs/>
          <w:sz w:val="20"/>
          <w:szCs w:val="20"/>
        </w:rPr>
        <w:t>Гайдук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ведении реестра членов саморегулируемой организации кадастровых инженеров / А. С. Гайдук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68-70.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основные требования законодательства по порядку ведения реестра членов СРО КИ и практические решения по их реализации.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425.    </w:t>
      </w:r>
      <w:r>
        <w:rPr>
          <w:rFonts w:ascii="Arial CYR" w:hAnsi="Arial CYR" w:cs="Arial CYR"/>
          <w:b/>
          <w:bCs/>
          <w:sz w:val="20"/>
          <w:szCs w:val="20"/>
        </w:rPr>
        <w:t>Гайнутдинов И.Г.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Производительность и оплата труда в сельском хозяйстве: вопросы совершенствования методики их определения / И. Г. Гайнутдинов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56-60.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расчета и соотношения темпов роста оплаты труда и его производительности.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426.    </w:t>
      </w:r>
      <w:r>
        <w:rPr>
          <w:rFonts w:ascii="Arial CYR" w:hAnsi="Arial CYR" w:cs="Arial CYR"/>
          <w:b/>
          <w:bCs/>
          <w:sz w:val="20"/>
          <w:szCs w:val="20"/>
        </w:rPr>
        <w:t>Галимзянова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Приют Вернадского / Е. Галимзянова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104-107.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Кружок Федора Ольденбурга, возникший в начале 1880-х гг., и Приютинское братство, родившееся из кружка во второй половине того же десятилетия, - яркое и малоизученное явление в общественном движении России второй половины XIX века.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427.    </w:t>
      </w:r>
      <w:r>
        <w:rPr>
          <w:rFonts w:ascii="Arial CYR" w:hAnsi="Arial CYR" w:cs="Arial CYR"/>
          <w:b/>
          <w:bCs/>
          <w:sz w:val="20"/>
          <w:szCs w:val="20"/>
        </w:rPr>
        <w:t>Галимов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сортов озимой ржи на фуражные цели на Среднем Урале / К. А. Галимов, Н. Н. Зезин, Г. Н. Потапова, И. В. Ткаченко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данные, полученные при изучении нового низкопентозанового сорта озимой ржи Янтарная на фуражные цели. Эксперимент проводился в Уральском НИИСХ на молодняке свиней, полученном от скрещивания пород крупная белая и ландрас, и в ООО "Агрокомплекс "Горноуральский" на крупной белой породе.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428.    </w:t>
      </w:r>
      <w:r>
        <w:rPr>
          <w:rFonts w:ascii="Arial CYR" w:hAnsi="Arial CYR" w:cs="Arial CYR"/>
          <w:b/>
          <w:bCs/>
          <w:sz w:val="20"/>
          <w:szCs w:val="20"/>
        </w:rPr>
        <w:t>Галкин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Стабилизация баланса теплоты в кабине мобильного энергетического средства / Е. А. Галкин, И. Б. Журавец, Н. А. Попов, Ю. В. Цуцких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методика аналитической оценки теплового баланса кабины мобильного энергосредства, приведен расчет инсоляции и излучения для случая конкретных особенностей кабины и условий работы, обоснована возможность стабилизации температурно-влажностных параметров микроклимата применением водоиспарительного охладителя воздуха.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429.    </w:t>
      </w:r>
      <w:r>
        <w:rPr>
          <w:rFonts w:ascii="Arial CYR" w:hAnsi="Arial CYR" w:cs="Arial CYR"/>
          <w:b/>
          <w:bCs/>
          <w:sz w:val="20"/>
          <w:szCs w:val="20"/>
        </w:rPr>
        <w:t>Ганин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"Всей душой не желаю моей Родине возвращения кошмарного старого..." / А. Ганин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107-109.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Неизвестное письмо генерала С.Л. Маркова министру-председателю Временного правительства А.Ф. Керенскому.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430.    </w:t>
      </w:r>
      <w:r>
        <w:rPr>
          <w:rFonts w:ascii="Arial CYR" w:hAnsi="Arial CYR" w:cs="Arial CYR"/>
          <w:b/>
          <w:bCs/>
          <w:sz w:val="20"/>
          <w:szCs w:val="20"/>
        </w:rPr>
        <w:t>Ганин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маршала Победы / А. Ганин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37-41.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Борис Шапошников пошел за красными и какую цену за это заплатил.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431.    </w:t>
      </w:r>
      <w:r>
        <w:rPr>
          <w:rFonts w:ascii="Arial CYR" w:hAnsi="Arial CYR" w:cs="Arial CYR"/>
          <w:b/>
          <w:bCs/>
          <w:sz w:val="20"/>
          <w:szCs w:val="20"/>
        </w:rPr>
        <w:t>Ганин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Красный флаг: в его цвете - кровь страшных бедствий и великих побед / А. Ганин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74-76.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истории красного флага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432.    </w:t>
      </w:r>
      <w:r>
        <w:rPr>
          <w:rFonts w:ascii="Arial CYR" w:hAnsi="Arial CYR" w:cs="Arial CYR"/>
          <w:b/>
          <w:bCs/>
          <w:sz w:val="20"/>
          <w:szCs w:val="20"/>
        </w:rPr>
        <w:t>Ганин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Уроки туркестанского восстания / А. Ганин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107-112.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Спустя 100 лет у историков нет единого взгляда на причины туркестанского восстания и его последствия.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433.    </w:t>
      </w:r>
      <w:r>
        <w:rPr>
          <w:rFonts w:ascii="Arial CYR" w:hAnsi="Arial CYR" w:cs="Arial CYR"/>
          <w:b/>
          <w:bCs/>
          <w:sz w:val="20"/>
          <w:szCs w:val="20"/>
        </w:rPr>
        <w:t>Ганин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 подвергаюсь непрерывной и систематической травле..." / А. Ганин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126-130.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Бывший генерал М.Д. Бонч-Бруевич в борьбе за квадратные сажени.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434.    </w:t>
      </w:r>
      <w:r>
        <w:rPr>
          <w:rFonts w:ascii="Arial CYR" w:hAnsi="Arial CYR" w:cs="Arial CYR"/>
          <w:b/>
          <w:bCs/>
          <w:sz w:val="20"/>
          <w:szCs w:val="20"/>
        </w:rPr>
        <w:t>Гаража Е.П.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Институциональные основы управления и оценки земель водного фонда / Е. П. Гаража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65-69.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обосновывает институциональные основы управления землями водного фонда путем формирования института земель водного фонда.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435.    </w:t>
      </w:r>
      <w:r>
        <w:rPr>
          <w:rFonts w:ascii="Arial CYR" w:hAnsi="Arial CYR" w:cs="Arial CYR"/>
          <w:b/>
          <w:bCs/>
          <w:sz w:val="20"/>
          <w:szCs w:val="20"/>
        </w:rPr>
        <w:t>Гаража Е.П.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Институционные основы управления и оценки земель рекреационного направления / Е. П. Гаража // Землеустройство, кадастр и мониторинг земель.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59-64.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институционные основы управления землями рекреационного назначения путем формирования института земель рекреационного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436.    </w:t>
      </w:r>
      <w:r>
        <w:rPr>
          <w:rFonts w:ascii="Arial CYR" w:hAnsi="Arial CYR" w:cs="Arial CYR"/>
          <w:b/>
          <w:bCs/>
          <w:sz w:val="20"/>
          <w:szCs w:val="20"/>
        </w:rPr>
        <w:t>Герасенков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Проектирование дискретных систем управления электроприводами на элементах LOGO! / А. А. Герасенков, Н. Е. Кабдин, Д. М. Шлепина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методика построения дискретных систем управления электроприводами любых сельскохозяйственных машин, агрегатов и поточных линий на базе элементов LOGO!, что позволяет на стадии проектирования выполнить моделирование работы системы управления в программной среде LOGO! Soft Comfort, исключая необходимость в пусконаладочных работах.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437.    </w:t>
      </w:r>
      <w:r>
        <w:rPr>
          <w:rFonts w:ascii="Arial CYR" w:hAnsi="Arial CYR" w:cs="Arial CYR"/>
          <w:b/>
          <w:bCs/>
          <w:sz w:val="20"/>
          <w:szCs w:val="20"/>
        </w:rPr>
        <w:t>Гиевский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энергозатрат на работу двухаспирационной пневмосистемы / А. М. Гиевский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экспериментальной оценки затрат электроэнергии на привод вентилятора для обеспечения работы двухаспирационной пневмосистемы в зависимости от подачи зернового вороха.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438.    </w:t>
      </w:r>
      <w:r>
        <w:rPr>
          <w:rFonts w:ascii="Arial CYR" w:hAnsi="Arial CYR" w:cs="Arial CYR"/>
          <w:b/>
          <w:bCs/>
          <w:sz w:val="20"/>
          <w:szCs w:val="20"/>
        </w:rPr>
        <w:t>Гилев С.Д.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экономическая эффективность короткоротационных зернопаровых севооборотов в центральной лесостепной зоне Зауралья / С. Д. Гилев, И. Н. Цымбаленко , Ю. В. Суркова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Основная цель исследований - оценить продуктивность и экономическую эффективность зернопаровых севооборотов в засушливой зоне Зауралья.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439.    </w:t>
      </w:r>
      <w:r>
        <w:rPr>
          <w:rFonts w:ascii="Arial CYR" w:hAnsi="Arial CYR" w:cs="Arial CYR"/>
          <w:b/>
          <w:bCs/>
          <w:sz w:val="20"/>
          <w:szCs w:val="20"/>
        </w:rPr>
        <w:t>Гладышева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Автоматизированная система для выбора кабельных линий промышленных предприятий / М. М. Гладышева, Е. К. Сухачева, Т. В. Хатюшина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54-57.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инструкция пользования программным обеспечением для правильного выбора кабельных линий промышленных предприятий.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440.    </w:t>
      </w:r>
      <w:r>
        <w:rPr>
          <w:rFonts w:ascii="Arial CYR" w:hAnsi="Arial CYR" w:cs="Arial CYR"/>
          <w:b/>
          <w:bCs/>
          <w:sz w:val="20"/>
          <w:szCs w:val="20"/>
        </w:rPr>
        <w:t>Глазова З.И.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влияния некорневых подкормок на урожайность гречихи в системе "сорт - подкормка - погодные условия" / З. И. Глазова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изучить влияние некорневых подкормок гречихи комплексными минеральными удобрениями на урожайность новых сортов (Дружина и Дизайн) при разных погодных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441.    </w:t>
      </w:r>
      <w:r>
        <w:rPr>
          <w:rFonts w:ascii="Arial CYR" w:hAnsi="Arial CYR" w:cs="Arial CYR"/>
          <w:b/>
          <w:bCs/>
          <w:sz w:val="20"/>
          <w:szCs w:val="20"/>
        </w:rPr>
        <w:t>Глезер В.Л.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Федеральный закон о геодезии, картографии и пространственных данных и создание ИПД РФ / В. Л. Глезер // Геопрофи.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36-38.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442.    </w:t>
      </w:r>
      <w:r>
        <w:rPr>
          <w:rFonts w:ascii="Arial CYR" w:hAnsi="Arial CYR" w:cs="Arial CYR"/>
          <w:b/>
          <w:bCs/>
          <w:sz w:val="20"/>
          <w:szCs w:val="20"/>
        </w:rPr>
        <w:t>Глейзер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Геодезическая дуга Струве. Продолжение исследований / В. И. Глейзер, Е. И. Колпаков, М. Н. Нирги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46-50.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Приближается 160-летие с момента выступления выдающегося российского астронома и геодезиста В.Я. Струве в Парижской Академии наук с первыми результатами определения формы и размера земли по данным Русско-Скандинавских градусных измерений.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443.    </w:t>
      </w:r>
      <w:r>
        <w:rPr>
          <w:rFonts w:ascii="Arial CYR" w:hAnsi="Arial CYR" w:cs="Arial CYR"/>
          <w:b/>
          <w:bCs/>
          <w:sz w:val="20"/>
          <w:szCs w:val="20"/>
        </w:rPr>
        <w:t>Глотова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Агрострахование в государствах ЕАЭС как элемент общего аграрного рынка: точки сопряжения / И. Н. Глотова, А. Ю. Осинина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66-70.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Агрострахование в государствах ЕАЭС как элемент общего аграрного рынка: точки сопряжения.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444.    </w:t>
      </w:r>
      <w:r>
        <w:rPr>
          <w:rFonts w:ascii="Arial CYR" w:hAnsi="Arial CYR" w:cs="Arial CYR"/>
          <w:b/>
          <w:bCs/>
          <w:sz w:val="20"/>
          <w:szCs w:val="20"/>
        </w:rPr>
        <w:t>Глушков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Глобальная навигационная спутниковая система ГЛОНАСС - национальное достояние России / В. В. Глушков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18 января 2016 года исполнилось 20 лет с того дня, когда впервые до полного штатного состава была развернута орбитальная группировка навигационных космических аппаратов (НКА) российской глобальной навигационной спутниковой системы. В этот день стал использоваться по целевому назначению 24-й НКА, запущенный в декабре 1995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445.    </w:t>
      </w:r>
      <w:r>
        <w:rPr>
          <w:rFonts w:ascii="Arial CYR" w:hAnsi="Arial CYR" w:cs="Arial CYR"/>
          <w:b/>
          <w:bCs/>
          <w:sz w:val="20"/>
          <w:szCs w:val="20"/>
        </w:rPr>
        <w:t>Глушков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Участие военных геодезистов в градусных измерениях / В. В. Глушков // Геопрофи.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48-53.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Идея осуществления в России градусного измерения принадлежала выдающемуся военному геодезисту генералу от инфантерии К.И. Теннеру и знаменитому астроному В.Я. Струве.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446.    </w:t>
      </w:r>
      <w:r>
        <w:rPr>
          <w:rFonts w:ascii="Arial CYR" w:hAnsi="Arial CYR" w:cs="Arial CYR"/>
          <w:b/>
          <w:bCs/>
          <w:sz w:val="20"/>
          <w:szCs w:val="20"/>
        </w:rPr>
        <w:t>Говоров Д.Н.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Борщевику Сосновского говорим нет! / Д. Н. Говоров, А. В. Живых, А. А. Шабельникова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11-12.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территории Российской Федерации обостряется проблема распространения борщевика Сосновского. С 1 января 2015 г. по инициативе Минсельхоза России и ФГБУ "Россельхозцентр" борщевик Сосновского был исключен из Общероссийского классификатора продукции ОК 005-93. Готовится и следующий шаг: включение борщевика Сосновского в отраслевой классификатор сорных растений.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447.    </w:t>
      </w:r>
      <w:r>
        <w:rPr>
          <w:rFonts w:ascii="Arial CYR" w:hAnsi="Arial CYR" w:cs="Arial CYR"/>
          <w:b/>
          <w:bCs/>
          <w:sz w:val="20"/>
          <w:szCs w:val="20"/>
        </w:rPr>
        <w:t>Годжаев З.А.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виброизоляторов кабины сельскохозяйственного трактора / З. А. Годжаев, А. В. Победин, М. В. Ляшенко, К. в. Шеховцов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25-30.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схемы стендов для испытания виброизоляторов кабины сельскохозяйственного трактора в различных режимах нагружения, а также результаты исследования статической и динамической жесткости. Определены оптимальные параметры виброизоляторов, обеспечивающие комфортные условия работы оператора.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448.    </w:t>
      </w:r>
      <w:r>
        <w:rPr>
          <w:rFonts w:ascii="Arial CYR" w:hAnsi="Arial CYR" w:cs="Arial CYR"/>
          <w:b/>
          <w:bCs/>
          <w:sz w:val="20"/>
          <w:szCs w:val="20"/>
        </w:rPr>
        <w:t>Годжаев З.А.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воздействия ходовых систем на почву / З. А. Годжаев, Н. Е. Евтюшенков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Это относится только к машинам, работающим в условиях бездорожья. поэтому рекомендации по улучшению их экологических показателей в указанном направлении не могут быть распространены на машины, эксплуатируемые на дорогах с покрытием.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449.    </w:t>
      </w:r>
      <w:r>
        <w:rPr>
          <w:rFonts w:ascii="Arial CYR" w:hAnsi="Arial CYR" w:cs="Arial CYR"/>
          <w:b/>
          <w:bCs/>
          <w:sz w:val="20"/>
          <w:szCs w:val="20"/>
        </w:rPr>
        <w:t>Годжаев З.А.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Транспортные средства на гусеничном ходу / З. А. Годжаев, Н. Е. Евтюшенков, М. Л. Крюков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Рассмотрено влияние уплотнения почвы на урожайность культур. Для снижения уплотнения транспортными средствами ВИМ предлагает гусеничный движитель.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450.    </w:t>
      </w:r>
      <w:r>
        <w:rPr>
          <w:rFonts w:ascii="Arial CYR" w:hAnsi="Arial CYR" w:cs="Arial CYR"/>
          <w:b/>
          <w:bCs/>
          <w:sz w:val="20"/>
          <w:szCs w:val="20"/>
        </w:rPr>
        <w:t>Голобородько С.П.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силосных культур в условиях засушливого климата Южной Степи Украины / С. П. Голобородько, Л. И. Петричук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33-38.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сравнительного изучения силосных культур сорго сахарного и кукурузы на темно-каштановых почвах в одновидовых и совместных посевах с соей и амарантом в условиях неполивного земледелия Южной Степи Украины.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451.    </w:t>
      </w:r>
      <w:r>
        <w:rPr>
          <w:rFonts w:ascii="Arial CYR" w:hAnsi="Arial CYR" w:cs="Arial CYR"/>
          <w:b/>
          <w:bCs/>
          <w:sz w:val="20"/>
          <w:szCs w:val="20"/>
        </w:rPr>
        <w:t>Голопятов М.Т.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биологически активных веществ и микроудобрений на качество зерна гороха сортов нового поколения / М. Т. Голопятов, Б. С. Кондрашин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 xml:space="preserve">С. 19-21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многолетних исследований (2008-2013 гг.) по изучению влияния минеральных удобрений на темно-серых лесных среднесуглинистых почвах и предпосевной комбинированной обработки семян 3,0% раствором гумата натрия и комплексным микроудобрением Аквамикс на качество зерна гороха сортов нового поколения.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452.    </w:t>
      </w:r>
      <w:r>
        <w:rPr>
          <w:rFonts w:ascii="Arial CYR" w:hAnsi="Arial CYR" w:cs="Arial CYR"/>
          <w:b/>
          <w:bCs/>
          <w:sz w:val="20"/>
          <w:szCs w:val="20"/>
        </w:rPr>
        <w:t>Голубев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нового комбинированного граминицида АРГО в посевах яровой и озимой пшеницы / А. С. Голубев, К. В. Желтова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43-45.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биологической эффективности гербицида АРГО. В предварительных лабораторных опытах на тест - культуре (овес сорта Лев) биологическая эффективность граминицида АРГО составила 66%.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453.    </w:t>
      </w:r>
      <w:r>
        <w:rPr>
          <w:rFonts w:ascii="Arial CYR" w:hAnsi="Arial CYR" w:cs="Arial CYR"/>
          <w:b/>
          <w:bCs/>
          <w:sz w:val="20"/>
          <w:szCs w:val="20"/>
        </w:rPr>
        <w:t>Голубев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Уравнение движение семян мелкосеменных культур в дисковом пневматическом высевающим аппарате / В. В. Голубев, А. С. Фирсов, Д. М. Рула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Предложенная математическая математическая модель высева семян позволит учитывать не только параметры и режимы работы высевающего аппарата, но и использовать свойства самого высеваемого материала.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454.    </w:t>
      </w:r>
      <w:r>
        <w:rPr>
          <w:rFonts w:ascii="Arial CYR" w:hAnsi="Arial CYR" w:cs="Arial CYR"/>
          <w:b/>
          <w:bCs/>
          <w:sz w:val="20"/>
          <w:szCs w:val="20"/>
        </w:rPr>
        <w:t>Гольдфарб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"Почему им счастье, склады, гостиницы, бутерброды?!." / С. Гольдфарб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Историческая битва Иркутска  с таежной заимкой Бирулей за право принять первый поезд.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455.    </w:t>
      </w:r>
      <w:r>
        <w:rPr>
          <w:rFonts w:ascii="Arial CYR" w:hAnsi="Arial CYR" w:cs="Arial CYR"/>
          <w:b/>
          <w:bCs/>
          <w:sz w:val="20"/>
          <w:szCs w:val="20"/>
        </w:rPr>
        <w:t>Гонина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Типология как метод конкретно-исторического исследования городов Ангаро-Енисейского региона во второй половине XX в. / Н. В. Гонина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статьи - обоснование принципов классификации городов в историческом исследовании. Проблемным полем является специфика процессов урбанизации в Ангаро-Енисейском регионе во второй половине XX в. и особенности их изучения.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456.    </w:t>
      </w:r>
      <w:r>
        <w:rPr>
          <w:rFonts w:ascii="Arial CYR" w:hAnsi="Arial CYR" w:cs="Arial CYR"/>
          <w:b/>
          <w:bCs/>
          <w:sz w:val="20"/>
          <w:szCs w:val="20"/>
        </w:rPr>
        <w:t>Гончаренко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озимой ржи на высокую и низкую вязкость водного экстракта методом дивергентного отбора / А. А. Гончаренко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29-35.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проанализировать результаты 9 циклов дивергентного отбора по признаку вязкости водного экстракта на базе сортов Альфа и Московская 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457.    </w:t>
      </w:r>
      <w:r>
        <w:rPr>
          <w:rFonts w:ascii="Arial CYR" w:hAnsi="Arial CYR" w:cs="Arial CYR"/>
          <w:b/>
          <w:bCs/>
          <w:sz w:val="20"/>
          <w:szCs w:val="20"/>
        </w:rPr>
        <w:t>Гончаров В.Д.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Валютная выручка от экспорта продовольствия / В. Д. Гончаров, С. В. Котеев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59-65.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экспорта основных видов продовольствия и сельскохозяйственного сырья за последние годы.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458.    </w:t>
      </w:r>
      <w:r>
        <w:rPr>
          <w:rFonts w:ascii="Arial CYR" w:hAnsi="Arial CYR" w:cs="Arial CYR"/>
          <w:b/>
          <w:bCs/>
          <w:sz w:val="20"/>
          <w:szCs w:val="20"/>
        </w:rPr>
        <w:t>Гончаров В.Д.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в импорте мясо-молочной продукции в условиях санкций / В. Д. Гончаров, С. В. Котеев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изменения в географии поставщиков мясо-молочной продукции после введения санкций со стороны США, ЕС и ряда других стран, а также  осуществлен анализ цен на импортируемую продукцию.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459.    </w:t>
      </w:r>
      <w:r>
        <w:rPr>
          <w:rFonts w:ascii="Arial CYR" w:hAnsi="Arial CYR" w:cs="Arial CYR"/>
          <w:b/>
          <w:bCs/>
          <w:sz w:val="20"/>
          <w:szCs w:val="20"/>
        </w:rPr>
        <w:t>Горбачев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протравливания семян / И. В. Горбачев, Д. А. Волков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Даны рекомендации по протравливанию семян сельскохозяйственных культур перед посевом.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460.    </w:t>
      </w:r>
      <w:r>
        <w:rPr>
          <w:rFonts w:ascii="Arial CYR" w:hAnsi="Arial CYR" w:cs="Arial CYR"/>
          <w:b/>
          <w:bCs/>
          <w:sz w:val="20"/>
          <w:szCs w:val="20"/>
        </w:rPr>
        <w:t>Горбачева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Системный фунгицид до зернышка урожай сохранит / Т. Горбачева // Агротайм.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Главным условием высокой эффективности фунгицидов является срок проведения </w:t>
      </w:r>
      <w:r>
        <w:rPr>
          <w:rFonts w:ascii="Arial CYR" w:hAnsi="Arial CYR" w:cs="Arial CYR"/>
          <w:sz w:val="20"/>
          <w:szCs w:val="20"/>
        </w:rPr>
        <w:lastRenderedPageBreak/>
        <w:t>мероприятий по защите, который определяется видом болезни, сроком ее первичного проявления на пшенице, прогнозируемой урожайностью и погодными условиями в период патогенеза, толерантностью сорта. Для оценки опасности проявления болезни используются прогностические шкалы.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461.    </w:t>
      </w:r>
      <w:r>
        <w:rPr>
          <w:rFonts w:ascii="Arial CYR" w:hAnsi="Arial CYR" w:cs="Arial CYR"/>
          <w:b/>
          <w:bCs/>
          <w:sz w:val="20"/>
          <w:szCs w:val="20"/>
        </w:rPr>
        <w:t>Горбунов О.Н.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наблюдений за движениями земной поверхности на месторождениях нефти и газа / О. Н. Горбунов, И. А. Титаева, Е. А. Горбунов, А. О. Дроздов // Геопрофи.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38-45.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Правила проектирования и создания систем наблюдений за движением горных пород и земной поверхности на месторождениях нефти и газа.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462.    </w:t>
      </w:r>
      <w:r>
        <w:rPr>
          <w:rFonts w:ascii="Arial CYR" w:hAnsi="Arial CYR" w:cs="Arial CYR"/>
          <w:b/>
          <w:bCs/>
          <w:sz w:val="20"/>
          <w:szCs w:val="20"/>
        </w:rPr>
        <w:t>Горбылева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эколого-ландшафтной организации территории / Д. А. Горбылева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75-77.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раскрывается методология эколого-ландшафтной организации территории путем структурирования экологических подходов, создание условий для ведения рационального и безопасного сельского хозяйства.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463.    </w:t>
      </w:r>
      <w:r>
        <w:rPr>
          <w:rFonts w:ascii="Arial CYR" w:hAnsi="Arial CYR" w:cs="Arial CYR"/>
          <w:b/>
          <w:bCs/>
          <w:sz w:val="20"/>
          <w:szCs w:val="20"/>
        </w:rPr>
        <w:t>Гордеева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Делопроизводственная документация Тулинского волостного суда как источник изучения крестьянства Западной Сибири начала XX в. / М. А. Гордеева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107-111.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характеризуется делопроизводственная документация, отложившаяся в результате деятельности Тулинского волостного суда. Дается подробное описание каждой разновидности данного вида источников - по мере их вовлечения в судебный процесс.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464.    </w:t>
      </w:r>
      <w:r>
        <w:rPr>
          <w:rFonts w:ascii="Arial CYR" w:hAnsi="Arial CYR" w:cs="Arial CYR"/>
          <w:b/>
          <w:bCs/>
          <w:sz w:val="20"/>
          <w:szCs w:val="20"/>
        </w:rPr>
        <w:t>Гордина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Брошенные дети Победы / Е. Гордина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126-127.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 Горьковской области боролись с послевоенной детской беспризорностью.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465.    </w:t>
      </w:r>
      <w:r>
        <w:rPr>
          <w:rFonts w:ascii="Arial CYR" w:hAnsi="Arial CYR" w:cs="Arial CYR"/>
          <w:b/>
          <w:bCs/>
          <w:sz w:val="20"/>
          <w:szCs w:val="20"/>
        </w:rPr>
        <w:t>Горина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применения тиабендазолсодержащих протравителей / И. Н. Горина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предупреждения развития устойчивости патогенов к фунгицидам в схемы протравливания семян зерновых культур рекомендуется включать действующие вещества с различными механизмами действия.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466.    </w:t>
      </w:r>
      <w:r>
        <w:rPr>
          <w:rFonts w:ascii="Arial CYR" w:hAnsi="Arial CYR" w:cs="Arial CYR"/>
          <w:b/>
          <w:bCs/>
          <w:sz w:val="20"/>
          <w:szCs w:val="20"/>
        </w:rPr>
        <w:t>Горковенко Л.Г.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Биологические особенности и элементы технологии выращивания клевера открытозевого в условиях Северо-Западного Кавказа / Л. Г. Горковенко, Н. А. Бедило, С. И. Осецкий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29-35.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длительного изучения биологических особенностей, агротехники и продуктивности клевера открытозевого, выделенного из естественных травостоев предгорной зоны Северо-Западного Кавказа.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467.    </w:t>
      </w:r>
      <w:r>
        <w:rPr>
          <w:rFonts w:ascii="Arial CYR" w:hAnsi="Arial CYR" w:cs="Arial CYR"/>
          <w:b/>
          <w:bCs/>
          <w:sz w:val="20"/>
          <w:szCs w:val="20"/>
        </w:rPr>
        <w:t>Горлов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Европейский опыт в региональном разрезе / С. И. Горлов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основных задач современной образовательной системы является создание условий для достижения уровня качества в соответствии с ФГОС.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468.    </w:t>
      </w:r>
      <w:r>
        <w:rPr>
          <w:rFonts w:ascii="Arial CYR" w:hAnsi="Arial CYR" w:cs="Arial CYR"/>
          <w:b/>
          <w:bCs/>
          <w:sz w:val="20"/>
          <w:szCs w:val="20"/>
        </w:rPr>
        <w:t>Горькин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состояния дугогасительных контактов быстродействующих выключателей тяговых подстанций, оборудованных системой технического диагностирования / А. </w:t>
      </w:r>
      <w:r>
        <w:rPr>
          <w:rFonts w:ascii="Arial CYR" w:hAnsi="Arial CYR" w:cs="Arial CYR"/>
          <w:sz w:val="20"/>
          <w:szCs w:val="20"/>
        </w:rPr>
        <w:lastRenderedPageBreak/>
        <w:t xml:space="preserve">В. Горькин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обоснованы критерии вывода в ремонт быстродействующих выключателей по суммарному значению количества электричества с учетом износа их дугогасящих контактов. Сделаны выводы о целесообразности увеличения межремонтного интервала для быстродействующих выключателей.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469.    </w:t>
      </w:r>
      <w:r>
        <w:rPr>
          <w:rFonts w:ascii="Arial CYR" w:hAnsi="Arial CYR" w:cs="Arial CYR"/>
          <w:b/>
          <w:bCs/>
          <w:sz w:val="20"/>
          <w:szCs w:val="20"/>
        </w:rPr>
        <w:t>Горянин О.И.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подсолнечника по производственной системе ExpressSun / О. И. Горянин, А. В. Неробов [и др.]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адаптации производственной системы ExpressSun к условиям Среднего Заволжья в 2013-2015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470.    </w:t>
      </w:r>
      <w:r>
        <w:rPr>
          <w:rFonts w:ascii="Arial CYR" w:hAnsi="Arial CYR" w:cs="Arial CYR"/>
          <w:b/>
          <w:bCs/>
          <w:sz w:val="20"/>
          <w:szCs w:val="20"/>
        </w:rPr>
        <w:t>Горячев В.Я.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Выходные напряжения подстанций и настройка трансформаторов / В. Я. Горячев, Т. Ю. Бростилова [и др.]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58-64.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способы регулирования напряжения на выходных шинах подстанций путем изменения эффективного коэффициента трансформации трансформаторов. Приведены таблицы, упрощающие выбор позиций регуляторов.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471.    </w:t>
      </w:r>
      <w:r>
        <w:rPr>
          <w:rFonts w:ascii="Arial CYR" w:hAnsi="Arial CYR" w:cs="Arial CYR"/>
          <w:b/>
          <w:bCs/>
          <w:sz w:val="20"/>
          <w:szCs w:val="20"/>
        </w:rPr>
        <w:t>Грабовец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сроков посева озимой пшеницы на среднем Дону при усилении аридности среды / А. И. Грабовец, К. Н. Бирюков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39-42.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выполнены в научно-исследовательском центре ФГБНУ "ДЗНИИСХ" в 2006-2015 гг. в северо-западной зоне Ростовской области с целью установления оптимальных сроков сева сортов озимой пшеницы нового поколения в условиях нарастания засушливости.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472.    </w:t>
      </w:r>
      <w:r>
        <w:rPr>
          <w:rFonts w:ascii="Arial CYR" w:hAnsi="Arial CYR" w:cs="Arial CYR"/>
          <w:b/>
          <w:bCs/>
          <w:sz w:val="20"/>
          <w:szCs w:val="20"/>
        </w:rPr>
        <w:t>Гранты для потребкооперации</w:t>
      </w:r>
      <w:r>
        <w:rPr>
          <w:rFonts w:ascii="Arial CYR" w:hAnsi="Arial CYR" w:cs="Arial CYR"/>
          <w:sz w:val="20"/>
          <w:szCs w:val="20"/>
        </w:rPr>
        <w:t xml:space="preserve"> // Тарское Прииртышье. - 2016. - </w:t>
      </w:r>
      <w:r>
        <w:rPr>
          <w:rFonts w:ascii="Arial CYR" w:hAnsi="Arial CYR" w:cs="Arial CYR"/>
          <w:b/>
          <w:bCs/>
          <w:sz w:val="20"/>
          <w:szCs w:val="20"/>
        </w:rPr>
        <w:t>10 мар.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региональный Минсельхозпрод планирует направить в поддержку сельскохозяйственных потребительских кооперативов 55 млн. рублей.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473.    </w:t>
      </w:r>
      <w:r>
        <w:rPr>
          <w:rFonts w:ascii="Arial CYR" w:hAnsi="Arial CYR" w:cs="Arial CYR"/>
          <w:b/>
          <w:bCs/>
          <w:sz w:val="20"/>
          <w:szCs w:val="20"/>
        </w:rPr>
        <w:t>Григорьев Н.Д.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Сопротивления обмоток трансформаторов 11 и 12 групп при параллельной работе / Н. Д. Григорьев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Уточнены формулы определения уравнительного тока в режиме холостого хода при параллельной работе двух трехфазных понижающих трансформаторов со схемами и группами соединения обмоток.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474.    </w:t>
      </w:r>
      <w:r>
        <w:rPr>
          <w:rFonts w:ascii="Arial CYR" w:hAnsi="Arial CYR" w:cs="Arial CYR"/>
          <w:b/>
          <w:bCs/>
          <w:sz w:val="20"/>
          <w:szCs w:val="20"/>
        </w:rPr>
        <w:t>Гришечкина Л.Д.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инсектофунгицидная комбинация Дивиденд Суприм для защиты пшеницы / Л. Д. Гришечкина, Л. А. Буркова [и др.]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41-44.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Биологическую эффективность инсектофунгицида Дивиденд Суприм, КС изучали в 2011-2013 гг. Опыты были заложены на пшенице озимой (сорта Краснодарская 99, Левобережная 1, Ростовчанка, Гром и Инна) в Краснодарском крае, Ростовской и Волгоградской областях и на пшенице яровой (сорта Аркас, Альбидум 43, Алтайская 60, Омская 28 и Саратовская 66) - в Ленинградской, Омской, Волгоградской и Саратовской областях.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475.    </w:t>
      </w:r>
      <w:r>
        <w:rPr>
          <w:rFonts w:ascii="Arial CYR" w:hAnsi="Arial CYR" w:cs="Arial CYR"/>
          <w:b/>
          <w:bCs/>
          <w:sz w:val="20"/>
          <w:szCs w:val="20"/>
        </w:rPr>
        <w:t>Гришин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лечения маститов у коз / И. И. Гришин, Е. С. Семина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Предложен УВЧ-метод лечения и профилактики маститов у коз, который является </w:t>
      </w:r>
      <w:r>
        <w:rPr>
          <w:rFonts w:ascii="Arial CYR" w:hAnsi="Arial CYR" w:cs="Arial CYR"/>
          <w:sz w:val="20"/>
          <w:szCs w:val="20"/>
        </w:rPr>
        <w:lastRenderedPageBreak/>
        <w:t>наиболее эффективным, прогрессивным, экологически чистым. Лечебная установка позволяет совмещать доение с лечением и профилактикой маститов у коз. Метод абсолютно безопасен для персонала и животных.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476.    </w:t>
      </w:r>
      <w:r>
        <w:rPr>
          <w:rFonts w:ascii="Arial CYR" w:hAnsi="Arial CYR" w:cs="Arial CYR"/>
          <w:b/>
          <w:bCs/>
          <w:sz w:val="20"/>
          <w:szCs w:val="20"/>
        </w:rPr>
        <w:t>Громова С.Б.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Законодатель частично наделил апелляционную комиссию полномочиями органа кадастрового учета / С. Б. Громова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44-45.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477.    </w:t>
      </w:r>
      <w:r>
        <w:rPr>
          <w:rFonts w:ascii="Arial CYR" w:hAnsi="Arial CYR" w:cs="Arial CYR"/>
          <w:b/>
          <w:bCs/>
          <w:sz w:val="20"/>
          <w:szCs w:val="20"/>
        </w:rPr>
        <w:t>Губейдуллин Х.Х.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Обеспечить востребованность выпускников / Х. Х. Губейдуллин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Такую задачу решают в Технологическом институте - филиале ФГБОУ ВО "Ульяновская государственная сельскохозяйственная академия имени П.А. Столыпина".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478.    </w:t>
      </w:r>
      <w:r>
        <w:rPr>
          <w:rFonts w:ascii="Arial CYR" w:hAnsi="Arial CYR" w:cs="Arial CYR"/>
          <w:b/>
          <w:bCs/>
          <w:sz w:val="20"/>
          <w:szCs w:val="20"/>
        </w:rPr>
        <w:t>Губейдуллин Х.Х.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конструкций зерномоечных машин / Х. Х. Губейдуллин, И. И. Шигапов, М. М. Гафин, А. В. Поросятников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Описано устройство для мойки зерна перед размолом.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479.    </w:t>
      </w:r>
      <w:r>
        <w:rPr>
          <w:rFonts w:ascii="Arial CYR" w:hAnsi="Arial CYR" w:cs="Arial CYR"/>
          <w:b/>
          <w:bCs/>
          <w:sz w:val="20"/>
          <w:szCs w:val="20"/>
        </w:rPr>
        <w:t>Гудков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Автомобильный транспорт в годы Великой Отечественной войны / Н. Гудков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42-47.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75-летию со дня начала Великой Отечественной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480.    </w:t>
      </w:r>
      <w:r>
        <w:rPr>
          <w:rFonts w:ascii="Arial CYR" w:hAnsi="Arial CYR" w:cs="Arial CYR"/>
          <w:b/>
          <w:bCs/>
          <w:sz w:val="20"/>
          <w:szCs w:val="20"/>
        </w:rPr>
        <w:t>Гуреев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агротехнологии выращивания озимой пшеницы с использованием удобрений, содержащих микроэлементы / И. И. Гуреев, М. Н. Жердев, А. Л. Брежнев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агротехнической и экономической оценки эффективности применения на озимой пшенице микроэлементных удобрений в условиях Центрально-Черноземного региона. В исследованиях использовали удобрения Буйского химического завода: Аквамикс (для предпосевной обработки семян) и Акварин (для листовых подкормок растений), а также их комбинации с отечественным удобрением Лигногумат и импортным биостимулятором роста Базик (Италия).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481.    </w:t>
      </w:r>
      <w:r>
        <w:rPr>
          <w:rFonts w:ascii="Arial CYR" w:hAnsi="Arial CYR" w:cs="Arial CYR"/>
          <w:b/>
          <w:bCs/>
          <w:sz w:val="20"/>
          <w:szCs w:val="20"/>
        </w:rPr>
        <w:t>Гуреев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базы данных для проектирования комплексной механизации агротехнологий / И. И. Гуреев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предусматривала экспериментальную проверку адекватности теоретической модели, позволяющей заблаговременно т оперативно формировать экологическую составляющую базы данных для проектирования комплексной механизации агротехнологий.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482.    </w:t>
      </w:r>
      <w:r>
        <w:rPr>
          <w:rFonts w:ascii="Arial CYR" w:hAnsi="Arial CYR" w:cs="Arial CYR"/>
          <w:b/>
          <w:bCs/>
          <w:sz w:val="20"/>
          <w:szCs w:val="20"/>
        </w:rPr>
        <w:t>Гурьев Г.П.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Сравнительное изучение симбиотической азотфиксации у гороха и сои / Г. П. Гурьев, А. Г. Васильчиков, В. В. Наумкин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работы было изучение симбиотической азотфиксации гороха и сои и оценка влияния климатических условий на ее эффективность.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483.    </w:t>
      </w:r>
      <w:r>
        <w:rPr>
          <w:rFonts w:ascii="Arial CYR" w:hAnsi="Arial CYR" w:cs="Arial CYR"/>
          <w:b/>
          <w:bCs/>
          <w:sz w:val="20"/>
          <w:szCs w:val="20"/>
        </w:rPr>
        <w:t>Гурьянов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Свойства композиционных гальванических покрытий на основе сплавов железа / Г. В. Гурьянов, Ю. Е. Кисель, А. С. Горьков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34-36.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Показана целесообразность применения композиционных гальванических покрытий на основе железоникелевого сплава для повышения износостойкости деталей сельскохозяйственной техники. Изучено влияние режимов электролиза на износостойкость покрытий.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484.    </w:t>
      </w:r>
      <w:r>
        <w:rPr>
          <w:rFonts w:ascii="Arial CYR" w:hAnsi="Arial CYR" w:cs="Arial CYR"/>
          <w:b/>
          <w:bCs/>
          <w:sz w:val="20"/>
          <w:szCs w:val="20"/>
        </w:rPr>
        <w:t>Гурьянова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отношении современников к исправлению книг во время церковной реформы XVII в. / Н. С. Гурьянова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анализу текстов, в котором нашло отражение отношение современников к исправлению книг во время церковной реформы, начатой патриархом Никоном. Сделан вывод, что независимо от культурной ориентации авторы считали, что следование традиции - необходимое условие существования и развития Русской Церкви.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485.    </w:t>
      </w:r>
      <w:r>
        <w:rPr>
          <w:rFonts w:ascii="Arial CYR" w:hAnsi="Arial CYR" w:cs="Arial CYR"/>
          <w:b/>
          <w:bCs/>
          <w:sz w:val="20"/>
          <w:szCs w:val="20"/>
        </w:rPr>
        <w:t>Гусаров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Ветроагрегат как дополнительный источник электроэнергии / В. А. Гусаров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и изготовлена экспериментальная установка, преобразующая энергию ветра в электрическую энергию переменного тока промышленной частоты напряжением 380 В с функцией генерации электроэнергии в центральную сеть. Исследованы рабочие характеристики при проведении натурных испытаний в течение года на ветрополигоне ФГБНУ ВИЭСХ для электропитания оборудования небольшой мощности.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486.    </w:t>
      </w:r>
      <w:r>
        <w:rPr>
          <w:rFonts w:ascii="Arial CYR" w:hAnsi="Arial CYR" w:cs="Arial CYR"/>
          <w:b/>
          <w:bCs/>
          <w:sz w:val="20"/>
          <w:szCs w:val="20"/>
        </w:rPr>
        <w:t>Гусев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белозерного сорго Белочка / В. В. Гусев, В. В. Ларина [и др.]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Новый сорт зернового сорго Белочка - тонкостебельный, низкорослый (90-120 см), с хорошо выдвинутой метелкой, что уменьшает попадание листостебельной массы в зерно при обмолоте. Растения засухоустойчивы и устойчивы к полеганию. Сорт хорошо выровнен, отличается ускоренными темпами начального роста.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487.    </w:t>
      </w:r>
      <w:r>
        <w:rPr>
          <w:rFonts w:ascii="Arial CYR" w:hAnsi="Arial CYR" w:cs="Arial CYR"/>
          <w:b/>
          <w:bCs/>
          <w:sz w:val="20"/>
          <w:szCs w:val="20"/>
        </w:rPr>
        <w:t>Гусев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Неизвестные страницы астрономо-геодезических измерений В.Я. Струве и К.И. Теннера / Ю. С. Гусев, М. С. Шевня // Геопрофи.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50-54.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Выдающиеся российские ученые - академик В.Я. Струве и военный геодезист К.И. Теннер, прославившие геодезическую науку градусным измерением Русско-Скандинавской дуги меридиана.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488.    </w:t>
      </w:r>
      <w:r>
        <w:rPr>
          <w:rFonts w:ascii="Arial CYR" w:hAnsi="Arial CYR" w:cs="Arial CYR"/>
          <w:b/>
          <w:bCs/>
          <w:sz w:val="20"/>
          <w:szCs w:val="20"/>
        </w:rPr>
        <w:t>Гусев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Русские механики от геодезии XIX - XX века / Ю. С. Гусев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89-93.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489.    </w:t>
      </w:r>
      <w:r>
        <w:rPr>
          <w:rFonts w:ascii="Arial CYR" w:hAnsi="Arial CYR" w:cs="Arial CYR"/>
          <w:b/>
          <w:bCs/>
          <w:sz w:val="20"/>
          <w:szCs w:val="20"/>
        </w:rPr>
        <w:t>Гусляров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дуэлей Пушкина / Е. Гусляров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70-77.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дуэлях А.С. Пушкина, где он с улыбкой подставлял себя под пули, но в бесконечной череде поединков сам никого, кроме Дантеса, даже не ранил.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490.    </w:t>
      </w:r>
      <w:r>
        <w:rPr>
          <w:rFonts w:ascii="Arial CYR" w:hAnsi="Arial CYR" w:cs="Arial CYR"/>
          <w:b/>
          <w:bCs/>
          <w:sz w:val="20"/>
          <w:szCs w:val="20"/>
        </w:rPr>
        <w:t>Гусляров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Есенинская душа батьки Махно / Е. Гусляров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64-69.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сближало с поэтом самого непредсказуемого командира гражданской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491.    </w:t>
      </w:r>
      <w:r>
        <w:rPr>
          <w:rFonts w:ascii="Arial CYR" w:hAnsi="Arial CYR" w:cs="Arial CYR"/>
          <w:b/>
          <w:bCs/>
          <w:sz w:val="20"/>
          <w:szCs w:val="20"/>
        </w:rPr>
        <w:t>Гусляров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я умру / Е. Гусляров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63-73.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Десять завещаний, в которых авторы пытались оставить часть своей души. Это: Екатерина Великая, Алексей Аракчеев, Николай Гоголь, Лев Толстой, Иван Павлов, Лев Троцкий, Владимир Арсеньев, Архиепископ Лука, Виктор Астафьев, Вера Поршнева.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492.    </w:t>
      </w:r>
      <w:r>
        <w:rPr>
          <w:rFonts w:ascii="Arial CYR" w:hAnsi="Arial CYR" w:cs="Arial CYR"/>
          <w:b/>
          <w:bCs/>
          <w:sz w:val="20"/>
          <w:szCs w:val="20"/>
        </w:rPr>
        <w:t>Гусляров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Прерванный полет Адмирала Можайского / Е. Гусляров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62-67.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Можайский А.Ф. исследователь и изобретатель в 1881 году получил привилегию на "воздухоплавательный снаряд" - первый в России патент на летательный аппарат.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493.    </w:t>
      </w:r>
      <w:r>
        <w:rPr>
          <w:rFonts w:ascii="Arial CYR" w:hAnsi="Arial CYR" w:cs="Arial CYR"/>
          <w:b/>
          <w:bCs/>
          <w:sz w:val="20"/>
          <w:szCs w:val="20"/>
        </w:rPr>
        <w:t>Гусляров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Роковая ошибка Тимофея Кирпичникова / Е. Гусляров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54-57.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что белые расстреляли непримиримого борца с большевизмом, любимца Керенского и творца февральской победы.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494.    </w:t>
      </w:r>
      <w:r>
        <w:rPr>
          <w:rFonts w:ascii="Arial CYR" w:hAnsi="Arial CYR" w:cs="Arial CYR"/>
          <w:b/>
          <w:bCs/>
          <w:sz w:val="20"/>
          <w:szCs w:val="20"/>
        </w:rPr>
        <w:t>Гущина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ярового рапса в паровом звене севооборота лесостепи Среднего Поволжья в зависимости от нормы высева / В. А. Гущина, Г. Е. Гришин, А. С. Лыкова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Бессоновского отделения ООО "Телегино-Агро" Пензенской области в паровом звена севооборота в 2013-2015 гг. на сорте ярового рапса Герос проведены исследования с целью определения оптимальной нормы высева семян для формирования высокопродуктивных агроценозов в условиях лесостепи Среднего Поволжья.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495.    </w:t>
      </w:r>
      <w:r>
        <w:rPr>
          <w:rFonts w:ascii="Arial CYR" w:hAnsi="Arial CYR" w:cs="Arial CYR"/>
          <w:b/>
          <w:bCs/>
          <w:sz w:val="20"/>
          <w:szCs w:val="20"/>
        </w:rPr>
        <w:t>Гущина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семян календулы лекарственной в зависимости от приемов возделывания в лесостепи Среднего Поволжья / В. А. Гущина, О. А. Тимошкин, Л. Е. Вельмисева, Н. И. Остробородова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35-38.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была разработка технологических приемов возделывания календулы лекарственной на семена, обеспечивающих наибольшую реализацию потенциала ее продуктивности в условиях лесостепи Среднего Поволжья.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496.    </w:t>
      </w:r>
      <w:r>
        <w:rPr>
          <w:rFonts w:ascii="Arial CYR" w:hAnsi="Arial CYR" w:cs="Arial CYR"/>
          <w:b/>
          <w:bCs/>
          <w:sz w:val="20"/>
          <w:szCs w:val="20"/>
        </w:rPr>
        <w:t>Дайнеко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луговых экосистем поймы р. Припять при сенокосном использовании / Н. М. Дайнеко, С. Ф. Тимофеев, С. И. Жадько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проводились в 2012-2014 годах на луговых угодьях левобережной поймы р. Припять Мозырского района Гомельской области. Изучено пять наиболее часто встречаемых луговых ассоциаций, выделенных по методу Браун-Бланке.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497.    </w:t>
      </w:r>
      <w:r>
        <w:rPr>
          <w:rFonts w:ascii="Arial CYR" w:hAnsi="Arial CYR" w:cs="Arial CYR"/>
          <w:b/>
          <w:bCs/>
          <w:sz w:val="20"/>
          <w:szCs w:val="20"/>
        </w:rPr>
        <w:t>"Дайте мне точку</w:t>
      </w:r>
      <w:r>
        <w:rPr>
          <w:rFonts w:ascii="Arial CYR" w:hAnsi="Arial CYR" w:cs="Arial CYR"/>
          <w:sz w:val="20"/>
          <w:szCs w:val="20"/>
        </w:rPr>
        <w:t xml:space="preserve"> опоры..." // Аккредитация в образовании.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Дискуссия вокруг модернизации российского высшего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498.    </w:t>
      </w:r>
      <w:r>
        <w:rPr>
          <w:rFonts w:ascii="Arial CYR" w:hAnsi="Arial CYR" w:cs="Arial CYR"/>
          <w:b/>
          <w:bCs/>
          <w:sz w:val="20"/>
          <w:szCs w:val="20"/>
        </w:rPr>
        <w:t>Дамешек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 1898 г. о крестьянских и "инородческих" начальниках Сибири: обсуждение и разработка / Л. М. Дамешек, И. Л. Дамешек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58-63.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XIX в. в основу правительственных мероприятий на окраинах государства были положены идеи теории "сильной и неделимой России". Показана роль крестьянского начальника в системе крестьянского и инородческого самоуправления.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499.    </w:t>
      </w:r>
      <w:r>
        <w:rPr>
          <w:rFonts w:ascii="Arial CYR" w:hAnsi="Arial CYR" w:cs="Arial CYR"/>
          <w:b/>
          <w:bCs/>
          <w:sz w:val="20"/>
          <w:szCs w:val="20"/>
        </w:rPr>
        <w:t>Дамешек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Проведение в жизнь "временного положения" о крестьянских и "инородческих" начальниках Сибири 1898-1917 г. / Л. М. Дамешек, И. Л. Дамешек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71-75.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рассматривается проведение в жизнь закона о крестьянских и инородческих </w:t>
      </w:r>
      <w:r>
        <w:rPr>
          <w:rFonts w:ascii="Arial CYR" w:hAnsi="Arial CYR" w:cs="Arial CYR"/>
          <w:sz w:val="20"/>
          <w:szCs w:val="20"/>
        </w:rPr>
        <w:lastRenderedPageBreak/>
        <w:t>начальниках Сибири, анализируются попытки распространить действие закона на северные территории Сибири, приводятся статистические данные, характеризующие социальные, образовательный, имущественный, конфессиональный состав этих чиновников. Отмечаются их профессиональные занятия до перехода на новую должность. Дается оценка институту крестьянских начальников в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500.    </w:t>
      </w:r>
      <w:r>
        <w:rPr>
          <w:rFonts w:ascii="Arial CYR" w:hAnsi="Arial CYR" w:cs="Arial CYR"/>
          <w:b/>
          <w:bCs/>
          <w:sz w:val="20"/>
          <w:szCs w:val="20"/>
        </w:rPr>
        <w:t>Даниленкова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развитие растениеводства - одна из приоритетных задач российских аграриев / Г. Н. Даниленкова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Программы мероприятий 18-й Российской агропромышленной выставки "Золотая осень" прошел ряд конференций, панельных дискуссий, сессий и круглых столов - "Импортозамещение семян сельскохозяйственных культур", "Импортозамещение в растениеводстве, перспективы экспорта картофеля и картофелепродуктов" и др.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501.    </w:t>
      </w:r>
      <w:r>
        <w:rPr>
          <w:rFonts w:ascii="Arial CYR" w:hAnsi="Arial CYR" w:cs="Arial CYR"/>
          <w:b/>
          <w:bCs/>
          <w:sz w:val="20"/>
          <w:szCs w:val="20"/>
        </w:rPr>
        <w:t>Данков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Испытания рукавов высокого давления / А. А. Данков, Н. С. Нистратова, А. В. Дунаев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основные требования и условия для проверки качества рукавов высокого давления для гидравлических систем тракторов и сельскохозяйственных 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502.    </w:t>
      </w:r>
      <w:r>
        <w:rPr>
          <w:rFonts w:ascii="Arial CYR" w:hAnsi="Arial CYR" w:cs="Arial CYR"/>
          <w:b/>
          <w:bCs/>
          <w:sz w:val="20"/>
          <w:szCs w:val="20"/>
        </w:rPr>
        <w:t>Дахно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многолетних злаковых трав на Камчатке / О. А. Дахно, Н. Н. Иващенко, М. Б. Кочнева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39-43.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возделывания на Камчатке многолетние злаковые травы оказались наиболее подходящими по своим биологическим особенностям и адаптивности. Были интродуцированы различные виды трав и проведено их агробиологическое изучение, а зачем они были включены в селекционный процесс. Модель сорта включала в себя высокие зимостойкость, кормовую и семенную продуктивность, пригодность для сенокосного и пастбищного использования.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503.    </w:t>
      </w:r>
      <w:r>
        <w:rPr>
          <w:rFonts w:ascii="Arial CYR" w:hAnsi="Arial CYR" w:cs="Arial CYR"/>
          <w:b/>
          <w:bCs/>
          <w:sz w:val="20"/>
          <w:szCs w:val="20"/>
        </w:rPr>
        <w:t>Дашинамжилов О.Б.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Демографическое развитие городского населения Западной Сибири в 1960-1980-е гг.: особенности динамики половозрастного состава / О. Б. Дашинамжилов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итоги исследования возрастно-полового состава городского населения Западной Сибири в 1960-1980-е гг. Отмечено, что в восточных районах страны возрастная структура благодаря высокой роли миграции выделялась повышенной долей молодежи и пониженным удельным весом лиц старше 60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504.    </w:t>
      </w:r>
      <w:r>
        <w:rPr>
          <w:rFonts w:ascii="Arial CYR" w:hAnsi="Arial CYR" w:cs="Arial CYR"/>
          <w:b/>
          <w:bCs/>
          <w:sz w:val="20"/>
          <w:szCs w:val="20"/>
        </w:rPr>
        <w:t>Дебелый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яровой вики в зависимости от нормы высева в чистом и смешанном с овсом посевах / Г. А. Дебелый, В. Ф. Кирдин, А. С. Каланчина, А. В. Гончаров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стало определение продуктивности шести сортов вики при возделывании культуры в чистом виде и в смеси с овсом при разных нормах высева.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505.    </w:t>
      </w:r>
      <w:r>
        <w:rPr>
          <w:rFonts w:ascii="Arial CYR" w:hAnsi="Arial CYR" w:cs="Arial CYR"/>
          <w:b/>
          <w:bCs/>
          <w:sz w:val="20"/>
          <w:szCs w:val="20"/>
        </w:rPr>
        <w:t>Дега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штаммов ризобий сои видов Bradyrhizobium japonicum и Sinorhizobium fredii / Л. А. Дега, О. И. Хасбиуллина, М. В. Якименко, С. А. Бегун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23-24.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высокоактивных ризобий. Наиболее эффективным был бактериальный препарат на основе штамма ББ-49 S. fredii, применяемый при посеве сои.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506.    </w:t>
      </w:r>
      <w:r>
        <w:rPr>
          <w:rFonts w:ascii="Arial CYR" w:hAnsi="Arial CYR" w:cs="Arial CYR"/>
          <w:b/>
          <w:bCs/>
          <w:sz w:val="20"/>
          <w:szCs w:val="20"/>
        </w:rPr>
        <w:t>Дедов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Технология возделывания люцерны синей на кормовые цели / А. А. Дедов, А. В. Дедов, М. А. Несмеянова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проведенных исследований сотрудниками кафедры земледелия Воронежского ГАУ доказана возможность получения высокобелковых кормов в полевом севообороте посредством применения бинарных посевов культур (подсолнечника и люцерны синей) с последующим произрастанием бобовой травы в занятом пару.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507.    </w:t>
      </w:r>
      <w:r>
        <w:rPr>
          <w:rFonts w:ascii="Arial CYR" w:hAnsi="Arial CYR" w:cs="Arial CYR"/>
          <w:b/>
          <w:bCs/>
          <w:sz w:val="20"/>
          <w:szCs w:val="20"/>
        </w:rPr>
        <w:t>Демиденко Р.А.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ГИС "Оператор" в комплексах БЛА / Р. А. Демиденко // Геопрофи.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Комплексы беспилотных летательных аппаратов (БЛА) позволяют получать оперативную информацию о местности на основе фото- и видеосъемки.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508.    </w:t>
      </w:r>
      <w:r>
        <w:rPr>
          <w:rFonts w:ascii="Arial CYR" w:hAnsi="Arial CYR" w:cs="Arial CYR"/>
          <w:b/>
          <w:bCs/>
          <w:sz w:val="20"/>
          <w:szCs w:val="20"/>
        </w:rPr>
        <w:t>Демин Е.Е.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коэффициентов решет по площади соломотряса и по длине молотильного барабана зерноуборочных комбайнов / Е. Е. Демин, А. С. Старцев, А. А. Серебряков, В. А. Ананьев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исследований технических характеристик зерноуборочных комбайнов отечественных и зарубежных моделей и модификаций введены новые технические понятия: коэффициент площади решет и коэффициент площади решет по длине молотильного барабана комбайнов.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509.    </w:t>
      </w:r>
      <w:r>
        <w:rPr>
          <w:rFonts w:ascii="Arial CYR" w:hAnsi="Arial CYR" w:cs="Arial CYR"/>
          <w:b/>
          <w:bCs/>
          <w:sz w:val="20"/>
          <w:szCs w:val="20"/>
        </w:rPr>
        <w:t>Демин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Историко-краеведческие исследования А.П. Уманского во второй половине 1950-х - начале 1960-х гг. / М. А. Демин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96-101.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анализ историко-краеведческих работ сибирского историка и археолога А.П. Уманского второй половины 1950-х - начала 1960-х гг. Они представляют интерес для воссоздания творческого пути ученого, а также изучения культурного ландшафта провинциального города в названный период, когда противоречивые тенденции "оттепели" стали проявляться в региональных сообществах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510.    </w:t>
      </w:r>
      <w:r>
        <w:rPr>
          <w:rFonts w:ascii="Arial CYR" w:hAnsi="Arial CYR" w:cs="Arial CYR"/>
          <w:b/>
          <w:bCs/>
          <w:sz w:val="20"/>
          <w:szCs w:val="20"/>
        </w:rPr>
        <w:t>Демография</w:t>
      </w:r>
      <w:r>
        <w:rPr>
          <w:rFonts w:ascii="Arial CYR" w:hAnsi="Arial CYR" w:cs="Arial CYR"/>
          <w:sz w:val="20"/>
          <w:szCs w:val="20"/>
        </w:rPr>
        <w:t xml:space="preserve"> // Тарское Прииртышье. - 2016. - </w:t>
      </w:r>
      <w:r>
        <w:rPr>
          <w:rFonts w:ascii="Arial CYR" w:hAnsi="Arial CYR" w:cs="Arial CYR"/>
          <w:b/>
          <w:bCs/>
          <w:sz w:val="20"/>
          <w:szCs w:val="20"/>
        </w:rPr>
        <w:t>29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пресс-конференции Президент России Владимир Путин сообщил о естественном приросте населения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511.    </w:t>
      </w:r>
      <w:r>
        <w:rPr>
          <w:rFonts w:ascii="Arial CYR" w:hAnsi="Arial CYR" w:cs="Arial CYR"/>
          <w:b/>
          <w:bCs/>
          <w:sz w:val="20"/>
          <w:szCs w:val="20"/>
        </w:rPr>
        <w:t>Деньги - в</w:t>
      </w:r>
      <w:r>
        <w:rPr>
          <w:rFonts w:ascii="Arial CYR" w:hAnsi="Arial CYR" w:cs="Arial CYR"/>
          <w:sz w:val="20"/>
          <w:szCs w:val="20"/>
        </w:rPr>
        <w:t xml:space="preserve"> дело // Тарское Прииртышье. - 2016. - </w:t>
      </w:r>
      <w:r>
        <w:rPr>
          <w:rFonts w:ascii="Arial CYR" w:hAnsi="Arial CYR" w:cs="Arial CYR"/>
          <w:b/>
          <w:bCs/>
          <w:sz w:val="20"/>
          <w:szCs w:val="20"/>
        </w:rPr>
        <w:t>28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Более 32 млн. рублей выделено на поддержку предпринимателей в районах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512.    </w:t>
      </w:r>
      <w:r>
        <w:rPr>
          <w:rFonts w:ascii="Arial CYR" w:hAnsi="Arial CYR" w:cs="Arial CYR"/>
          <w:b/>
          <w:bCs/>
          <w:sz w:val="20"/>
          <w:szCs w:val="20"/>
        </w:rPr>
        <w:t>Десять лет в</w:t>
      </w:r>
      <w:r>
        <w:rPr>
          <w:rFonts w:ascii="Arial CYR" w:hAnsi="Arial CYR" w:cs="Arial CYR"/>
          <w:sz w:val="20"/>
          <w:szCs w:val="20"/>
        </w:rPr>
        <w:t xml:space="preserve"> дружбе // Тарское Прииртышье. - 2016. - </w:t>
      </w:r>
      <w:r>
        <w:rPr>
          <w:rFonts w:ascii="Arial CYR" w:hAnsi="Arial CYR" w:cs="Arial CYR"/>
          <w:b/>
          <w:bCs/>
          <w:sz w:val="20"/>
          <w:szCs w:val="20"/>
        </w:rPr>
        <w:t>3 ноя.</w:t>
      </w:r>
      <w:r>
        <w:rPr>
          <w:rFonts w:ascii="Arial CYR" w:hAnsi="Arial CYR" w:cs="Arial CYR"/>
          <w:sz w:val="20"/>
          <w:szCs w:val="20"/>
        </w:rPr>
        <w:t xml:space="preserve"> - 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4 ноября Дом дружбы отметил свое 10-летие.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513.    </w:t>
      </w:r>
      <w:r>
        <w:rPr>
          <w:rFonts w:ascii="Arial CYR" w:hAnsi="Arial CYR" w:cs="Arial CYR"/>
          <w:b/>
          <w:bCs/>
          <w:sz w:val="20"/>
          <w:szCs w:val="20"/>
        </w:rPr>
        <w:t>Детальный разбор новой</w:t>
      </w:r>
      <w:r>
        <w:rPr>
          <w:rFonts w:ascii="Arial CYR" w:hAnsi="Arial CYR" w:cs="Arial CYR"/>
          <w:sz w:val="20"/>
          <w:szCs w:val="20"/>
        </w:rPr>
        <w:t xml:space="preserve"> 6-НДФЛ в вопросах - ответах // Главбух.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72-78.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514.    </w:t>
      </w:r>
      <w:r>
        <w:rPr>
          <w:rFonts w:ascii="Arial CYR" w:hAnsi="Arial CYR" w:cs="Arial CYR"/>
          <w:b/>
          <w:bCs/>
          <w:sz w:val="20"/>
          <w:szCs w:val="20"/>
        </w:rPr>
        <w:t>Джафаров И.Г.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применения фунгицидов на озимой пшенице / И. Г. Джафаров, И. Т. Мехдиев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46-47.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в защите пшеницы от грибных болезней фунгициды Импакт 25 SC и Альто Супер обеспечивали высокую экономическую эффективность. Уровень рентабельности составлял 234,6 и 221,9% соответственно.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515.    </w:t>
      </w:r>
      <w:r>
        <w:rPr>
          <w:rFonts w:ascii="Arial CYR" w:hAnsi="Arial CYR" w:cs="Arial CYR"/>
          <w:b/>
          <w:bCs/>
          <w:sz w:val="20"/>
          <w:szCs w:val="20"/>
        </w:rPr>
        <w:t>Дзыбов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Экосистемные особенности степных пастбищ западного Прикаспия и </w:t>
      </w:r>
      <w:r>
        <w:rPr>
          <w:rFonts w:ascii="Arial CYR" w:hAnsi="Arial CYR" w:cs="Arial CYR"/>
          <w:sz w:val="20"/>
          <w:szCs w:val="20"/>
        </w:rPr>
        <w:lastRenderedPageBreak/>
        <w:t xml:space="preserve">восстановление их зонального кормового потенциала / Д. С. Дзыбов, В. В. Кулинцев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18-21.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альтернативный метод ускоренного в 40-50 раз восстановления зональных аналогов степи - метод агростепей. Его основа - высвобождение осей экологических ниш от сорной флоры биологическим способом, конкуренцией со стороны зональных степных травосмесей, заготавливаемых комбайном среди сохранившихся кластерных участков.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516.    </w:t>
      </w:r>
      <w:r>
        <w:rPr>
          <w:rFonts w:ascii="Arial CYR" w:hAnsi="Arial CYR" w:cs="Arial CYR"/>
          <w:b/>
          <w:bCs/>
          <w:sz w:val="20"/>
          <w:szCs w:val="20"/>
        </w:rPr>
        <w:t>Диалог с губернатором</w:t>
      </w:r>
      <w:r>
        <w:rPr>
          <w:rFonts w:ascii="Arial CYR" w:hAnsi="Arial CYR" w:cs="Arial CYR"/>
          <w:sz w:val="20"/>
          <w:szCs w:val="20"/>
        </w:rPr>
        <w:t xml:space="preserve"> // Тарское Прииртышье. - 2016. - </w:t>
      </w:r>
      <w:r>
        <w:rPr>
          <w:rFonts w:ascii="Arial CYR" w:hAnsi="Arial CYR" w:cs="Arial CYR"/>
          <w:b/>
          <w:bCs/>
          <w:sz w:val="20"/>
          <w:szCs w:val="20"/>
        </w:rPr>
        <w:t>2 июн.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12 канале состоялся "Диалог с губернатором", подробный диалог в статье.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517.    </w:t>
      </w:r>
      <w:r>
        <w:rPr>
          <w:rFonts w:ascii="Arial CYR" w:hAnsi="Arial CYR" w:cs="Arial CYR"/>
          <w:b/>
          <w:bCs/>
          <w:sz w:val="20"/>
          <w:szCs w:val="20"/>
        </w:rPr>
        <w:t>Для старых активов</w:t>
      </w:r>
      <w:r>
        <w:rPr>
          <w:rFonts w:ascii="Arial CYR" w:hAnsi="Arial CYR" w:cs="Arial CYR"/>
          <w:sz w:val="20"/>
          <w:szCs w:val="20"/>
        </w:rPr>
        <w:t xml:space="preserve"> берите любой срок амортизации // Главбух. - 2016.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60-65.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вправе определять амортизацию исходя из ожидаемого срока активов.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518.    </w:t>
      </w:r>
      <w:r>
        <w:rPr>
          <w:rFonts w:ascii="Arial CYR" w:hAnsi="Arial CYR" w:cs="Arial CYR"/>
          <w:b/>
          <w:bCs/>
          <w:sz w:val="20"/>
          <w:szCs w:val="20"/>
        </w:rPr>
        <w:t>Дмитренко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модульные технологические агрегаты / А. И. Дмитренко, А. И. Бурьянов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сведения о современных серийно освоенных сельскохозяйственных агрегатах модульного построения на основе универсального энергетического средства, раскрыты концепции развития таких агрегатов.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519.    </w:t>
      </w:r>
      <w:r>
        <w:rPr>
          <w:rFonts w:ascii="Arial CYR" w:hAnsi="Arial CYR" w:cs="Arial CYR"/>
          <w:b/>
          <w:bCs/>
          <w:sz w:val="20"/>
          <w:szCs w:val="20"/>
        </w:rPr>
        <w:t>Дмитриев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Конец карьеры сибирского губернатора Д.И. Чичерина: дело о заготовлении провианта для войск Сибирского корпуса / А. В. Дмитриев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62-67.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одному из дел, приведших к отставке сибирского губернатора Д.И. Чичерина в начале 1780-х гг. Оно было связано с растратой казенных средств на закупку провианта для подразделений Сибирского корпуса.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520.    </w:t>
      </w:r>
      <w:r>
        <w:rPr>
          <w:rFonts w:ascii="Arial CYR" w:hAnsi="Arial CYR" w:cs="Arial CYR"/>
          <w:b/>
          <w:bCs/>
          <w:sz w:val="20"/>
          <w:szCs w:val="20"/>
        </w:rPr>
        <w:t>Дмитриевская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льна-долгунца в длительном полевом опыте / И. И. Дмитриевская, Д. С. Степанова, С. Л. Белопухов, М. А. Мазиров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42-44.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исследований, проведенных в 2012-2014 гг., по изучению адаптации льна-долгунца сорта Восход к почвенно-климатическим условиям Московской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521.    </w:t>
      </w:r>
      <w:r>
        <w:rPr>
          <w:rFonts w:ascii="Arial CYR" w:hAnsi="Arial CYR" w:cs="Arial CYR"/>
          <w:b/>
          <w:bCs/>
          <w:sz w:val="20"/>
          <w:szCs w:val="20"/>
        </w:rPr>
        <w:t>Добровольский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Протоколы допроса И.Н. Лунегова как источник по исследованию деятельности правых эсеров в Омской губернии в 1920-1922 гг. / А. В. Добровольский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76-81.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основании новых архивных документов раскрываются неизвестные до сих пор эпизоды деятельности омской организации правых эсеров в начале 1920-гг.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522.    </w:t>
      </w:r>
      <w:r>
        <w:rPr>
          <w:rFonts w:ascii="Arial CYR" w:hAnsi="Arial CYR" w:cs="Arial CYR"/>
          <w:b/>
          <w:bCs/>
          <w:sz w:val="20"/>
          <w:szCs w:val="20"/>
        </w:rPr>
        <w:t>Добрунова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управления социально-экономическим развитием сельских муниципальных образований / А. И. Добрунова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44-47.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и проблемы управления социально-экономическим развитием сельских муниципальных образований, которые предлагается решать посредством укрепления муниципальных образований, развитием межтерриториального сотрудничества и частно-государственного партнерства.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523.    </w:t>
      </w:r>
      <w:r>
        <w:rPr>
          <w:rFonts w:ascii="Arial CYR" w:hAnsi="Arial CYR" w:cs="Arial CYR"/>
          <w:b/>
          <w:bCs/>
          <w:sz w:val="20"/>
          <w:szCs w:val="20"/>
        </w:rPr>
        <w:t>Докин Б.Д.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технологии производства зерна в Сибири / Б. Д. Докин, В. Л. Мартынова, О. </w:t>
      </w:r>
      <w:r>
        <w:rPr>
          <w:rFonts w:ascii="Arial CYR" w:hAnsi="Arial CYR" w:cs="Arial CYR"/>
          <w:sz w:val="20"/>
          <w:szCs w:val="20"/>
        </w:rPr>
        <w:lastRenderedPageBreak/>
        <w:t xml:space="preserve">В. Елкин, А. В. Пискарев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выбора технологии необходимо и достаточно знать уровень урожайности, себестоимость производства 1 т зерна и затраты труда на единицу продукции. Даны рекомендации по выбору технологий производства зерна в зависимости от ресурсного потенциала товаропроизводителя.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524.    </w:t>
      </w:r>
      <w:r>
        <w:rPr>
          <w:rFonts w:ascii="Arial CYR" w:hAnsi="Arial CYR" w:cs="Arial CYR"/>
          <w:b/>
          <w:bCs/>
          <w:sz w:val="20"/>
          <w:szCs w:val="20"/>
        </w:rPr>
        <w:t>Долг за компанию</w:t>
      </w:r>
      <w:r>
        <w:rPr>
          <w:rFonts w:ascii="Arial CYR" w:hAnsi="Arial CYR" w:cs="Arial CYR"/>
          <w:sz w:val="20"/>
          <w:szCs w:val="20"/>
        </w:rPr>
        <w:t xml:space="preserve"> погасил контрагент // Главбух.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 компании нет денег, а по долгам прошли сроки уплаты. Можно попросить другого должника или дружественную компанию погасить задолженность. Как провести такую операцию в бухучете.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525.    </w:t>
      </w:r>
      <w:r>
        <w:rPr>
          <w:rFonts w:ascii="Arial CYR" w:hAnsi="Arial CYR" w:cs="Arial CYR"/>
          <w:b/>
          <w:bCs/>
          <w:sz w:val="20"/>
          <w:szCs w:val="20"/>
        </w:rPr>
        <w:t>Долгачева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Готовность кадастровых инженеров к осуществлению деятельности в новых условиях / И. В. Долгачева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62-63.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526.    </w:t>
      </w:r>
      <w:r>
        <w:rPr>
          <w:rFonts w:ascii="Arial CYR" w:hAnsi="Arial CYR" w:cs="Arial CYR"/>
          <w:b/>
          <w:bCs/>
          <w:sz w:val="20"/>
          <w:szCs w:val="20"/>
        </w:rPr>
        <w:t>Долгополов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Неизвестная роль Ольги Чеховой / Н. Долгополов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советской шпионке в годы Великой Отечественной войны, государственной актрисе рейха, любимице фюрера - Ольге Чеховой (Книппер).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527.    </w:t>
      </w:r>
      <w:r>
        <w:rPr>
          <w:rFonts w:ascii="Arial CYR" w:hAnsi="Arial CYR" w:cs="Arial CYR"/>
          <w:b/>
          <w:bCs/>
          <w:sz w:val="20"/>
          <w:szCs w:val="20"/>
        </w:rPr>
        <w:t>Долгополова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"Движений смелых мах пластичный..." / Е. Долгополова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Первый в истории России Олимпийский чемпион Николай Панин-Коломенкин писал стихи о коньках и инструкции для лыжников-красноармейцев.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528.    </w:t>
      </w:r>
      <w:r>
        <w:rPr>
          <w:rFonts w:ascii="Arial CYR" w:hAnsi="Arial CYR" w:cs="Arial CYR"/>
          <w:b/>
          <w:bCs/>
          <w:sz w:val="20"/>
          <w:szCs w:val="20"/>
        </w:rPr>
        <w:t>Долгополова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Правила честной Олимпийской игры / Е. Долгополова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28-33.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1894 году в Сорбонне состоялся Первый конгресс Международного олимпийского комитета. На нем по предложению французского общественного деятеля и историка барона Пьера де Кубертена была принята идея о возрождении Олимпийских игр.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529.    </w:t>
      </w:r>
      <w:r>
        <w:rPr>
          <w:rFonts w:ascii="Arial CYR" w:hAnsi="Arial CYR" w:cs="Arial CYR"/>
          <w:b/>
          <w:bCs/>
          <w:sz w:val="20"/>
          <w:szCs w:val="20"/>
        </w:rPr>
        <w:t>Долгушин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Интегральная оценка эффективности эксплуатации автомобилей / А. А. Долгушин, Д. М. Воронин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 подход к оценке эффективности эксплуатации грузовых автомобилей, предложены критерии оценки и методика расчета интегрального показателя эффективности их эксплуатации.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530.    </w:t>
      </w:r>
      <w:r>
        <w:rPr>
          <w:rFonts w:ascii="Arial CYR" w:hAnsi="Arial CYR" w:cs="Arial CYR"/>
          <w:b/>
          <w:bCs/>
          <w:sz w:val="20"/>
          <w:szCs w:val="20"/>
        </w:rPr>
        <w:t>Доманов К.И.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непланового ремонта электрического оборудования электровозов постоянного тока в сервисных локомотивных депо / К. И. Доманов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15-19.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отказы электрической части электровозов постоянного тока нового поколения, приписанных к локомотивным эксплуатационным депо Западно-Сибирской железной дороги.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531.    </w:t>
      </w:r>
      <w:r>
        <w:rPr>
          <w:rFonts w:ascii="Arial CYR" w:hAnsi="Arial CYR" w:cs="Arial CYR"/>
          <w:b/>
          <w:bCs/>
          <w:sz w:val="20"/>
          <w:szCs w:val="20"/>
        </w:rPr>
        <w:t>Доржу З.Ю.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Историческое и культурное наследие Тувы и его государственная охрана в начале XXI века / З. Ю. Доржу, О. Н. Ондар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99-104.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рассматриваются вопросы государственной охраны исторического и культурного наследия Республики Тыва, актуальность которых обусловлена в первую очередь социально-экономическими изменениями, созданием в регионе инвестиционных </w:t>
      </w:r>
      <w:r>
        <w:rPr>
          <w:rFonts w:ascii="Arial CYR" w:hAnsi="Arial CYR" w:cs="Arial CYR"/>
          <w:sz w:val="20"/>
          <w:szCs w:val="20"/>
        </w:rPr>
        <w:lastRenderedPageBreak/>
        <w:t>площадок в горнодобывающей промышленности, активным освоением земель под строительство промышленных объектов, развитием жилищного строительства.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532.    </w:t>
      </w:r>
      <w:r>
        <w:rPr>
          <w:rFonts w:ascii="Arial CYR" w:hAnsi="Arial CYR" w:cs="Arial CYR"/>
          <w:b/>
          <w:bCs/>
          <w:sz w:val="20"/>
          <w:szCs w:val="20"/>
        </w:rPr>
        <w:t>Дорожный форум</w:t>
      </w:r>
      <w:r>
        <w:rPr>
          <w:rFonts w:ascii="Arial CYR" w:hAnsi="Arial CYR" w:cs="Arial CYR"/>
          <w:sz w:val="20"/>
          <w:szCs w:val="20"/>
        </w:rPr>
        <w:t xml:space="preserve">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под эгидой проекта партии "Единая Россия" "Омским дорогам - народный контроль" состоялся "Дорожный форум".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533.    </w:t>
      </w:r>
      <w:r>
        <w:rPr>
          <w:rFonts w:ascii="Arial CYR" w:hAnsi="Arial CYR" w:cs="Arial CYR"/>
          <w:b/>
          <w:bCs/>
          <w:sz w:val="20"/>
          <w:szCs w:val="20"/>
        </w:rPr>
        <w:t>Доронин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яровой мягкой пшеницы от листостебельных болезней / В. Г. Доронин, Е. Н. Ледовский, С. В. Кривошеева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43-46.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усовершенствовать защиту яровой пшеницы от наиболее вредоносных листостебельных болезней в условиях южной степи Западной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534.    </w:t>
      </w:r>
      <w:r>
        <w:rPr>
          <w:rFonts w:ascii="Arial CYR" w:hAnsi="Arial CYR" w:cs="Arial CYR"/>
          <w:b/>
          <w:bCs/>
          <w:sz w:val="20"/>
          <w:szCs w:val="20"/>
        </w:rPr>
        <w:t>Дорофеев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Информационные технологии как средство интенсификации российского сельского хозяйства / А. Н. Дорофеев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62-65.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научно обоснованные рекомендации по внедрению и использованию информационных технологий в сельском хозяйстве с целью повышения уровня управления деятельностью хозяйствующих субъектов.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535.    </w:t>
      </w:r>
      <w:r>
        <w:rPr>
          <w:rFonts w:ascii="Arial CYR" w:hAnsi="Arial CYR" w:cs="Arial CYR"/>
          <w:b/>
          <w:bCs/>
          <w:sz w:val="20"/>
          <w:szCs w:val="20"/>
        </w:rPr>
        <w:t>Дорофеев А.Ф.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тенденции развития человеческого капитала в сельском хозяйстве региона (на примере Белгородской области) / А. Ф. Дорофеев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48-53.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интенсивного развития аграрного сектора, внедрения в сельскохозяйственное производство инновационных технологий и техники изменяются роль и значение человеческого капитала.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536.    </w:t>
      </w:r>
      <w:r>
        <w:rPr>
          <w:rFonts w:ascii="Arial CYR" w:hAnsi="Arial CYR" w:cs="Arial CYR"/>
          <w:b/>
          <w:bCs/>
          <w:sz w:val="20"/>
          <w:szCs w:val="20"/>
        </w:rPr>
        <w:t>Дорохов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Государственно-частное партнерство в системе образования / А. С. Дорохов, В. И. Балабанов, А. А. Манохина, М. А. Мехедов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 опыт работы РГАУ-МСХА имени К.А. Тимирязева в участии государственно-частного партнерства в области образования с ведущими отечественными и зарубежными компаниями, производителями сельскохозяйственной техники и оборудования.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537.    </w:t>
      </w:r>
      <w:r>
        <w:rPr>
          <w:rFonts w:ascii="Arial CYR" w:hAnsi="Arial CYR" w:cs="Arial CYR"/>
          <w:b/>
          <w:bCs/>
          <w:sz w:val="20"/>
          <w:szCs w:val="20"/>
        </w:rPr>
        <w:t>Дорохов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Технический сервис в системе инженерно-технического обеспечения АПК / А. С. Дорохов, В. М. Корнев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Подробно рассмотрен современный технический сервис в системе инженерно-технического обеспечения агропромышленного комплекса.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538.    </w:t>
      </w:r>
      <w:r>
        <w:rPr>
          <w:rFonts w:ascii="Arial CYR" w:hAnsi="Arial CYR" w:cs="Arial CYR"/>
          <w:b/>
          <w:bCs/>
          <w:sz w:val="20"/>
          <w:szCs w:val="20"/>
        </w:rPr>
        <w:t>Доступный минимум</w:t>
      </w:r>
      <w:r>
        <w:rPr>
          <w:rFonts w:ascii="Arial CYR" w:hAnsi="Arial CYR" w:cs="Arial CYR"/>
          <w:sz w:val="20"/>
          <w:szCs w:val="20"/>
        </w:rPr>
        <w:t xml:space="preserve">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Омская область признана лидером среди регионов Сибири по доступности цен на продовольствие.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539.    </w:t>
      </w:r>
      <w:r>
        <w:rPr>
          <w:rFonts w:ascii="Arial CYR" w:hAnsi="Arial CYR" w:cs="Arial CYR"/>
          <w:b/>
          <w:bCs/>
          <w:sz w:val="20"/>
          <w:szCs w:val="20"/>
        </w:rPr>
        <w:t>Доценко С.М.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функционирования технологической линии производства и раздачи кормов на малых фермах крупного рогатого скота / С. М. Доценко, П. Н. Школьников, А. И. Гончарук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рекомендации производству и экономическая эффективность инновационных, организационных, экономических, технологических и технических решений.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540.    </w:t>
      </w:r>
      <w:r>
        <w:rPr>
          <w:rFonts w:ascii="Arial CYR" w:hAnsi="Arial CYR" w:cs="Arial CYR"/>
          <w:b/>
          <w:bCs/>
          <w:sz w:val="20"/>
          <w:szCs w:val="20"/>
        </w:rPr>
        <w:t>Доценко 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методических аспектов кадастровой оценки объектов недвижимости в населенных пунктах стран Центральной Европы / Я. Доценко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47-51.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вопрос вариативности подходов к кадастровой оценке объектов недвижимости в населенных пунктах стран Центральной Европы.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541.    </w:t>
      </w:r>
      <w:r>
        <w:rPr>
          <w:rFonts w:ascii="Arial CYR" w:hAnsi="Arial CYR" w:cs="Arial CYR"/>
          <w:b/>
          <w:bCs/>
          <w:sz w:val="20"/>
          <w:szCs w:val="20"/>
        </w:rPr>
        <w:t>ДПО: независимая оценка</w:t>
      </w:r>
      <w:r>
        <w:rPr>
          <w:rFonts w:ascii="Arial CYR" w:hAnsi="Arial CYR" w:cs="Arial CYR"/>
          <w:sz w:val="20"/>
          <w:szCs w:val="20"/>
        </w:rPr>
        <w:t xml:space="preserve"> и признание качества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54-55.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Проблема независимой оценки и признания качества в сфере ДПО - одна из самых актуальных  в современном российском образовании.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542.    </w:t>
      </w:r>
      <w:r>
        <w:rPr>
          <w:rFonts w:ascii="Arial CYR" w:hAnsi="Arial CYR" w:cs="Arial CYR"/>
          <w:b/>
          <w:bCs/>
          <w:sz w:val="20"/>
          <w:szCs w:val="20"/>
        </w:rPr>
        <w:t>Дридигер В.К.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Ошибки при освоении технологии No-till / В. К. Дридигер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было выявления наиболее часто встречающихся ошибок при внедрении и освоении технологии No-till  в производстве и пути их предотвращения или устранения.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543.    </w:t>
      </w:r>
      <w:r>
        <w:rPr>
          <w:rFonts w:ascii="Arial CYR" w:hAnsi="Arial CYR" w:cs="Arial CYR"/>
          <w:b/>
          <w:bCs/>
          <w:sz w:val="20"/>
          <w:szCs w:val="20"/>
        </w:rPr>
        <w:t>Дринча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Совмещение операций поверхностного улучшения и подсева семян на лугах и пастбищах / В. М. Дринча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23-26.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автором обобщены технологические особенности совмещения процессов поверхностного улучшения и подсева семян на лугах и пастбищах.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544.    </w:t>
      </w:r>
      <w:r>
        <w:rPr>
          <w:rFonts w:ascii="Arial CYR" w:hAnsi="Arial CYR" w:cs="Arial CYR"/>
          <w:b/>
          <w:bCs/>
          <w:sz w:val="20"/>
          <w:szCs w:val="20"/>
        </w:rPr>
        <w:t>Дробышевская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средств химизации при возделывании овса в условиях радиоактивного загрязнения агроландшафтов / Е. А. Дробышевская, В. Ф. Шаповалов, В. В. Талызин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35-38.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2014-2015 гг. на опытном поле Новозыбковского филиала Брянского ГАУ в четырехпольном севообороте на дерново-среднеподзолистой легкосуглинистой почве оценивали влияние комплексного применения средств химизации на продуктивность и качество зерна а условиях радиоактивного загрязнения агроландшафтов.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545.    </w:t>
      </w:r>
      <w:r>
        <w:rPr>
          <w:rFonts w:ascii="Arial CYR" w:hAnsi="Arial CYR" w:cs="Arial CYR"/>
          <w:b/>
          <w:bCs/>
          <w:sz w:val="20"/>
          <w:szCs w:val="20"/>
        </w:rPr>
        <w:t>Дрозда В.Ф.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Интегрированная защита томатов от листогрызущих совок / В. Ф. Дрозда, О. И. Загайко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Детально исследована жизненная стратегия шести видов совок, а также их паразитов. Это позволило объективно оценить их биотический потенциал и биологические параметры экологического взаимодействия и направленно воздействовать на лабораторные культуры трихограммы и габробракона для получения высокожизнеспособных стартовых популяций.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546.    </w:t>
      </w:r>
      <w:r>
        <w:rPr>
          <w:rFonts w:ascii="Arial CYR" w:hAnsi="Arial CYR" w:cs="Arial CYR"/>
          <w:b/>
          <w:bCs/>
          <w:sz w:val="20"/>
          <w:szCs w:val="20"/>
        </w:rPr>
        <w:t>Дроздов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Настоящий Маресьев / К. Дроздов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98-107.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Рассказ летчика, будущего героя знаменитой повести Бориса Полевого.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547.    </w:t>
      </w:r>
      <w:r>
        <w:rPr>
          <w:rFonts w:ascii="Arial CYR" w:hAnsi="Arial CYR" w:cs="Arial CYR"/>
          <w:b/>
          <w:bCs/>
          <w:sz w:val="20"/>
          <w:szCs w:val="20"/>
        </w:rPr>
        <w:t>Дроздова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государственного кадастрового учета объектов капитального строительства и помещений / Д. В. Дроздова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104-108.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548.    </w:t>
      </w:r>
      <w:r>
        <w:rPr>
          <w:rFonts w:ascii="Arial CYR" w:hAnsi="Arial CYR" w:cs="Arial CYR"/>
          <w:b/>
          <w:bCs/>
          <w:sz w:val="20"/>
          <w:szCs w:val="20"/>
        </w:rPr>
        <w:t>Дронова Т.Н.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овсяницы тростниковой при комбинированном использовании на </w:t>
      </w:r>
      <w:r>
        <w:rPr>
          <w:rFonts w:ascii="Arial CYR" w:hAnsi="Arial CYR" w:cs="Arial CYR"/>
          <w:sz w:val="20"/>
          <w:szCs w:val="20"/>
        </w:rPr>
        <w:lastRenderedPageBreak/>
        <w:t xml:space="preserve">корм и семена / Т. Н. Дронова, Н. И. Бурцева, С. Ю. Невежин, И. П. Ивина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Отработаны основные элементы технологии возделывания новой для региона многолетней мятликовой культуры - овсяницы тростниковой - при комбинированном использовании на семена и корм.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549.    </w:t>
      </w:r>
      <w:r>
        <w:rPr>
          <w:rFonts w:ascii="Arial CYR" w:hAnsi="Arial CYR" w:cs="Arial CYR"/>
          <w:b/>
          <w:bCs/>
          <w:sz w:val="20"/>
          <w:szCs w:val="20"/>
        </w:rPr>
        <w:t>Дрямов С.Ю.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Технический осмотр самоходных машин / С. Ю. Дрямов, Г. И. Носов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Дан анализ Правил проведения технического осмотра самоходных машин и других видов техники, зарегистрированных органами, осуществляющими государственной надзор за их техническим состоянием, утвержденных постановлением Правительства Российской Федерации от 13 ноября 2013 г. </w:t>
      </w:r>
      <w:r>
        <w:rPr>
          <w:rFonts w:ascii="Arial" w:hAnsi="Arial" w:cs="Arial"/>
          <w:sz w:val="20"/>
          <w:szCs w:val="20"/>
        </w:rPr>
        <w:t xml:space="preserve">№ 1013. </w:t>
      </w:r>
      <w:r>
        <w:rPr>
          <w:rFonts w:ascii="Arial CYR" w:hAnsi="Arial CYR" w:cs="Arial CYR"/>
          <w:sz w:val="20"/>
          <w:szCs w:val="20"/>
        </w:rPr>
        <w:t>приведены их основные особенности.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550.    </w:t>
      </w:r>
      <w:r>
        <w:rPr>
          <w:rFonts w:ascii="Arial CYR" w:hAnsi="Arial CYR" w:cs="Arial CYR"/>
          <w:b/>
          <w:bCs/>
          <w:sz w:val="20"/>
          <w:szCs w:val="20"/>
        </w:rPr>
        <w:t>Дубичева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"Дилижанец" Черепановых / К. Дубичева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27-31.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Первый русский паровоз, построенный крепостными умельцами, принес им славу, волю и оскорбительное забвение современников.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551.    </w:t>
      </w:r>
      <w:r>
        <w:rPr>
          <w:rFonts w:ascii="Arial CYR" w:hAnsi="Arial CYR" w:cs="Arial CYR"/>
          <w:b/>
          <w:bCs/>
          <w:sz w:val="20"/>
          <w:szCs w:val="20"/>
        </w:rPr>
        <w:t>Дубянский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Сколько стоил серебряный рубль? / А. Дубянский // Родина.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102-105.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Особенности российской денежной системы начала XIX века.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552.    </w:t>
      </w:r>
      <w:r>
        <w:rPr>
          <w:rFonts w:ascii="Arial CYR" w:hAnsi="Arial CYR" w:cs="Arial CYR"/>
          <w:b/>
          <w:bCs/>
          <w:sz w:val="20"/>
          <w:szCs w:val="20"/>
        </w:rPr>
        <w:t>Дудкин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Засоренность сельскохозяйственных культур в звене севооборота с сидеральным паром / И. В. Дудкин, Т. А. Дудкина // Защита и карантин растений. - 2016 .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19-21.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сравнительная оценка воздействия на засоренность посевов озимой пшеницы различных паровых предшественников. Определено их последствие на количество и массу сорных растений в посевах сахарной свеклы.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553.    </w:t>
      </w:r>
      <w:r>
        <w:rPr>
          <w:rFonts w:ascii="Arial CYR" w:hAnsi="Arial CYR" w:cs="Arial CYR"/>
          <w:b/>
          <w:bCs/>
          <w:sz w:val="20"/>
          <w:szCs w:val="20"/>
        </w:rPr>
        <w:t>Дьяченко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Высокоурожайные бобово-мятликовые травосмеси для агроклиматических условий юго-западной части Центрального региона / В. В. Дьяченко, А. В. Дронов, О. В. Дьяченко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Целью данного исследования была агробиологическая оценка динамики формирования урожая многолетних бобово-мятликовых травосмесей различных лет жизни.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554.    </w:t>
      </w:r>
      <w:r>
        <w:rPr>
          <w:rFonts w:ascii="Arial CYR" w:hAnsi="Arial CYR" w:cs="Arial CYR"/>
          <w:b/>
          <w:bCs/>
          <w:sz w:val="20"/>
          <w:szCs w:val="20"/>
        </w:rPr>
        <w:t>Дятлев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двухколонного многоканального сепаратора для предпосевной подготовки семенного кориандра / В. А. Дятлев, А. Н. Сухоруков, В. П. Горобей, М. К. Линник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Предложено на заключительной ступени предпосевной подготовки семенного кориандра применять двухколонные многоканальные аспирационные сепараторы марки ПК-0,4 с оригинальным решением исполнения перегородок и стенок каналов для увеличения эффективности выделения из семенного кориандра коробочек карантинного сорняка повилики. Описаны устройство сепаратора, принцип работы и регулировки.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555.    </w:t>
      </w:r>
      <w:r>
        <w:rPr>
          <w:rFonts w:ascii="Arial CYR" w:hAnsi="Arial CYR" w:cs="Arial CYR"/>
          <w:b/>
          <w:bCs/>
          <w:sz w:val="20"/>
          <w:szCs w:val="20"/>
        </w:rPr>
        <w:t>Еварестова М.С.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Сельскохозяйственная потребительская кооперация - основа развития малых форм хозяйствования на селе / М. С. Еварестова, М. Л. Яшина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62-65.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основные направления и формы развития сельскохозяйственной потребительской кооперации в современных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556.    </w:t>
      </w:r>
      <w:r>
        <w:rPr>
          <w:rFonts w:ascii="Arial CYR" w:hAnsi="Arial CYR" w:cs="Arial CYR"/>
          <w:b/>
          <w:bCs/>
          <w:sz w:val="20"/>
          <w:szCs w:val="20"/>
        </w:rPr>
        <w:t>Евмененко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региональной системы оценки качества образования / Е. В. Евмененко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системы независимой оценки качества общего образования находится в числе  приоритетных задач государственной политики.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557.    </w:t>
      </w:r>
      <w:r>
        <w:rPr>
          <w:rFonts w:ascii="Arial CYR" w:hAnsi="Arial CYR" w:cs="Arial CYR"/>
          <w:b/>
          <w:bCs/>
          <w:sz w:val="20"/>
          <w:szCs w:val="20"/>
        </w:rPr>
        <w:t>Евченко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двухдисковый сошник сеялки / А. В. Евченко, И. Д. Кобяков, А. П. Шевченко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новый сошник зерновой сеялки, позволяющий улучшить качество посева и снизить тяговое сопротивление сеялки, описано его устройство и рабочий процесс.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558.    </w:t>
      </w:r>
      <w:r>
        <w:rPr>
          <w:rFonts w:ascii="Arial CYR" w:hAnsi="Arial CYR" w:cs="Arial CYR"/>
          <w:b/>
          <w:bCs/>
          <w:sz w:val="20"/>
          <w:szCs w:val="20"/>
        </w:rPr>
        <w:t>Егерева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самоваром в салоне Карамзиных / Т. Егерева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106-110.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первой половине XIX  века весь цвет петербургского общества собирался в доме великого историографа Николая Карамзина, чье 250-летие будет торжественно отмечаться в декабре 2016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559.    </w:t>
      </w:r>
      <w:r>
        <w:rPr>
          <w:rFonts w:ascii="Arial CYR" w:hAnsi="Arial CYR" w:cs="Arial CYR"/>
          <w:b/>
          <w:bCs/>
          <w:sz w:val="20"/>
          <w:szCs w:val="20"/>
        </w:rPr>
        <w:t>Егоров Е.П.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Измерительный орган контроля исправности вторичных цепей трансформатора тока / Е. П. Егоров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42-46.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рассмотрено моделирование алгоритма измерительного органа контроля исправности вторичных цепей трансформатора тока в программно-аппаратном комплексе цифрового моделирования в режиме реального времени.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560.    </w:t>
      </w:r>
      <w:r>
        <w:rPr>
          <w:rFonts w:ascii="Arial CYR" w:hAnsi="Arial CYR" w:cs="Arial CYR"/>
          <w:b/>
          <w:bCs/>
          <w:sz w:val="20"/>
          <w:szCs w:val="20"/>
        </w:rPr>
        <w:t>Егорова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численности работников и затрат труда / М. А. Егорова, И. Г. Яковлева, В. М. Иванов, А. С. Егоров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помощью экономико-математической модели на примере СПК "Карлинское" Ульяновской области обоснована численность работников основного производства и затраты труда в целях эффективного использования ресурсов, в том числе трудовых.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561.    </w:t>
      </w:r>
      <w:r>
        <w:rPr>
          <w:rFonts w:ascii="Arial CYR" w:hAnsi="Arial CYR" w:cs="Arial CYR"/>
          <w:b/>
          <w:bCs/>
          <w:sz w:val="20"/>
          <w:szCs w:val="20"/>
        </w:rPr>
        <w:t>Елизаров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Техника для селекции и семеноводства / В. П. Елизаров, Н. Е. Евтюшенков, М. Л. Крюков, В. Ф. Рожин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механизации семеноводства, развитие системы машин, обеспеченность уборочной техникой, применение оборудования, разработанного в ВИМе.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562.    </w:t>
      </w:r>
      <w:r>
        <w:rPr>
          <w:rFonts w:ascii="Arial CYR" w:hAnsi="Arial CYR" w:cs="Arial CYR"/>
          <w:b/>
          <w:bCs/>
          <w:sz w:val="20"/>
          <w:szCs w:val="20"/>
        </w:rPr>
        <w:t>Елисеева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зерна гороха в подтаежной зоне Западной Сибири / Н. С. Елисеева, А. В. Банкрутенко // Вестник КрасГАУ.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150-156.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исследования влияния основной обработки почвы и применения средств химизации (гербициды, инсектициды, ростостимулирующие препараты) на урожайность и качество зерна гороха посевного.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563.    </w:t>
      </w:r>
      <w:r>
        <w:rPr>
          <w:rFonts w:ascii="Arial CYR" w:hAnsi="Arial CYR" w:cs="Arial CYR"/>
          <w:b/>
          <w:bCs/>
          <w:sz w:val="20"/>
          <w:szCs w:val="20"/>
        </w:rPr>
        <w:t>Емельяненков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"Господи, иду, солнце светит, а его больше нет..." / А. Емельяненков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Рассказ о матери Юрия Алексеевича Гагарина - Анне Гагариной.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564.    </w:t>
      </w:r>
      <w:r>
        <w:rPr>
          <w:rFonts w:ascii="Arial CYR" w:hAnsi="Arial CYR" w:cs="Arial CYR"/>
          <w:b/>
          <w:bCs/>
          <w:sz w:val="20"/>
          <w:szCs w:val="20"/>
        </w:rPr>
        <w:t>Емельянов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Перспективы развития Приморского НИИСХ в новых условиях / А. Н. Емельянов, О. В. Мохань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основные направления инновационного развития Приморского НИИСХ в условиях реформирования науки. В учреждении принята и поэтапно реализуется "Стратегия инновационного развития на период до 2020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565.    </w:t>
      </w:r>
      <w:r>
        <w:rPr>
          <w:rFonts w:ascii="Arial CYR" w:hAnsi="Arial CYR" w:cs="Arial CYR"/>
          <w:b/>
          <w:bCs/>
          <w:sz w:val="20"/>
          <w:szCs w:val="20"/>
        </w:rPr>
        <w:t>Емельянов П.А.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Подпочвенно - разбросной посев зерновых культур / П. А. Емельянов, В. А. Овтов [и др.]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подпочвенно - разбросного сошника для посева зерновых культур, описана его работа, приведены результаты экспериментальных исследований.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566.    </w:t>
      </w:r>
      <w:r>
        <w:rPr>
          <w:rFonts w:ascii="Arial CYR" w:hAnsi="Arial CYR" w:cs="Arial CYR"/>
          <w:b/>
          <w:bCs/>
          <w:sz w:val="20"/>
          <w:szCs w:val="20"/>
        </w:rPr>
        <w:t>Емельянов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приют последнего генерал-фельдмаршала / С. Емельянов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13-15.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Усилиями журналистов, министерства культуры и Российского военно-исторического общества надгробия Дмитрия Милютина и его жены восстановлены на Новодевичьем кладбище.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567.    </w:t>
      </w:r>
      <w:r>
        <w:rPr>
          <w:rFonts w:ascii="Arial CYR" w:hAnsi="Arial CYR" w:cs="Arial CYR"/>
          <w:b/>
          <w:bCs/>
          <w:sz w:val="20"/>
          <w:szCs w:val="20"/>
        </w:rPr>
        <w:t>Емельянова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костреца безостого Эркээни для сеяных сенокосов Якутии / А. Г. Емельянова, В. Р. Степанова, В. М. Корякина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изучения коллекции дикорастущих форм костреца безостого был выделен образец, произраставший в Орджоникидзевском районе, с высокой адаптивностью к экстремальным природно-климатическим условиям Якутии. Была проведена гибридизация этого экотипа с высокоурожайными сортами  Моршанский 760 и Камалинский 14 методом ограниченно-свободного переопыления, и в результате последующих многократных отборов был создан новый сорт костреца безостого Эркээни.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568.    </w:t>
      </w:r>
      <w:r>
        <w:rPr>
          <w:rFonts w:ascii="Arial CYR" w:hAnsi="Arial CYR" w:cs="Arial CYR"/>
          <w:b/>
          <w:bCs/>
          <w:sz w:val="20"/>
          <w:szCs w:val="20"/>
        </w:rPr>
        <w:t>Еремеев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управления затратами при производстве продукции молочного скотоводства / В. И. Еремеев, Н. И. Жуков, Н. А. Кубанова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15-18.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роль управленческого учета как инструмента управления сельскохозяйственной организацией.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569.    </w:t>
      </w:r>
      <w:r>
        <w:rPr>
          <w:rFonts w:ascii="Arial CYR" w:hAnsi="Arial CYR" w:cs="Arial CYR"/>
          <w:b/>
          <w:bCs/>
          <w:sz w:val="20"/>
          <w:szCs w:val="20"/>
        </w:rPr>
        <w:t>Ермоленко О.Д.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Малое и среднее предпринимательство в сельском хозяйстве: мировой опыт и перспективы в России / О. Д. Ермоленко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54-58.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малого и среднего предпринимательства в сельском хозяйстве России является необходимым условием успешного развития отрасли.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570.    </w:t>
      </w:r>
      <w:r>
        <w:rPr>
          <w:rFonts w:ascii="Arial CYR" w:hAnsi="Arial CYR" w:cs="Arial CYR"/>
          <w:b/>
          <w:bCs/>
          <w:sz w:val="20"/>
          <w:szCs w:val="20"/>
        </w:rPr>
        <w:t>Ерохин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совместного применения препарата на семенах гороха / А. И. Ерохин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данной работы состояла в изучении влияния совместной предпосевной обработки семян гороха сортов Фараон и Софья препаратом на основе лектионов зернобобовых культур и гуминовым препаратом ФлорГумат универсальный на посевные качества семян и урожайность.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571.    </w:t>
      </w:r>
      <w:r>
        <w:rPr>
          <w:rFonts w:ascii="Arial CYR" w:hAnsi="Arial CYR" w:cs="Arial CYR"/>
          <w:b/>
          <w:bCs/>
          <w:sz w:val="20"/>
          <w:szCs w:val="20"/>
        </w:rPr>
        <w:t>Ерохин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Отказ сигнализации копнителя комбайна / Г. Н. Ерохин, В. В. Коновский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Рассмотрены причины возникновения отказов системы сигнализации заполнения </w:t>
      </w:r>
      <w:r>
        <w:rPr>
          <w:rFonts w:ascii="Arial CYR" w:hAnsi="Arial CYR" w:cs="Arial CYR"/>
          <w:sz w:val="20"/>
          <w:szCs w:val="20"/>
        </w:rPr>
        <w:lastRenderedPageBreak/>
        <w:t>копнителя комбайна "Дон-1500". Даны практические рекомендации по устранению этих отказов, что позволяет повысить эффективность использования комбайнов в сельхозпредприятиях.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572.    </w:t>
      </w:r>
      <w:r>
        <w:rPr>
          <w:rFonts w:ascii="Arial CYR" w:hAnsi="Arial CYR" w:cs="Arial CYR"/>
          <w:b/>
          <w:bCs/>
          <w:sz w:val="20"/>
          <w:szCs w:val="20"/>
        </w:rPr>
        <w:t>Ерохина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горизонты развития экономического образования / Л. И. Ерохина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74-75.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Демократизация образования в России, потребность в повышении его качества и ряд других актуальных трендов современного этапа диктуют  необходимость пересмотра отношения ко всем сегментам профессионального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573.    </w:t>
      </w:r>
      <w:r>
        <w:rPr>
          <w:rFonts w:ascii="Arial CYR" w:hAnsi="Arial CYR" w:cs="Arial CYR"/>
          <w:b/>
          <w:bCs/>
          <w:sz w:val="20"/>
          <w:szCs w:val="20"/>
        </w:rPr>
        <w:t>Есть режим -</w:t>
      </w:r>
      <w:r>
        <w:rPr>
          <w:rFonts w:ascii="Arial CYR" w:hAnsi="Arial CYR" w:cs="Arial CYR"/>
          <w:sz w:val="20"/>
          <w:szCs w:val="20"/>
        </w:rPr>
        <w:t xml:space="preserve"> будет помощь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борьба с подтоплениями продолжается в пяти районах.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574.    </w:t>
      </w:r>
      <w:r>
        <w:rPr>
          <w:rFonts w:ascii="Arial CYR" w:hAnsi="Arial CYR" w:cs="Arial CYR"/>
          <w:b/>
          <w:bCs/>
          <w:sz w:val="20"/>
          <w:szCs w:val="20"/>
        </w:rPr>
        <w:t>Ефремов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Совмещенные технологии комплексной планировки рисовых чеков / А. Н. Ефремов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повышения эффективности комплексной капитальной планировки рисовых чеков предложено установить автонивелир, ноутбук с программным обеспечением, курсовой навигатор и гидроблок на скрепер-планировщик. Это позволит совместить съемку, проектирование планировку и контроль работ, не прерывая общего технологического процесса.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575.    </w:t>
      </w:r>
      <w:r>
        <w:rPr>
          <w:rFonts w:ascii="Arial CYR" w:hAnsi="Arial CYR" w:cs="Arial CYR"/>
          <w:b/>
          <w:bCs/>
          <w:sz w:val="20"/>
          <w:szCs w:val="20"/>
        </w:rPr>
        <w:t>Жалнин Э.В.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Десять правил - требований высокоэффективного машинопользования / Э. В. Жалнин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Наряду с внедрением в хозяйство инновационных проектов в виде новых технологий и машин не менее эффективна оптимизация всех технологических процессов и производственных звеньев имеющейся в хозяйстве техники.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576.    </w:t>
      </w:r>
      <w:r>
        <w:rPr>
          <w:rFonts w:ascii="Arial CYR" w:hAnsi="Arial CYR" w:cs="Arial CYR"/>
          <w:b/>
          <w:bCs/>
          <w:sz w:val="20"/>
          <w:szCs w:val="20"/>
        </w:rPr>
        <w:t>Жалнин Э.В.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классификации зерноуборочных комбайнов / Э. В. Жалнин // Сельский механизатор. - 2016. - </w:t>
      </w:r>
      <w:r>
        <w:rPr>
          <w:rFonts w:ascii="Arial CYR" w:hAnsi="Arial CYR" w:cs="Arial CYR"/>
          <w:b/>
          <w:bCs/>
          <w:sz w:val="20"/>
          <w:szCs w:val="20"/>
        </w:rPr>
        <w:t xml:space="preserve"> 4</w:t>
      </w:r>
      <w:r>
        <w:rPr>
          <w:rFonts w:ascii="Arial CYR" w:hAnsi="Arial CYR" w:cs="Arial CYR"/>
          <w:sz w:val="20"/>
          <w:szCs w:val="20"/>
        </w:rPr>
        <w:t>. - 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Современная классификация комбайнов по коммерческим брендам не дает сельхозтоваропроизводителю объективное представление о классе комбайна, его типе, потенциальных возможностях. Предлагается все комбайны классифицировать по производительности в центнерах зерна за 1 час чистой работы.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577.    </w:t>
      </w:r>
      <w:r>
        <w:rPr>
          <w:rFonts w:ascii="Arial CYR" w:hAnsi="Arial CYR" w:cs="Arial CYR"/>
          <w:b/>
          <w:bCs/>
          <w:sz w:val="20"/>
          <w:szCs w:val="20"/>
        </w:rPr>
        <w:t>Жалнин Э.В.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Семеноводство России - приоритет импортозамещения / Э. В. Жалнин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Современное состояние селекции и семеноводства в РФ находится в критическом состоянии. Нужна глубокая модернизация этой важной отрасли сельского хозяйства. ВИМ и другие НИИ разработали многоуровневую систему селекционно-семеноводческих машин нового поколения. Для ее реализации нужна централизованная государственная поддержка.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578.    </w:t>
      </w:r>
      <w:r>
        <w:rPr>
          <w:rFonts w:ascii="Arial CYR" w:hAnsi="Arial CYR" w:cs="Arial CYR"/>
          <w:b/>
          <w:bCs/>
          <w:sz w:val="20"/>
          <w:szCs w:val="20"/>
        </w:rPr>
        <w:t>Жемчужина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Расовый состав возбудителя бурой ржавчины пшеницы на территории России / А. И. Жемчужина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48-50.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данные о расовом составе Puccinia triticina в 2009-2014 гг. на территории Центрального, Северо-Кавказского, Волго-Вятского, Средневолжского, Нижневолжского и Западно-Сибирского регионов.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579.    </w:t>
      </w:r>
      <w:r>
        <w:rPr>
          <w:rFonts w:ascii="Arial CYR" w:hAnsi="Arial CYR" w:cs="Arial CYR"/>
          <w:b/>
          <w:bCs/>
          <w:sz w:val="20"/>
          <w:szCs w:val="20"/>
        </w:rPr>
        <w:t>Жиляев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Награды за убийство Столыпина? / В. Жиляев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114-119.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Минуло 105 лет с момента гибели Петра Аркадьевича Столыпина. Не имеющий до сих пор аналогов в нашей истории факт смертельного ранения председателя Совета министров 1 сентября 1911 г. в особо охраняемой зоне Киевского оперного театра заставляет еще раз проанализировать роль государственной охраны в этих событиях.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580.    </w:t>
      </w:r>
      <w:r>
        <w:rPr>
          <w:rFonts w:ascii="Arial CYR" w:hAnsi="Arial CYR" w:cs="Arial CYR"/>
          <w:b/>
          <w:bCs/>
          <w:sz w:val="20"/>
          <w:szCs w:val="20"/>
        </w:rPr>
        <w:t>Жолобов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потерь зерна в отходах пневмосепарирующих систем / Н. В. Жолобов, К. В. Маишев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датчик потерь зерна в отходы для устройств контроля технологического процесса воздушных систем зерноочистительных машин. Работа датчика основана на анализе параметров сигнала звукового давления, возникающего при соударении зерновки со стенкой осадочной камеры.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581.    </w:t>
      </w:r>
      <w:r>
        <w:rPr>
          <w:rFonts w:ascii="Arial CYR" w:hAnsi="Arial CYR" w:cs="Arial CYR"/>
          <w:b/>
          <w:bCs/>
          <w:sz w:val="20"/>
          <w:szCs w:val="20"/>
        </w:rPr>
        <w:t>Жужукин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эффективности выращивания сахарного сорго в засушливых условиях Нижнего Поволжья / В. И. Жужукин, А. Ю. Гаршин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обобщенные результаты многолетних исследований показателей хозяйственно-ценных признаков различных сортов и сортообразцов сахарного сорго.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582.    </w:t>
      </w:r>
      <w:r>
        <w:rPr>
          <w:rFonts w:ascii="Arial CYR" w:hAnsi="Arial CYR" w:cs="Arial CYR"/>
          <w:b/>
          <w:bCs/>
          <w:sz w:val="20"/>
          <w:szCs w:val="20"/>
        </w:rPr>
        <w:t>Жук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разработки ГИС Черного моря на основе бесплатного программного обеспечения / Е. В. Жук, Е. А. Годин, А. Г. Ингеров, А. Х. Халиулин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Наиболее эффективным средством обеспечения пользователей разнообразной, в том числе, океанографической информацией , является использование геоинформационных систем (ГИС), создаваемых на основе современных технологий и обеспечивающих автоматизацию процессов обработки и представления данных и знаний.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583.    </w:t>
      </w:r>
      <w:r>
        <w:rPr>
          <w:rFonts w:ascii="Arial CYR" w:hAnsi="Arial CYR" w:cs="Arial CYR"/>
          <w:b/>
          <w:bCs/>
          <w:sz w:val="20"/>
          <w:szCs w:val="20"/>
        </w:rPr>
        <w:t>Журавель О.Д.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Народно-утопические легенды в памятнике современной старообрядческой литературы / О. Д. Журавель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90-94.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центре внимания автора статьи - рецепция утопических легенд ( в частности, легенды о Китеже) в "Урало-Сибирском патерике" - старообрядческом историко-агиографическом сочинении (1940-1990-е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584.    </w:t>
      </w:r>
      <w:r>
        <w:rPr>
          <w:rFonts w:ascii="Arial CYR" w:hAnsi="Arial CYR" w:cs="Arial CYR"/>
          <w:b/>
          <w:bCs/>
          <w:sz w:val="20"/>
          <w:szCs w:val="20"/>
        </w:rPr>
        <w:t>Журова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Функции начала и конца повествования в сибирских летописях (группа Есиповской летописи) / Л. И. Журова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47-52.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анализа заглавий, предисловий и концовок Есиповской летописи в ее видах и редакциях. Основная цель текстологического анализа - выявление эволюции авторского замысла в рецепции редакторов памятника, существующего в десятках списков XVII-XVIII вв.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585.    </w:t>
      </w:r>
      <w:r>
        <w:rPr>
          <w:rFonts w:ascii="Arial CYR" w:hAnsi="Arial CYR" w:cs="Arial CYR"/>
          <w:b/>
          <w:bCs/>
          <w:sz w:val="20"/>
          <w:szCs w:val="20"/>
        </w:rPr>
        <w:t>Жутов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Диагностирование подвески автомобиля КамАЗ / А. Г. Жутов, Д. С. Гапич [и др.]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способ диагностирования подвески автомобиля КамАЗ по условной стреле прогиба рессор и с помощью амплитудно-частотной характеристики.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586.    </w:t>
      </w:r>
      <w:r>
        <w:rPr>
          <w:rFonts w:ascii="Arial CYR" w:hAnsi="Arial CYR" w:cs="Arial CYR"/>
          <w:b/>
          <w:bCs/>
          <w:sz w:val="20"/>
          <w:szCs w:val="20"/>
        </w:rPr>
        <w:t>Жутов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новой периодичности технического обслуживания тракторов ДТ-175С / А. Г. Жутов, Г. И. Жидков, А. Ю. Попов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Получена математическая модель для определения новой периодичности технического обслуживания трактора ДТ-175С с целью предупреждения отказов и повышения надежности.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587.    </w:t>
      </w:r>
      <w:r>
        <w:rPr>
          <w:rFonts w:ascii="Arial CYR" w:hAnsi="Arial CYR" w:cs="Arial CYR"/>
          <w:b/>
          <w:bCs/>
          <w:sz w:val="20"/>
          <w:szCs w:val="20"/>
        </w:rPr>
        <w:t>Жутов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оптимального уровня надежности автомобиля КамАЗ / А. Г. Жутов, Д. С. Гапич [и др.]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Выполнено теоретическое исследование уровня надежности автомобиля КамАЗ. Определены условия эффективности мероприятия по повышению надежности и предел оптимальной долговечности автомобиля.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588.    </w:t>
      </w:r>
      <w:r>
        <w:rPr>
          <w:rFonts w:ascii="Arial CYR" w:hAnsi="Arial CYR" w:cs="Arial CYR"/>
          <w:b/>
          <w:bCs/>
          <w:sz w:val="20"/>
          <w:szCs w:val="20"/>
        </w:rPr>
        <w:t>За какую зарплату</w:t>
      </w:r>
      <w:r>
        <w:rPr>
          <w:rFonts w:ascii="Arial CYR" w:hAnsi="Arial CYR" w:cs="Arial CYR"/>
          <w:sz w:val="20"/>
          <w:szCs w:val="20"/>
        </w:rPr>
        <w:t xml:space="preserve"> вас вызовут в налоговую и что потребуют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25-37.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Зарплатные комиссии перестали быть простой формальностью. Готовые пояснения к зарплатной комиссии.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589.    </w:t>
      </w:r>
      <w:r>
        <w:rPr>
          <w:rFonts w:ascii="Arial CYR" w:hAnsi="Arial CYR" w:cs="Arial CYR"/>
          <w:b/>
          <w:bCs/>
          <w:sz w:val="20"/>
          <w:szCs w:val="20"/>
        </w:rPr>
        <w:t>Заборин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Имя на солдатском котелке / Д. Заборин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51-53.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Поисковики вернули из небытия красноармейца Сатыбалды Мухамедиева.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590.    </w:t>
      </w:r>
      <w:r>
        <w:rPr>
          <w:rFonts w:ascii="Arial CYR" w:hAnsi="Arial CYR" w:cs="Arial CYR"/>
          <w:b/>
          <w:bCs/>
          <w:sz w:val="20"/>
          <w:szCs w:val="20"/>
        </w:rPr>
        <w:t>Завалин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и биопрепаратов на урожайность и качество зеленой массы синего люпина / А. А. Завалин, П. Н. Калабашкин, Т. Н. Соболева, Е. Н. Прядильщикова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полевых исследований установлено, что при использовании минеральных удобрений и инокуляции семян урожайность зеленой массы люпина возрастала с 3,10 до 4,0-4,3 т/га.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591.    </w:t>
      </w:r>
      <w:r>
        <w:rPr>
          <w:rFonts w:ascii="Arial CYR" w:hAnsi="Arial CYR" w:cs="Arial CYR"/>
          <w:b/>
          <w:bCs/>
          <w:sz w:val="20"/>
          <w:szCs w:val="20"/>
        </w:rPr>
        <w:t>Завалин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азота горчицы белой озимой пшеницей в зависимости от способа внесения азотных удобрений / А. А. Завалин, Н. Я. Шмырева, О. А. Соколов, А. С. Авилов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15-17.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условиях микрополевого опыта на черноземе типичном.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592.    </w:t>
      </w:r>
      <w:r>
        <w:rPr>
          <w:rFonts w:ascii="Arial CYR" w:hAnsi="Arial CYR" w:cs="Arial CYR"/>
          <w:b/>
          <w:bCs/>
          <w:sz w:val="20"/>
          <w:szCs w:val="20"/>
        </w:rPr>
        <w:t>Заворотин Е.Ф.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ситуационного управления процессом воспроизводства почвенного плодородия / Е. Ф. Заворотин, А. А. Гордополова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метод ситуационного управления процессом воспроизводством почвенного плодородия с приведением ряда последовательных шагов по решению задач оценки и преобразования сложившейся обстановки.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593.    </w:t>
      </w:r>
      <w:r>
        <w:rPr>
          <w:rFonts w:ascii="Arial CYR" w:hAnsi="Arial CYR" w:cs="Arial CYR"/>
          <w:b/>
          <w:bCs/>
          <w:sz w:val="20"/>
          <w:szCs w:val="20"/>
        </w:rPr>
        <w:t>Завражнов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для механизированной контурной обрезки плодовых деревьев / А. И. Завражнов, А. А. Завражнов, А. А. Земляной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приводится концептуальный подход к построению машинных технологий для объемной контурной обрезки плодовых деревьев по блочно-модульному типу, который включает в себя энергосредство, робот-манипулятор и технологический модуль.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594.    </w:t>
      </w:r>
      <w:r>
        <w:rPr>
          <w:rFonts w:ascii="Arial CYR" w:hAnsi="Arial CYR" w:cs="Arial CYR"/>
          <w:b/>
          <w:bCs/>
          <w:sz w:val="20"/>
          <w:szCs w:val="20"/>
        </w:rPr>
        <w:t>Загинайлов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энергоемкости производства продукции / В. И. Загинайлов, А. В. Ещин, Н. А. Стушкина // Сельский механизатор .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27-28.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направления повышения энергоэффективности производства сельскохозяйственной продукции через снижение ее энергоемкости.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595.    </w:t>
      </w:r>
      <w:r>
        <w:rPr>
          <w:rFonts w:ascii="Arial CYR" w:hAnsi="Arial CYR" w:cs="Arial CYR"/>
          <w:b/>
          <w:bCs/>
          <w:sz w:val="20"/>
          <w:szCs w:val="20"/>
        </w:rPr>
        <w:t>Зазуля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Теоретический анализ тепловых процессов в многоцелевом агрегате / А. Н. Зазуля, А. М. Шувалов, А. Н. Машков, К. А. Набатов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15-18.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математическая модель саморегулируемой системы энергоподвода к аппаратам многоцелевого агрегата.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596.    </w:t>
      </w:r>
      <w:r>
        <w:rPr>
          <w:rFonts w:ascii="Arial CYR" w:hAnsi="Arial CYR" w:cs="Arial CYR"/>
          <w:b/>
          <w:bCs/>
          <w:sz w:val="20"/>
          <w:szCs w:val="20"/>
        </w:rPr>
        <w:t>Зайцев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Рентные проблемы импортозамещения в аграрном секторе экономики РФ / А. А. Зайцев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25-29.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раскрыты фундаментальные долгосрочные проблемы импортозамещения в сельском хозяйстве России на основе анализа работы рентных механизмов.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597.    </w:t>
      </w:r>
      <w:r>
        <w:rPr>
          <w:rFonts w:ascii="Arial CYR" w:hAnsi="Arial CYR" w:cs="Arial CYR"/>
          <w:b/>
          <w:bCs/>
          <w:sz w:val="20"/>
          <w:szCs w:val="20"/>
        </w:rPr>
        <w:t>Зайцева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Профессиональная переподготовка и повышение квалификации в сфере кадастра / Г. В. Зайцева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2016 года вступили в силу изменение в Федеральный закон "О государственном кадастре недвижимости", повышение требования к кадастровым инженерам.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598.    </w:t>
      </w:r>
      <w:r>
        <w:rPr>
          <w:rFonts w:ascii="Arial CYR" w:hAnsi="Arial CYR" w:cs="Arial CYR"/>
          <w:b/>
          <w:bCs/>
          <w:sz w:val="20"/>
          <w:szCs w:val="20"/>
        </w:rPr>
        <w:t>Зайцева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Наркомовские сто грамм под "Бабушкин аттестат" / Е. Зайцева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90-93.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наркомовским сто грамм, фронтовому обед из семи блюд и памяти о коротких привалах между долгими боями.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599.    </w:t>
      </w:r>
      <w:r>
        <w:rPr>
          <w:rFonts w:ascii="Arial CYR" w:hAnsi="Arial CYR" w:cs="Arial CYR"/>
          <w:b/>
          <w:bCs/>
          <w:sz w:val="20"/>
          <w:szCs w:val="20"/>
        </w:rPr>
        <w:t>Закарюкин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накопителей энергии в системах электроснабжения железных дорог / В. П. Закарюкин, А. В. Крюков, А. В. Черепанов // Электрооборудование: эксплуатация и ремонт.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20-25.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исследований, направленных на разработку методов моделирования систем электроснабжения, оснащенных накопителями энергии.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600.    </w:t>
      </w:r>
      <w:r>
        <w:rPr>
          <w:rFonts w:ascii="Arial CYR" w:hAnsi="Arial CYR" w:cs="Arial CYR"/>
          <w:b/>
          <w:bCs/>
          <w:sz w:val="20"/>
          <w:szCs w:val="20"/>
        </w:rPr>
        <w:t>Закладной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насекомых и плесеней в зерне / Г. А. Закладной, Ю. Ф. Марков, А. Л. Догадин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Описана система удаленного мониторинга состояния зерна.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601.    </w:t>
      </w:r>
      <w:r>
        <w:rPr>
          <w:rFonts w:ascii="Arial CYR" w:hAnsi="Arial CYR" w:cs="Arial CYR"/>
          <w:b/>
          <w:bCs/>
          <w:sz w:val="20"/>
          <w:szCs w:val="20"/>
        </w:rPr>
        <w:t>Запрудский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защиты озимого рапса в Республике Беларусь / А. А. Запрудский, В. В. Агейчик, Е. Н. Полозняк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18-27.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о распространении и развитии основных вредных организмов озимого рапса, а также особенности химической защиты культуры в условиях Республике Беларусь.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602.    </w:t>
      </w:r>
      <w:r>
        <w:rPr>
          <w:rFonts w:ascii="Arial CYR" w:hAnsi="Arial CYR" w:cs="Arial CYR"/>
          <w:b/>
          <w:bCs/>
          <w:sz w:val="20"/>
          <w:szCs w:val="20"/>
        </w:rPr>
        <w:t>Зартдинов Ф.Ф.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диагностирования гидросистем / Ф. Ф. Зартдинов, Ф. Ф. Зартдинова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установка для диагностирования агрегатов гидросистем сельскохозяйственной техники. Предложены технологии проведения диагностических работ по проверке агрегатов гидросистем и их деталей.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603.    </w:t>
      </w:r>
      <w:r>
        <w:rPr>
          <w:rFonts w:ascii="Arial CYR" w:hAnsi="Arial CYR" w:cs="Arial CYR"/>
          <w:b/>
          <w:bCs/>
          <w:sz w:val="20"/>
          <w:szCs w:val="20"/>
        </w:rPr>
        <w:t>Заруцкий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характеристик приводных рабочих органов мобильных </w:t>
      </w:r>
      <w:r>
        <w:rPr>
          <w:rFonts w:ascii="Arial CYR" w:hAnsi="Arial CYR" w:cs="Arial CYR"/>
          <w:sz w:val="20"/>
          <w:szCs w:val="20"/>
        </w:rPr>
        <w:lastRenderedPageBreak/>
        <w:t xml:space="preserve">сельскохозяйственных агрегатов / В. М. Заруцкий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Разработаны методика исследования характеристик приводных рабочих органов методом последовательного варьирования факторов, выведены экспериментально-аналитические уравнения момента, мощности и энергозатрат в зависимости от параметров рабочего органа и поступательной скорости агрегата.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604.    </w:t>
      </w:r>
      <w:r>
        <w:rPr>
          <w:rFonts w:ascii="Arial CYR" w:hAnsi="Arial CYR" w:cs="Arial CYR"/>
          <w:b/>
          <w:bCs/>
          <w:sz w:val="20"/>
          <w:szCs w:val="20"/>
        </w:rPr>
        <w:t>Заруцкий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с электроприводом рабочих органов для контурной обрезки винограда / В. М. Заруцкий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схема машины с электроприводом рабочих органов для обрезки виноградной лозы. На основе характеристики холостого хода рабочих органов обоснованы основные параметры машины.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605.    </w:t>
      </w:r>
      <w:r>
        <w:rPr>
          <w:rFonts w:ascii="Arial CYR" w:hAnsi="Arial CYR" w:cs="Arial CYR"/>
          <w:b/>
          <w:bCs/>
          <w:sz w:val="20"/>
          <w:szCs w:val="20"/>
        </w:rPr>
        <w:t>Зарьянова З.А.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Экологическая оценка различных видов и сортов многолетних трав в условиях Орловской области / З. А. Зарьянова, С. В. Кирюхин, А. А. Осин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2012-2015 гг. на опытном участке ВНИИ зернобобовых и крупяных культур с целью выявления видов и сортов многолетних трав, перспективных для возделывания В Орловской области в условиях повышения аридности климата.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606.    </w:t>
      </w:r>
      <w:r>
        <w:rPr>
          <w:rFonts w:ascii="Arial CYR" w:hAnsi="Arial CYR" w:cs="Arial CYR"/>
          <w:b/>
          <w:bCs/>
          <w:sz w:val="20"/>
          <w:szCs w:val="20"/>
        </w:rPr>
        <w:t>Захаренко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Чрезвычайные фитосанитарные ситуации в земледелии: состояние, оценка, прогноз и упреждение / В. А. Захаренко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методический подход и показатели оценки фитосанитарных рисков с использованием градации чрезвычайных ситуаций природного и техногенного характера, результаты оценки рисков вредных организмов федерального уровня особо опасных фитофагов и возможностей организации эффективных мероприятий упреждения и предотвращения возникающих чрезвычайных ситуаций в стране.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607.    </w:t>
      </w:r>
      <w:r>
        <w:rPr>
          <w:rFonts w:ascii="Arial CYR" w:hAnsi="Arial CYR" w:cs="Arial CYR"/>
          <w:b/>
          <w:bCs/>
          <w:sz w:val="20"/>
          <w:szCs w:val="20"/>
        </w:rPr>
        <w:t>Захаров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Вообразили на троих / Е. Захаров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феврале в Художественном музее открылась выставка трех молодых художников - друзей, коллег и единомышленников из Северного драматического театра им. М.А.Ульянова - Дениса Русакова, Антона Куприянова и Ивана Шатова.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608.    </w:t>
      </w:r>
      <w:r>
        <w:rPr>
          <w:rFonts w:ascii="Arial CYR" w:hAnsi="Arial CYR" w:cs="Arial CYR"/>
          <w:b/>
          <w:bCs/>
          <w:sz w:val="20"/>
          <w:szCs w:val="20"/>
        </w:rPr>
        <w:t>Захаров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Время собирать камни / Е. Захаров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Рядом со Спасским кафедральным собором, на месте прицерковного кладбища, был установлен поклонный крест в память о страдальцах за веру в годы репрессий советской власти.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609.    </w:t>
      </w:r>
      <w:r>
        <w:rPr>
          <w:rFonts w:ascii="Arial CYR" w:hAnsi="Arial CYR" w:cs="Arial CYR"/>
          <w:b/>
          <w:bCs/>
          <w:sz w:val="20"/>
          <w:szCs w:val="20"/>
        </w:rPr>
        <w:t>Захарова К.Л.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Окружное бюро Советов рабочих, солдатских и крестьянских депутатов Восточной Сибири (апрель-октябрь 1917 г.) / К. Л. Захарова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114-118.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истории Окружного бюро Советов Восточной Сибири. Изучены причины и порядок организации бюро, его состав, структура, направления и результаты деятельности, взаимоотношения с руководимыми им Советами и другими элементами постфевральской политической системы, а также причины утери политического лидерства в округе.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610.    </w:t>
      </w:r>
      <w:r>
        <w:rPr>
          <w:rFonts w:ascii="Arial CYR" w:hAnsi="Arial CYR" w:cs="Arial CYR"/>
          <w:b/>
          <w:bCs/>
          <w:sz w:val="20"/>
          <w:szCs w:val="20"/>
        </w:rPr>
        <w:t>Захарова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Торнадо 540 для десикации льна / Л. М. Захарова // Защита и карантин </w:t>
      </w:r>
      <w:r>
        <w:rPr>
          <w:rFonts w:ascii="Arial CYR" w:hAnsi="Arial CYR" w:cs="Arial CYR"/>
          <w:sz w:val="20"/>
          <w:szCs w:val="20"/>
        </w:rPr>
        <w:lastRenderedPageBreak/>
        <w:t xml:space="preserve">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испытаний Торнадо 540 в качестве десиканта посевов льна-долгунца и льна масличного.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611.    </w:t>
      </w:r>
      <w:r>
        <w:rPr>
          <w:rFonts w:ascii="Arial CYR" w:hAnsi="Arial CYR" w:cs="Arial CYR"/>
          <w:b/>
          <w:bCs/>
          <w:sz w:val="20"/>
          <w:szCs w:val="20"/>
        </w:rPr>
        <w:t>Заявление на отпуск</w:t>
      </w:r>
      <w:r>
        <w:rPr>
          <w:rFonts w:ascii="Arial CYR" w:hAnsi="Arial CYR" w:cs="Arial CYR"/>
          <w:sz w:val="20"/>
          <w:szCs w:val="20"/>
        </w:rPr>
        <w:t xml:space="preserve"> - готовые шаблоны для разных случаев // Главбух.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68-72.</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612.    </w:t>
      </w:r>
      <w:r>
        <w:rPr>
          <w:rFonts w:ascii="Arial CYR" w:hAnsi="Arial CYR" w:cs="Arial CYR"/>
          <w:b/>
          <w:bCs/>
          <w:sz w:val="20"/>
          <w:szCs w:val="20"/>
        </w:rPr>
        <w:t>Заяц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Царская продразверстка / Н. Заяц // Родина.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113-117.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изымали хлеб у крестьян Воронежской губернии в годы Первой мировой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613.    </w:t>
      </w:r>
      <w:r>
        <w:rPr>
          <w:rFonts w:ascii="Arial CYR" w:hAnsi="Arial CYR" w:cs="Arial CYR"/>
          <w:b/>
          <w:bCs/>
          <w:sz w:val="20"/>
          <w:szCs w:val="20"/>
        </w:rPr>
        <w:t>Зверев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воспроизводства городского населения в регионах азиатской России начала XX в. / В. А. Зверев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статьи - раскрыть масштабы, общие черты и особенности естественного движения населения в городах Западной и Восточной Сибири, Степном крае, на Дальнем Востоке начала XX 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614.    </w:t>
      </w:r>
      <w:r>
        <w:rPr>
          <w:rFonts w:ascii="Arial CYR" w:hAnsi="Arial CYR" w:cs="Arial CYR"/>
          <w:b/>
          <w:bCs/>
          <w:sz w:val="20"/>
          <w:szCs w:val="20"/>
        </w:rPr>
        <w:t>Зевахина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Оформление прав пользования лесными участками под линейными объектами в области нефтегазовой промышленности / А. Г. Зевахина // Землеустройство, кадастр и мониторинг земель.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23-28.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Перед компанией занимающейся добычей углеводородного сырья, стоит множество неразрешимых вопросов связанных со строительством и эксплуатацией линейных объектов.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615.    </w:t>
      </w:r>
      <w:r>
        <w:rPr>
          <w:rFonts w:ascii="Arial CYR" w:hAnsi="Arial CYR" w:cs="Arial CYR"/>
          <w:b/>
          <w:bCs/>
          <w:sz w:val="20"/>
          <w:szCs w:val="20"/>
        </w:rPr>
        <w:t>Зезин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обеспечение кормопроизводства в Уральском федеральном округе / Н. Н. Зезин, Н. В. Мальцев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обосновывается актуальность развития отрасли и ее значение для обеспечения потребностей современного кормопроизводства и молочного животноводства.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616.    </w:t>
      </w:r>
      <w:r>
        <w:rPr>
          <w:rFonts w:ascii="Arial CYR" w:hAnsi="Arial CYR" w:cs="Arial CYR"/>
          <w:b/>
          <w:bCs/>
          <w:sz w:val="20"/>
          <w:szCs w:val="20"/>
        </w:rPr>
        <w:t>Зейрук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картофеля к хранению / В. Н. Зейрук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фитосанитарное состояние закладываемого на хранение картофеля, приведены факторы, влияющий на его сохранность, охарактеризованы конструкции хранилищ, предложены сроки и способы уборки и послеуборочной доработки и системы вентилирования и управления температурно-влажностным режимом.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617.    </w:t>
      </w:r>
      <w:r>
        <w:rPr>
          <w:rFonts w:ascii="Arial CYR" w:hAnsi="Arial CYR" w:cs="Arial CYR"/>
          <w:b/>
          <w:bCs/>
          <w:sz w:val="20"/>
          <w:szCs w:val="20"/>
        </w:rPr>
        <w:t>Зеленов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Генисточники для селекции гороха на повышение биоэнергетического потенциала растения и методы работы с ними / А. Н. Зеленов, А. М. Задорин, В. Н. Уваров, А. А. Зеленов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ВНИИ зернобобовых и крупяных культур в процессе селекции гороха на увеличение урожайности семян выявлены оригинальные формы, отличающиеся повышенными фотосинтетическими показателями и способностью формировать высокую биомассу растения: гетерофильная хамелеон (1989 г.), рассеченнолисточковая (2002 г.) и форма с многоплодным апикальным плодоносом люпиноид (1991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618.    </w:t>
      </w:r>
      <w:r>
        <w:rPr>
          <w:rFonts w:ascii="Arial CYR" w:hAnsi="Arial CYR" w:cs="Arial CYR"/>
          <w:b/>
          <w:bCs/>
          <w:sz w:val="20"/>
          <w:szCs w:val="20"/>
        </w:rPr>
        <w:t>Зеников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Рабочий орган для внесения слабосыпучих удобрений / В. И. Зеников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Разработан простой и надежный рабочий орган, осуществляющий одновременно разрушение сводов слабосыпучих материалов (торф, опилки, сухой птичий помет, компост </w:t>
      </w:r>
      <w:r>
        <w:rPr>
          <w:rFonts w:ascii="Arial CYR" w:hAnsi="Arial CYR" w:cs="Arial CYR"/>
          <w:sz w:val="20"/>
          <w:szCs w:val="20"/>
        </w:rPr>
        <w:lastRenderedPageBreak/>
        <w:t>и др.) и дозированную их выдачу.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619.    </w:t>
      </w:r>
      <w:r>
        <w:rPr>
          <w:rFonts w:ascii="Arial CYR" w:hAnsi="Arial CYR" w:cs="Arial CYR"/>
          <w:b/>
          <w:bCs/>
          <w:sz w:val="20"/>
          <w:szCs w:val="20"/>
        </w:rPr>
        <w:t>Зинченко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Малое предпринимательство в сельском хозяйстве России / А. П. Зинченко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18-24.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развитие малого предпринимательства в многоукладном сельском хозяйстве России и методические вопросы оценки его эффективности.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620.    </w:t>
      </w:r>
      <w:r>
        <w:rPr>
          <w:rFonts w:ascii="Arial CYR" w:hAnsi="Arial CYR" w:cs="Arial CYR"/>
          <w:b/>
          <w:bCs/>
          <w:sz w:val="20"/>
          <w:szCs w:val="20"/>
        </w:rPr>
        <w:t>Знобищева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порядке повышения квалификации кадастровых инженеров и отражении сведений в реестрах кадастровых инженеров / Т. В. Знобищева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71-74.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такое профессиональный стандарт и где он применяется.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621.    </w:t>
      </w:r>
      <w:r>
        <w:rPr>
          <w:rFonts w:ascii="Arial CYR" w:hAnsi="Arial CYR" w:cs="Arial CYR"/>
          <w:b/>
          <w:bCs/>
          <w:sz w:val="20"/>
          <w:szCs w:val="20"/>
        </w:rPr>
        <w:t>Золотарев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Отличительные особенности сортов диплоидной и тетраплоидной овсяницы луговой при возделывании на семена / В. Н. Золотарев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44-48.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сравнительной оценки диплоидных сортов ВИК 5 и Кварта с тетраплоидным сортом Бинара.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622.    </w:t>
      </w:r>
      <w:r>
        <w:rPr>
          <w:rFonts w:ascii="Arial CYR" w:hAnsi="Arial CYR" w:cs="Arial CYR"/>
          <w:b/>
          <w:bCs/>
          <w:sz w:val="20"/>
          <w:szCs w:val="20"/>
        </w:rPr>
        <w:t>Зольникова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Последействие обработки материнских растений кормовой свеклы регуляторами роста в первый год выращивания на урожайность и качество семян / Е. В. Зольникова, А. Н. Постников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2014-2015 гг. на базе Полевой опытной станции РГАУ-МСХА имени К.А. Тимирязева проведены исследования на кормовой свекле сортотипа Эккендорфская желтая с целью изучения последействия применения регуляторов роста растений на урожай семенного материала и его качество.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623.    </w:t>
      </w:r>
      <w:r>
        <w:rPr>
          <w:rFonts w:ascii="Arial CYR" w:hAnsi="Arial CYR" w:cs="Arial CYR"/>
          <w:b/>
          <w:bCs/>
          <w:sz w:val="20"/>
          <w:szCs w:val="20"/>
        </w:rPr>
        <w:t>Зольникова Н.Д.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Эсхатологические споры часовенных в последней трети XX в. как инструмент самоидентификации / Н. Д. Зольникова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85-89.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процесс накопления новаций в толкованиях нижнеенисейскими староверами признаков конца света, делается попытка определить критический уровень этих новаций для принятия решения отдельным полемистом или авторитетной общиной об их каноничности или еретичности, т.е. принадлежности к "своим" или "чужим".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624.    </w:t>
      </w:r>
      <w:r>
        <w:rPr>
          <w:rFonts w:ascii="Arial CYR" w:hAnsi="Arial CYR" w:cs="Arial CYR"/>
          <w:b/>
          <w:bCs/>
          <w:sz w:val="20"/>
          <w:szCs w:val="20"/>
        </w:rPr>
        <w:t>Зорков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модернизации российского сельскохозяйственного производства в условиях международных экономических санкций / В. С. Зорков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34-37.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выработке механизмов и инструментов, направленных на решение проблем модернизации отечественного аграрного производства в условиях зарубежных экономических санкций.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625.    </w:t>
      </w:r>
      <w:r>
        <w:rPr>
          <w:rFonts w:ascii="Arial CYR" w:hAnsi="Arial CYR" w:cs="Arial CYR"/>
          <w:b/>
          <w:bCs/>
          <w:sz w:val="20"/>
          <w:szCs w:val="20"/>
        </w:rPr>
        <w:t>Зотиков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Вклад Шатиловской сельскохозяйственной опытной станции в изучение севооборотов, приемов обработки почвы и применения гербицидов / В. И. Зотиков, З. А. Зарьянова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учреждении изучали приемы обработки почвы, средства борьбы с сорной растительностью, агротехнику возделывания основных культур зоны, поводили опыты с бессменными посевами, различными предшественниками и видами севооборотов и </w:t>
      </w:r>
      <w:r>
        <w:rPr>
          <w:rFonts w:ascii="Arial CYR" w:hAnsi="Arial CYR" w:cs="Arial CYR"/>
          <w:sz w:val="20"/>
          <w:szCs w:val="20"/>
        </w:rPr>
        <w:lastRenderedPageBreak/>
        <w:t>севооборотных звеньев.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626.    </w:t>
      </w:r>
      <w:r>
        <w:rPr>
          <w:rFonts w:ascii="Arial CYR" w:hAnsi="Arial CYR" w:cs="Arial CYR"/>
          <w:b/>
          <w:bCs/>
          <w:sz w:val="20"/>
          <w:szCs w:val="20"/>
        </w:rPr>
        <w:t>Зотиков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научного наследия Шатиловской СХОС в развитии аграрной науки в России / В. И. Зотиков, А. В. Николаев, Н. В. Грядунова, Т. С. Наумкина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история развития  и современное состояние Шатиловской сельскохозяйственной опытной станции, организованной в 1896 г. по инициативе руководителя Департамента Земледелия, профессора П.А. Костычева на базе образцового имения просвещенных помещиков Шатиловых в с. Моховое Новосильского уезда Тульской губернии.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627.    </w:t>
      </w:r>
      <w:r>
        <w:rPr>
          <w:rFonts w:ascii="Arial CYR" w:hAnsi="Arial CYR" w:cs="Arial CYR"/>
          <w:b/>
          <w:bCs/>
          <w:sz w:val="20"/>
          <w:szCs w:val="20"/>
        </w:rPr>
        <w:t>Зырянов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гармонического состава напряжения преобразователя частоты / В. М. Зырянов, Н. А. Митрофанов, Ю. Б. Соколовский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34-40.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 анализ частотного спектра, рассчитаны значения коэффициентов высших гармоник и коэффициентов искажения синусоидальности кривых напряжения.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628.    </w:t>
      </w:r>
      <w:r>
        <w:rPr>
          <w:rFonts w:ascii="Arial CYR" w:hAnsi="Arial CYR" w:cs="Arial CYR"/>
          <w:b/>
          <w:bCs/>
          <w:sz w:val="20"/>
          <w:szCs w:val="20"/>
        </w:rPr>
        <w:t>Зэк ведь тоже</w:t>
      </w:r>
      <w:r>
        <w:rPr>
          <w:rFonts w:ascii="Arial CYR" w:hAnsi="Arial CYR" w:cs="Arial CYR"/>
          <w:sz w:val="20"/>
          <w:szCs w:val="20"/>
        </w:rPr>
        <w:t xml:space="preserve"> человек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30 октября на сцене Северного драматического театра состоится первая премьера юбилейного XV сезона - трагикомедия "Дурочка и зэк".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629.    </w:t>
      </w:r>
      <w:r>
        <w:rPr>
          <w:rFonts w:ascii="Arial CYR" w:hAnsi="Arial CYR" w:cs="Arial CYR"/>
          <w:b/>
          <w:bCs/>
          <w:sz w:val="20"/>
          <w:szCs w:val="20"/>
        </w:rPr>
        <w:t>Зязев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Аэродинамический смеситель для сыпучих кормов / Е. В. Зязев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аэродинамического смесителя для приготовления сыпучих кормовых смесей, позволяющая повысить эффективность смешивания и увеличить производительность.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630.    </w:t>
      </w:r>
      <w:r>
        <w:rPr>
          <w:rFonts w:ascii="Arial CYR" w:hAnsi="Arial CYR" w:cs="Arial CYR"/>
          <w:b/>
          <w:bCs/>
          <w:sz w:val="20"/>
          <w:szCs w:val="20"/>
        </w:rPr>
        <w:t>И вновь "Тотальный"</w:t>
      </w:r>
      <w:r>
        <w:rPr>
          <w:rFonts w:ascii="Arial CYR" w:hAnsi="Arial CYR" w:cs="Arial CYR"/>
          <w:sz w:val="20"/>
          <w:szCs w:val="20"/>
        </w:rPr>
        <w:t xml:space="preserve">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этом году международная акция по проверке грамотности "Тотальный диктант" состоится 16 апреля.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631.    </w:t>
      </w:r>
      <w:r>
        <w:rPr>
          <w:rFonts w:ascii="Arial CYR" w:hAnsi="Arial CYR" w:cs="Arial CYR"/>
          <w:b/>
          <w:bCs/>
          <w:sz w:val="20"/>
          <w:szCs w:val="20"/>
        </w:rPr>
        <w:t>Ибрагимов Т.З.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Фитосанитарная геоинформатика и геоинформационные системы / Т. З. Ибрагимов, С. С. Санин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предложена архитектура фитосанитарной геоинформационной системы мониторинга посевов зерновых культур. Представлены возможности современного графического отображения фитосанитарной ситуации на примере карт распространения септориоза листьев и колоса пшеницы. Карты созданы по данным мониторинга 2011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632.    </w:t>
      </w:r>
      <w:r>
        <w:rPr>
          <w:rFonts w:ascii="Arial CYR" w:hAnsi="Arial CYR" w:cs="Arial CYR"/>
          <w:b/>
          <w:bCs/>
          <w:sz w:val="20"/>
          <w:szCs w:val="20"/>
        </w:rPr>
        <w:t>Иванова  З.А.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молочного скотоводства в системе государственно-частного партнерства / З. А. Иванова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33-36.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развития государственно-частного партнерства в молочном животноводстве, даны рекомендации по его совершенствованию.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633.    </w:t>
      </w:r>
      <w:r>
        <w:rPr>
          <w:rFonts w:ascii="Arial CYR" w:hAnsi="Arial CYR" w:cs="Arial CYR"/>
          <w:b/>
          <w:bCs/>
          <w:sz w:val="20"/>
          <w:szCs w:val="20"/>
        </w:rPr>
        <w:t>Иванова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устойчивой продуктивности пастбищных травостоев на осушаемых землях Нечерноземной зоны / Н. Н. Иванова, А. Д. Капсамун [и др.]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А статье представлены результаты исследований высокопродуктивных бобово-злаковых травостоев пастбищного использования с участием райграса пастбищного и </w:t>
      </w:r>
      <w:r>
        <w:rPr>
          <w:rFonts w:ascii="Arial CYR" w:hAnsi="Arial CYR" w:cs="Arial CYR"/>
          <w:sz w:val="20"/>
          <w:szCs w:val="20"/>
        </w:rPr>
        <w:lastRenderedPageBreak/>
        <w:t>фестулолиума в условиях осушаемых земель Нечерноземья.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634.    </w:t>
      </w:r>
      <w:r>
        <w:rPr>
          <w:rFonts w:ascii="Arial CYR" w:hAnsi="Arial CYR" w:cs="Arial CYR"/>
          <w:b/>
          <w:bCs/>
          <w:sz w:val="20"/>
          <w:szCs w:val="20"/>
        </w:rPr>
        <w:t>Иванова О.В.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и методы отбора устойчивых к колорадскому жуку форм картофеля и овощных пасленовых культур / О. В. Иванова, С. Р. Фасулати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оценка имеющихся методик изучения устойчивости форм картофеля к колорадскому жуку и описан унифицированный полевой полевой метод отбора устойчивых к вредителю сортов любых пасленовых культур при искусственном заселении растений личинками жука. Метод проиллюстрирован на примерах картофеля, баклажана и томата.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635.    </w:t>
      </w:r>
      <w:r>
        <w:rPr>
          <w:rFonts w:ascii="Arial CYR" w:hAnsi="Arial CYR" w:cs="Arial CYR"/>
          <w:b/>
          <w:bCs/>
          <w:sz w:val="20"/>
          <w:szCs w:val="20"/>
        </w:rPr>
        <w:t>Игнатенко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Чернобыльская молитва / Л. Игнатенко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Отрывок из книги С.Алексиевич "Чернобыльская молитка (хроника будущего)". Это книга не о Чернобыле, а о мире Чернобыля.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636.    </w:t>
      </w:r>
      <w:r>
        <w:rPr>
          <w:rFonts w:ascii="Arial CYR" w:hAnsi="Arial CYR" w:cs="Arial CYR"/>
          <w:b/>
          <w:bCs/>
          <w:sz w:val="20"/>
          <w:szCs w:val="20"/>
        </w:rPr>
        <w:t>Извеков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качества работы раздатчиков кормов / Е. А. Извеков, В. В. Воронин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экспериментальных исследований качества приготовления и раздачи смесей кормораздатчиками. выявлены преимущества и недостатки исследуемых моделей.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637.    </w:t>
      </w:r>
      <w:r>
        <w:rPr>
          <w:rFonts w:ascii="Arial CYR" w:hAnsi="Arial CYR" w:cs="Arial CYR"/>
          <w:b/>
          <w:bCs/>
          <w:sz w:val="20"/>
          <w:szCs w:val="20"/>
        </w:rPr>
        <w:t>Измайлов А.Ю.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Сушка селекционного материала / А. Ю. Измайлов, А. В. Голубкович, Н. Е. Евтюшенков, М. Л. Крюков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эффективный способ сушки селекционных семян перемешиванием путем пересыпки из контейнера в контейнер через промежуточную емкость.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638.    </w:t>
      </w:r>
      <w:r>
        <w:rPr>
          <w:rFonts w:ascii="Arial CYR" w:hAnsi="Arial CYR" w:cs="Arial CYR"/>
          <w:b/>
          <w:bCs/>
          <w:sz w:val="20"/>
          <w:szCs w:val="20"/>
        </w:rPr>
        <w:t>Измайлова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тебе, сынок, в тюрьму ночи белые глядели..." / М. Измайлова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рассказывается о Анне Ахматовой - матери Льва Гумилева.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639.    </w:t>
      </w:r>
      <w:r>
        <w:rPr>
          <w:rFonts w:ascii="Arial CYR" w:hAnsi="Arial CYR" w:cs="Arial CYR"/>
          <w:b/>
          <w:bCs/>
          <w:sz w:val="20"/>
          <w:szCs w:val="20"/>
        </w:rPr>
        <w:t>Ильиных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Землеустройство в Сибири в условиях нэпа: выбор оптимальной формы / В. А. Ильиных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70-76.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базовые тренды земельной политики советского государства в годы нэпа, а также освещается дискуссия о выборе оптимальных форм внутринадельного землеустройства в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640.    </w:t>
      </w:r>
      <w:r>
        <w:rPr>
          <w:rFonts w:ascii="Arial CYR" w:hAnsi="Arial CYR" w:cs="Arial CYR"/>
          <w:b/>
          <w:bCs/>
          <w:sz w:val="20"/>
          <w:szCs w:val="20"/>
        </w:rPr>
        <w:t>Инвестиции в молодежь</w:t>
      </w:r>
      <w:r>
        <w:rPr>
          <w:rFonts w:ascii="Arial CYR" w:hAnsi="Arial CYR" w:cs="Arial CYR"/>
          <w:sz w:val="20"/>
          <w:szCs w:val="20"/>
        </w:rPr>
        <w:t xml:space="preserve">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42-43.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Реализация значимых вузовских проектов - ключевое направление инновационной политики в сфере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641.    </w:t>
      </w:r>
      <w:r>
        <w:rPr>
          <w:rFonts w:ascii="Arial CYR" w:hAnsi="Arial CYR" w:cs="Arial CYR"/>
          <w:b/>
          <w:bCs/>
          <w:sz w:val="20"/>
          <w:szCs w:val="20"/>
        </w:rPr>
        <w:t>Инвестиционный климат в</w:t>
      </w:r>
      <w:r>
        <w:rPr>
          <w:rFonts w:ascii="Arial CYR" w:hAnsi="Arial CYR" w:cs="Arial CYR"/>
          <w:sz w:val="20"/>
          <w:szCs w:val="20"/>
        </w:rPr>
        <w:t xml:space="preserve"> заморозке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Ни один из муниципальных районов не сформировал в установленный срок актуальный реестр инвестиционных проектов и банк данных о земельных участках для развития предпринимательской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642.    </w:t>
      </w:r>
      <w:r>
        <w:rPr>
          <w:rFonts w:ascii="Arial CYR" w:hAnsi="Arial CYR" w:cs="Arial CYR"/>
          <w:b/>
          <w:bCs/>
          <w:sz w:val="20"/>
          <w:szCs w:val="20"/>
        </w:rPr>
        <w:t>Инвесторы обещают работу</w:t>
      </w:r>
      <w:r>
        <w:rPr>
          <w:rFonts w:ascii="Arial CYR" w:hAnsi="Arial CYR" w:cs="Arial CYR"/>
          <w:sz w:val="20"/>
          <w:szCs w:val="20"/>
        </w:rPr>
        <w:t xml:space="preserve"> // Тарское Прииртышье. - 2016. - </w:t>
      </w:r>
      <w:r>
        <w:rPr>
          <w:rFonts w:ascii="Arial CYR" w:hAnsi="Arial CYR" w:cs="Arial CYR"/>
          <w:b/>
          <w:bCs/>
          <w:sz w:val="20"/>
          <w:szCs w:val="20"/>
        </w:rPr>
        <w:t>6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Омской области в результате реализации инвестиционных проектов в 2016-2018 году планируется создать более трех тысяч дополнительных рабочих мест.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643.    </w:t>
      </w:r>
      <w:r>
        <w:rPr>
          <w:rFonts w:ascii="Arial CYR" w:hAnsi="Arial CYR" w:cs="Arial CYR"/>
          <w:b/>
          <w:bCs/>
          <w:sz w:val="20"/>
          <w:szCs w:val="20"/>
        </w:rPr>
        <w:t>Индексация пенсий -</w:t>
      </w:r>
      <w:r>
        <w:rPr>
          <w:rFonts w:ascii="Arial CYR" w:hAnsi="Arial CYR" w:cs="Arial CYR"/>
          <w:sz w:val="20"/>
          <w:szCs w:val="20"/>
        </w:rPr>
        <w:t xml:space="preserve"> для всех // Тарское Прииртышье. - 2016. - </w:t>
      </w:r>
      <w:r>
        <w:rPr>
          <w:rFonts w:ascii="Arial CYR" w:hAnsi="Arial CYR" w:cs="Arial CYR"/>
          <w:b/>
          <w:bCs/>
          <w:sz w:val="20"/>
          <w:szCs w:val="20"/>
        </w:rPr>
        <w:t>7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апреля размеры пенсий проиндексированы на 4% - это коснется всех граждан, независимо от того, продолжают они трудиться или нет.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644.    </w:t>
      </w:r>
      <w:r>
        <w:rPr>
          <w:rFonts w:ascii="Arial CYR" w:hAnsi="Arial CYR" w:cs="Arial CYR"/>
          <w:b/>
          <w:bCs/>
          <w:sz w:val="20"/>
          <w:szCs w:val="20"/>
        </w:rPr>
        <w:t>Интернет и все,</w:t>
      </w:r>
      <w:r>
        <w:rPr>
          <w:rFonts w:ascii="Arial CYR" w:hAnsi="Arial CYR" w:cs="Arial CYR"/>
          <w:sz w:val="20"/>
          <w:szCs w:val="20"/>
        </w:rPr>
        <w:t xml:space="preserve"> что с ним связано в учете // Главбух.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68-69.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Расходы компании на интернет состоят из трех главных частей: оборудование, абонентская плата, мобильный интернет.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645.    </w:t>
      </w:r>
      <w:r>
        <w:rPr>
          <w:rFonts w:ascii="Arial CYR" w:hAnsi="Arial CYR" w:cs="Arial CYR"/>
          <w:b/>
          <w:bCs/>
          <w:sz w:val="20"/>
          <w:szCs w:val="20"/>
        </w:rPr>
        <w:t>Иншаков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Диагностика на модернизированном стенде КИ-5543 ГОСНИТИ турбокомпрессора ТКР 6.1 с двигателем Д-245 / А. П. Иншаков, И. И. Курбаков [и др.]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возможности использования обкаточно-тормозных стендов при диагностике двигателей внутреннего сгорания в условиях регулярной характеристики.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646.    </w:t>
      </w:r>
      <w:r>
        <w:rPr>
          <w:rFonts w:ascii="Arial CYR" w:hAnsi="Arial CYR" w:cs="Arial CYR"/>
          <w:b/>
          <w:bCs/>
          <w:sz w:val="20"/>
          <w:szCs w:val="20"/>
        </w:rPr>
        <w:t>Иовлев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и использования технического потенциала отрасли сельского хозяйства / Г. А. Иовлев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20-26.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состояние технического потенциала аграрного сектора экономики.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647.    </w:t>
      </w:r>
      <w:r>
        <w:rPr>
          <w:rFonts w:ascii="Arial CYR" w:hAnsi="Arial CYR" w:cs="Arial CYR"/>
          <w:b/>
          <w:bCs/>
          <w:sz w:val="20"/>
          <w:szCs w:val="20"/>
        </w:rPr>
        <w:t>Иодис В.Я.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аппаратуры  JAVAD GNSS для оценки пространственных смещений здания "Триумф палас" / В. Я. Иодис, А. В. Бойков, А. А. Конева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1980-х гг., благодаря развертыванию глобальных навигационных спутниковых систем (ГНСС), в руках геодезистов появился новый инструмент - геодезический спутниковый приемник. дальнейшее развитие ГНСС-технологий привело к появлению приборов, позволяющих решать на новом уровне многие традиционные геодезические задачи.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648.    </w:t>
      </w:r>
      <w:r>
        <w:rPr>
          <w:rFonts w:ascii="Arial CYR" w:hAnsi="Arial CYR" w:cs="Arial CYR"/>
          <w:b/>
          <w:bCs/>
          <w:sz w:val="20"/>
          <w:szCs w:val="20"/>
        </w:rPr>
        <w:t>Ирмулатов Б.Р.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технологий подготовки паровых предшественников на урожайность яровой пшеницы / Б. Р. Ирмулатов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условиях умеренно-сухостепного Прииртышского правобережного агроландшафтного района Павлодарской области Республики Казахстан. Цель эксперимента - изучить влияние традиционной, минимальной и нулевой технологии подготовки паровых полей на урожайность яровой пшеницы сорта Секе.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649.    </w:t>
      </w:r>
      <w:r>
        <w:rPr>
          <w:rFonts w:ascii="Arial CYR" w:hAnsi="Arial CYR" w:cs="Arial CYR"/>
          <w:b/>
          <w:bCs/>
          <w:sz w:val="20"/>
          <w:szCs w:val="20"/>
        </w:rPr>
        <w:t>Иртенина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Андрей Рублев и Даниил: делили келью, творили и умерли в один год / Н. Иртенина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 1408 годом от Рождества Христова древнерусский летописец впервые выводит на историческую сцену вместе с Андреем Рублевым его неразлучного товарища, старшего мастера иконописной артели Даниила. Им выпала честь расписывать Успенский собор во Владимире, остававшийся главным храмом Русской церкви.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650.    </w:t>
      </w:r>
      <w:r>
        <w:rPr>
          <w:rFonts w:ascii="Arial CYR" w:hAnsi="Arial CYR" w:cs="Arial CYR"/>
          <w:b/>
          <w:bCs/>
          <w:sz w:val="20"/>
          <w:szCs w:val="20"/>
        </w:rPr>
        <w:t>Исаев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"Наличие снарядов, пробивающих броню КВ..." / А. Исаев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112-115.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Причины поражения Крымского фронта в 1942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651.    </w:t>
      </w:r>
      <w:r>
        <w:rPr>
          <w:rFonts w:ascii="Arial CYR" w:hAnsi="Arial CYR" w:cs="Arial CYR"/>
          <w:b/>
          <w:bCs/>
          <w:sz w:val="20"/>
          <w:szCs w:val="20"/>
        </w:rPr>
        <w:t>Исаев Х.М.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диаметра вальцов шелушителя семян сои и люпина / Х. М. Исаев, А. И. Купреенко, О. Н. Кондрашова, И. Г. Свиридов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размерно-массовой характеристики сухих и прошедших стадию замачивания набухших семян сои и люпина. На основании полученных результатов обоснован диаметр обрезиненных вальцов шелушителя для мокрого шелушения 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652.    </w:t>
      </w:r>
      <w:r>
        <w:rPr>
          <w:rFonts w:ascii="Arial CYR" w:hAnsi="Arial CYR" w:cs="Arial CYR"/>
          <w:b/>
          <w:bCs/>
          <w:sz w:val="20"/>
          <w:szCs w:val="20"/>
        </w:rPr>
        <w:t>Исаев Х.М.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Сушилка аэродинамического подогрева / Х. М. Исаев, А. И. Купреенко, И. И. Коновалова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 технологический процесс  сушки плодово-ягодного сырья в установке аэродинамического подогрева. Определены основные конструктивные параметры утилизатора теплоты установки.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653.    </w:t>
      </w:r>
      <w:r>
        <w:rPr>
          <w:rFonts w:ascii="Arial CYR" w:hAnsi="Arial CYR" w:cs="Arial CYR"/>
          <w:b/>
          <w:bCs/>
          <w:sz w:val="20"/>
          <w:szCs w:val="20"/>
        </w:rPr>
        <w:t>Исаев Ю.М.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Колебания спирального винта при перемещении сыпучего материала / Ю. М. Исаев, Н. М. Семашкин [и др.]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сельскохозяйственном производстве большое значение имеет снижение потерь качества зернового материала при его транспортировании. Одно из направлений реализации такого процесса - совершенствование средств механизации на основе вращающихся спирально-винтовых рабочих органов.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654.    </w:t>
      </w:r>
      <w:r>
        <w:rPr>
          <w:rFonts w:ascii="Arial CYR" w:hAnsi="Arial CYR" w:cs="Arial CYR"/>
          <w:b/>
          <w:bCs/>
          <w:sz w:val="20"/>
          <w:szCs w:val="20"/>
        </w:rPr>
        <w:t>Исаев Ю.М.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Распределение скоростей движения зерна спиральным винтом / Ю. М. Исаев, Н. М. Семашкин [и др.] // Сельский механизатор. - 2016. - 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Большая доля сельскохозяйственных работ включает в себя транспортировку и обработку зерна. Для реализации таких процессов необходимы средства механизации на основе вращающихся спирально-винтовых рабочих органов. с использованием программы трехмерного моделирования выполнен теоретический расчет траектории движения материала, рассчитана абсолютная скорость частицы материала в кожухе при ее перемещении вращающимся спиральным винтом.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655.    </w:t>
      </w:r>
      <w:r>
        <w:rPr>
          <w:rFonts w:ascii="Arial CYR" w:hAnsi="Arial CYR" w:cs="Arial CYR"/>
          <w:b/>
          <w:bCs/>
          <w:sz w:val="20"/>
          <w:szCs w:val="20"/>
        </w:rPr>
        <w:t>Исаев Ю.М.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Спирально-винтовой обезвоживатель навоза / Ю. М. Исаев, Х. Х. Губейдуллин, И. И. Шигапов, А. В. Поросятников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спирально-винтовой обезвоживатель навоза крупного рогатого скота, который разделяет первоначальную навозную массу без начальной подготовки на жидкий и твердый материал, соответствующие агротехническим и ветеринарным требованиям.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656.    </w:t>
      </w:r>
      <w:r>
        <w:rPr>
          <w:rFonts w:ascii="Arial CYR" w:hAnsi="Arial CYR" w:cs="Arial CYR"/>
          <w:b/>
          <w:bCs/>
          <w:sz w:val="20"/>
          <w:szCs w:val="20"/>
        </w:rPr>
        <w:t>Исаев Ю.М.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очистки стойл и кормовых отходов / Ю. М. Исаев, Х. Х. Губейдуллин, И. И. Шигапов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657.    </w:t>
      </w:r>
      <w:r>
        <w:rPr>
          <w:rFonts w:ascii="Arial CYR" w:hAnsi="Arial CYR" w:cs="Arial CYR"/>
          <w:b/>
          <w:bCs/>
          <w:sz w:val="20"/>
          <w:szCs w:val="20"/>
        </w:rPr>
        <w:t>Исаева Е.И.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Люпин узколистный и соя как предшественники ячменя в севообороте / Е. И. Исаева, А. И. Артюхов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оценки люпина узколистного и сои в качестве предшественника ячменя в севообороте в 2006-2012 гг. проведены исследования на серой лесной почве юго-запада Нечерноземной зоны.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658.    </w:t>
      </w:r>
      <w:r>
        <w:rPr>
          <w:rFonts w:ascii="Arial CYR" w:hAnsi="Arial CYR" w:cs="Arial CYR"/>
          <w:b/>
          <w:bCs/>
          <w:sz w:val="20"/>
          <w:szCs w:val="20"/>
        </w:rPr>
        <w:t>Исакова З.Х.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Полив хлопчатника по кротовинам / З. Х. Исакова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Приведено описание технологического процесса образования кротовины в борозде </w:t>
      </w:r>
      <w:r>
        <w:rPr>
          <w:rFonts w:ascii="Arial CYR" w:hAnsi="Arial CYR" w:cs="Arial CYR"/>
          <w:sz w:val="20"/>
          <w:szCs w:val="20"/>
        </w:rPr>
        <w:lastRenderedPageBreak/>
        <w:t>междурядья технических культур и устройства рабочего органа для ее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659.    </w:t>
      </w:r>
      <w:r>
        <w:rPr>
          <w:rFonts w:ascii="Arial CYR" w:hAnsi="Arial CYR" w:cs="Arial CYR"/>
          <w:b/>
          <w:bCs/>
          <w:sz w:val="20"/>
          <w:szCs w:val="20"/>
        </w:rPr>
        <w:t>Исупов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 типах миграций и их соотношении в годы Великой Отечественной войны / В. А. Исупов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поставлена проблема систематизации миграций населения СССР в годы Великой Отечественной войны. Изучение этого малоисследованного вопроса на основе широкого круга источников позволило выделить из общего массива территориальных перемещений населения добровольно-вынужденные миграции, к которым отнесены трудовая мобилизация, эвакуация, рээвакуация и репатриация, целенаправленное заселение пустующих территорий, образовавшихся после департаций этнических групп, а также сельскохозяйственные переселения.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660.    </w:t>
      </w:r>
      <w:r>
        <w:rPr>
          <w:rFonts w:ascii="Arial CYR" w:hAnsi="Arial CYR" w:cs="Arial CYR"/>
          <w:b/>
          <w:bCs/>
          <w:sz w:val="20"/>
          <w:szCs w:val="20"/>
        </w:rPr>
        <w:t>Ишбулатов М.Г.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коллективных садов / М. Г. Ишбулатов, Э. С. Искужина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13-18.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рассмотрено развитие коллективного садоводства в Советском Союзе и в Башкирской АССР, приведены сведения о наличии и размещении коллективных садов, расчет потребности в садовых участках в соответствии с перспективной численностью населения, также приведены сведения расчета протяженности подъездных дорог к участкам, расстояния до городов. в которых выделялись участки.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661.    </w:t>
      </w:r>
      <w:r>
        <w:rPr>
          <w:rFonts w:ascii="Arial CYR" w:hAnsi="Arial CYR" w:cs="Arial CYR"/>
          <w:b/>
          <w:bCs/>
          <w:sz w:val="20"/>
          <w:szCs w:val="20"/>
        </w:rPr>
        <w:t>Йылдырым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распространения микотоксинов в силосе и разработка стратегии борьбы с ними / Е. А. Йылдырым, Л. А. Ильина [и др.]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проблема содержания микотоксинов: афлатоксинов, охратоксина А, Т-2 токсина, зеараленона, дезоксиниваленола, - в силосе и кормовом травостое из животноводческих хозяйств Российской Федерации.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662.    </w:t>
      </w:r>
      <w:r>
        <w:rPr>
          <w:rFonts w:ascii="Arial CYR" w:hAnsi="Arial CYR" w:cs="Arial CYR"/>
          <w:b/>
          <w:bCs/>
          <w:sz w:val="20"/>
          <w:szCs w:val="20"/>
        </w:rPr>
        <w:t>Кабанова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Болдинская осень / Е. А. Кабанова // Тарское Прииртышье. - 2016. - </w:t>
      </w:r>
      <w:r>
        <w:rPr>
          <w:rFonts w:ascii="Arial CYR" w:hAnsi="Arial CYR" w:cs="Arial CYR"/>
          <w:b/>
          <w:bCs/>
          <w:sz w:val="20"/>
          <w:szCs w:val="20"/>
        </w:rPr>
        <w:t>10 ноя.</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Материал посвящен А.С. Пушкину, его творчеству, биографии, лицейской дружбе.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663.    </w:t>
      </w:r>
      <w:r>
        <w:rPr>
          <w:rFonts w:ascii="Arial CYR" w:hAnsi="Arial CYR" w:cs="Arial CYR"/>
          <w:b/>
          <w:bCs/>
          <w:sz w:val="20"/>
          <w:szCs w:val="20"/>
        </w:rPr>
        <w:t>Кадушкина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с сорняками: системный подход - хозяйству доход / О. Кадушкина // Агротайм.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Встреча с доктором с.-х. наук, профессором кафедры агрономии, селекции и семеноводства ОмГАУ Николаем Рендовым.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664.    </w:t>
      </w:r>
      <w:r>
        <w:rPr>
          <w:rFonts w:ascii="Arial CYR" w:hAnsi="Arial CYR" w:cs="Arial CYR"/>
          <w:b/>
          <w:bCs/>
          <w:sz w:val="20"/>
          <w:szCs w:val="20"/>
        </w:rPr>
        <w:t>Кадушкина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Сладок ли медовый бизнес? / О. Кадушкина // Агротайм.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Какой вклад в развитие отрасли пчеловодства вносят омские пчеловоды - разговор с председателем правления Омского областного общества пчеловодов Сергеем Герасимовым.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665.    </w:t>
      </w:r>
      <w:r>
        <w:rPr>
          <w:rFonts w:ascii="Arial CYR" w:hAnsi="Arial CYR" w:cs="Arial CYR"/>
          <w:b/>
          <w:bCs/>
          <w:sz w:val="20"/>
          <w:szCs w:val="20"/>
        </w:rPr>
        <w:t>Казарин В.Ф.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качества сортов люцерны, перспективных для селекции с Среднем Поволжье / В. Ф. Казарин, А. А. Курьянович, И. А. Володина, А. А. Тоибова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проводились в питомнике конкурсного сортоиспытания с 2007 по 2011 год. Установлены особенности варьирования наиболее важных качественных признаков растительной массы и их взаимосвязь при выращивании в условиях недостаточного увлажнения.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666.    </w:t>
      </w:r>
      <w:r>
        <w:rPr>
          <w:rFonts w:ascii="Arial CYR" w:hAnsi="Arial CYR" w:cs="Arial CYR"/>
          <w:b/>
          <w:bCs/>
          <w:sz w:val="20"/>
          <w:szCs w:val="20"/>
        </w:rPr>
        <w:t>Как быстро подготовить</w:t>
      </w:r>
      <w:r>
        <w:rPr>
          <w:rFonts w:ascii="Arial CYR" w:hAnsi="Arial CYR" w:cs="Arial CYR"/>
          <w:sz w:val="20"/>
          <w:szCs w:val="20"/>
        </w:rPr>
        <w:t xml:space="preserve"> на учет основные средства // Главбух.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82-83.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на упращенке с объектов "доходы минус расходы" вправе сразу после оплаты учесть расходы на приобретение материалов или услуг.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667.    </w:t>
      </w:r>
      <w:r>
        <w:rPr>
          <w:rFonts w:ascii="Arial CYR" w:hAnsi="Arial CYR" w:cs="Arial CYR"/>
          <w:b/>
          <w:bCs/>
          <w:sz w:val="20"/>
          <w:szCs w:val="20"/>
        </w:rPr>
        <w:t>Как вы учтете</w:t>
      </w:r>
      <w:r>
        <w:rPr>
          <w:rFonts w:ascii="Arial CYR" w:hAnsi="Arial CYR" w:cs="Arial CYR"/>
          <w:sz w:val="20"/>
          <w:szCs w:val="20"/>
        </w:rPr>
        <w:t xml:space="preserve"> отпуск, который выпал на май - июнь и июнь - июль // Главбух.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73-74.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668.    </w:t>
      </w:r>
      <w:r>
        <w:rPr>
          <w:rFonts w:ascii="Arial CYR" w:hAnsi="Arial CYR" w:cs="Arial CYR"/>
          <w:b/>
          <w:bCs/>
          <w:sz w:val="20"/>
          <w:szCs w:val="20"/>
        </w:rPr>
        <w:t>Как заполнять платежку</w:t>
      </w:r>
      <w:r>
        <w:rPr>
          <w:rFonts w:ascii="Arial CYR" w:hAnsi="Arial CYR" w:cs="Arial CYR"/>
          <w:sz w:val="20"/>
          <w:szCs w:val="20"/>
        </w:rPr>
        <w:t xml:space="preserve"> по НДФЛ, чтобы не было недоимки // Главбух. - 2016.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50-58.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669.    </w:t>
      </w:r>
      <w:r>
        <w:rPr>
          <w:rFonts w:ascii="Arial CYR" w:hAnsi="Arial CYR" w:cs="Arial CYR"/>
          <w:b/>
          <w:bCs/>
          <w:sz w:val="20"/>
          <w:szCs w:val="20"/>
        </w:rPr>
        <w:t>Как нельзя заполнять</w:t>
      </w:r>
      <w:r>
        <w:rPr>
          <w:rFonts w:ascii="Arial CYR" w:hAnsi="Arial CYR" w:cs="Arial CYR"/>
          <w:sz w:val="20"/>
          <w:szCs w:val="20"/>
        </w:rPr>
        <w:t xml:space="preserve"> декларацию по НДС за III квартал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70-79.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670.    </w:t>
      </w:r>
      <w:r>
        <w:rPr>
          <w:rFonts w:ascii="Arial CYR" w:hAnsi="Arial CYR" w:cs="Arial CYR"/>
          <w:b/>
          <w:bCs/>
          <w:sz w:val="20"/>
          <w:szCs w:val="20"/>
        </w:rPr>
        <w:t>Как учесть разницы</w:t>
      </w:r>
      <w:r>
        <w:rPr>
          <w:rFonts w:ascii="Arial CYR" w:hAnsi="Arial CYR" w:cs="Arial CYR"/>
          <w:sz w:val="20"/>
          <w:szCs w:val="20"/>
        </w:rPr>
        <w:t xml:space="preserve"> по имуществу от 40000 рублей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90-91.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в налоговом учете лимит стоимости основных средств вырос до 100000 руб.</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671.    </w:t>
      </w:r>
      <w:r>
        <w:rPr>
          <w:rFonts w:ascii="Arial CYR" w:hAnsi="Arial CYR" w:cs="Arial CYR"/>
          <w:b/>
          <w:bCs/>
          <w:sz w:val="20"/>
          <w:szCs w:val="20"/>
        </w:rPr>
        <w:t>Как учитывать больничный</w:t>
      </w:r>
      <w:r>
        <w:rPr>
          <w:rFonts w:ascii="Arial CYR" w:hAnsi="Arial CYR" w:cs="Arial CYR"/>
          <w:sz w:val="20"/>
          <w:szCs w:val="20"/>
        </w:rPr>
        <w:t xml:space="preserve"> за декабрь - январь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в январе сотрудник принес листок нетрудоспособности, открытый в декабре, считайте пособие по правилам 2015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672.    </w:t>
      </w:r>
      <w:r>
        <w:rPr>
          <w:rFonts w:ascii="Arial CYR" w:hAnsi="Arial CYR" w:cs="Arial CYR"/>
          <w:b/>
          <w:bCs/>
          <w:sz w:val="20"/>
          <w:szCs w:val="20"/>
        </w:rPr>
        <w:t>Какие возможны штрафы</w:t>
      </w:r>
      <w:r>
        <w:rPr>
          <w:rFonts w:ascii="Arial CYR" w:hAnsi="Arial CYR" w:cs="Arial CYR"/>
          <w:sz w:val="20"/>
          <w:szCs w:val="20"/>
        </w:rPr>
        <w:t xml:space="preserve"> за несданную и ошибочную отчетность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85-86.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таблице приведены размеры штрафов за опоздание с отчетами по налогам и взносам, а также за ошибки в них. Размеры штрафов актуальны для отчетности за 9 месяцев 2016 года или за III квартал.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673.    </w:t>
      </w:r>
      <w:r>
        <w:rPr>
          <w:rFonts w:ascii="Arial CYR" w:hAnsi="Arial CYR" w:cs="Arial CYR"/>
          <w:b/>
          <w:bCs/>
          <w:sz w:val="20"/>
          <w:szCs w:val="20"/>
        </w:rPr>
        <w:t>Какие письма от</w:t>
      </w:r>
      <w:r>
        <w:rPr>
          <w:rFonts w:ascii="Arial CYR" w:hAnsi="Arial CYR" w:cs="Arial CYR"/>
          <w:sz w:val="20"/>
          <w:szCs w:val="20"/>
        </w:rPr>
        <w:t xml:space="preserve"> инспекции открывать нельзя - инструкция для главбуха // Главбух. - 2016. - </w:t>
      </w:r>
      <w:r>
        <w:rPr>
          <w:rFonts w:ascii="Arial" w:hAnsi="Arial" w:cs="Arial"/>
          <w:b/>
          <w:bCs/>
          <w:sz w:val="20"/>
          <w:szCs w:val="20"/>
        </w:rPr>
        <w:t>№16</w:t>
      </w:r>
      <w:r>
        <w:rPr>
          <w:rFonts w:ascii="Arial" w:hAnsi="Arial" w:cs="Arial"/>
          <w:sz w:val="20"/>
          <w:szCs w:val="20"/>
        </w:rPr>
        <w:t xml:space="preserve">. - </w:t>
      </w:r>
      <w:r>
        <w:rPr>
          <w:rFonts w:ascii="Arial CYR" w:hAnsi="Arial CYR" w:cs="Arial CYR"/>
          <w:sz w:val="20"/>
          <w:szCs w:val="20"/>
        </w:rPr>
        <w:t>С. 100-104.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Интернет-мошенники придумали новый способ добраться до денег компании.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674.    </w:t>
      </w:r>
      <w:r>
        <w:rPr>
          <w:rFonts w:ascii="Arial CYR" w:hAnsi="Arial CYR" w:cs="Arial CYR"/>
          <w:b/>
          <w:bCs/>
          <w:sz w:val="20"/>
          <w:szCs w:val="20"/>
        </w:rPr>
        <w:t>Калинин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Рациональные режимы функционирования дисковых рабочих органов / А. Б. Калинин, В. А. Ружьев [и др.]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Возникает необходимость построения вероятностных моделей рабочих органов сельскохозяйственных агрегатов, взаимодействующих с почвой. Вероятностные модели учитывают влияние случайных факторов, действующих на агрегат в нормальных условиях функционирования.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675.    </w:t>
      </w:r>
      <w:r>
        <w:rPr>
          <w:rFonts w:ascii="Arial CYR" w:hAnsi="Arial CYR" w:cs="Arial CYR"/>
          <w:b/>
          <w:bCs/>
          <w:sz w:val="20"/>
          <w:szCs w:val="20"/>
        </w:rPr>
        <w:t>Калуцкий Е.С.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Электроосаждение бинарных сплавов на основе железа / Е. С. Калуцкий, В. В. Серебровский, Б. С. Блинков, Г. В. Должиков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новые способы электроосаждения сплавов железо-молибден, железо-вольфрам и железо-фосфор с применением асимметричного переменного тока.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676.    </w:t>
      </w:r>
      <w:r>
        <w:rPr>
          <w:rFonts w:ascii="Arial CYR" w:hAnsi="Arial CYR" w:cs="Arial CYR"/>
          <w:b/>
          <w:bCs/>
          <w:sz w:val="20"/>
          <w:szCs w:val="20"/>
        </w:rPr>
        <w:t>Каманина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качества семян сои сорта Лазурная в зависимости от условий выращивания / Л. А. Каманина, О. П. Ран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43-45.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проводили в 2011-2014 гг. с целью выявления изменения качества семян среднеспелого сорта сои Лазурная, репродуцированных в южной и северной зонах </w:t>
      </w:r>
      <w:r>
        <w:rPr>
          <w:rFonts w:ascii="Arial CYR" w:hAnsi="Arial CYR" w:cs="Arial CYR"/>
          <w:sz w:val="20"/>
          <w:szCs w:val="20"/>
        </w:rPr>
        <w:lastRenderedPageBreak/>
        <w:t>Амурской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677.    </w:t>
      </w:r>
      <w:r>
        <w:rPr>
          <w:rFonts w:ascii="Arial CYR" w:hAnsi="Arial CYR" w:cs="Arial CYR"/>
          <w:b/>
          <w:bCs/>
          <w:sz w:val="20"/>
          <w:szCs w:val="20"/>
        </w:rPr>
        <w:t>Каменченко С.Е.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Хищные жужелицы и влияние на них способов обработки почвы / С. Е. Каменченко, А. И. Шабаев [и др.]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44-46.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результаты многолетних исследований комплекса хищных жужелиц и влияния систем основной обработки почвы на этих энтомофагов и почвенных вредителей. Предложены перспективные приемы обработки почвы для сохранения энтомофауны.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678.    </w:t>
      </w:r>
      <w:r>
        <w:rPr>
          <w:rFonts w:ascii="Arial CYR" w:hAnsi="Arial CYR" w:cs="Arial CYR"/>
          <w:b/>
          <w:bCs/>
          <w:sz w:val="20"/>
          <w:szCs w:val="20"/>
        </w:rPr>
        <w:t>Канделя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Жатка для очеса зерновых культур / М. В. Канделя, П. А. Шилько, В. Л. Земляк, Р. Р. Фатхуллин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жатка для очеса зерновых культур на корню, на которой установлено мотовило с копирующей дорожкой для роликов, связанных с граблинами с пружинными пальцами посредством щеки, что позволило улучшить подвод хлебной массы к очесывающим гребенкам барабана.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679.    </w:t>
      </w:r>
      <w:r>
        <w:rPr>
          <w:rFonts w:ascii="Arial CYR" w:hAnsi="Arial CYR" w:cs="Arial CYR"/>
          <w:b/>
          <w:bCs/>
          <w:sz w:val="20"/>
          <w:szCs w:val="20"/>
        </w:rPr>
        <w:t>Канделя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Молотильное устройство / М. В. Канделя, П. А. Шилько, В. Л. Земляк, К. И. Ипатов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молотильное устройство, содержащее барабан и огибающую его снизу решетчатую деку с поперечными планками.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680.    </w:t>
      </w:r>
      <w:r>
        <w:rPr>
          <w:rFonts w:ascii="Arial CYR" w:hAnsi="Arial CYR" w:cs="Arial CYR"/>
          <w:b/>
          <w:bCs/>
          <w:sz w:val="20"/>
          <w:szCs w:val="20"/>
        </w:rPr>
        <w:t>Кантор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"Пятно позора на команду крейсера..." / Ю. Кантор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11-16.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 октября 1917 года стрельбу по Зимнему дворцу - госпиталю с сотнями раненых - вела не "Аврора", а орудия Петропавловской крепости.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681.    </w:t>
      </w:r>
      <w:r>
        <w:rPr>
          <w:rFonts w:ascii="Arial CYR" w:hAnsi="Arial CYR" w:cs="Arial CYR"/>
          <w:b/>
          <w:bCs/>
          <w:sz w:val="20"/>
          <w:szCs w:val="20"/>
        </w:rPr>
        <w:t>Каракотов С.Д.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препаративной формы протравителя на его биологическую эффективность / С. Д. Каракотов, С. Я. Попов, Ю. А. Дымов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Лабораторные и полевые исследования проводили с целью оценки биологической эффективности двух инсекто-фунгицидных препаратов - протравителей с одинаковым действующим веществом, но различающихся препаративными формами против раннесезонных вредных объектов: корневых гнилей яровой пшеницы и полосатой хлебной блошки.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682.    </w:t>
      </w:r>
      <w:r>
        <w:rPr>
          <w:rFonts w:ascii="Arial CYR" w:hAnsi="Arial CYR" w:cs="Arial CYR"/>
          <w:b/>
          <w:bCs/>
          <w:sz w:val="20"/>
          <w:szCs w:val="20"/>
        </w:rPr>
        <w:t>Каримов Б.Н.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Теоретическое исследование процесса электрообработки семян и вегетирующих органов хлопчатника / Б. Н. Каримов, Д. С. Стребков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19-22.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возникла проблема по разработке эффективных приемов электрического воздействия на растения с целью применения их в сельскохозяйственном производстве (в том числе хлопководстве). Как показывают анализ научно-технических исследований и результаты проведенных автором многолетних опытов ультрафиолетовое облучение семян вызывает усиление их прорастания, улучшает их физиологические показатели.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683.    </w:t>
      </w:r>
      <w:r>
        <w:rPr>
          <w:rFonts w:ascii="Arial CYR" w:hAnsi="Arial CYR" w:cs="Arial CYR"/>
          <w:b/>
          <w:bCs/>
          <w:sz w:val="20"/>
          <w:szCs w:val="20"/>
        </w:rPr>
        <w:t>Каримов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Энергосберегающее управление формированием урожая в теплицах / И. И. Каримов, Р. Р. Галиуллин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система управления электротехнологическим процессом облучения растений в теплицах. Она позволяет обеспечить высокий уровень продуктивности и минимальные сроки вызревания растений при минимуме затрат на электроэнергию.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684.    </w:t>
      </w:r>
      <w:r>
        <w:rPr>
          <w:rFonts w:ascii="Arial CYR" w:hAnsi="Arial CYR" w:cs="Arial CYR"/>
          <w:b/>
          <w:bCs/>
          <w:sz w:val="20"/>
          <w:szCs w:val="20"/>
        </w:rPr>
        <w:t>Каримов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немецкий тыл на... подводных лодках / О. Каримов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125-128.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заброски разведчиков на субмаринах Краснознаменного Балтийского флота.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685.    </w:t>
      </w:r>
      <w:r>
        <w:rPr>
          <w:rFonts w:ascii="Arial CYR" w:hAnsi="Arial CYR" w:cs="Arial CYR"/>
          <w:b/>
          <w:bCs/>
          <w:sz w:val="20"/>
          <w:szCs w:val="20"/>
        </w:rPr>
        <w:t>Каримов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"Счастливая Хорватия" / О. Каримов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106-109.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китайцы поставили Дмитрию Хорвату, строителю Транссиба и управляющему КВЖД, памятник при жизни.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686.    </w:t>
      </w:r>
      <w:r>
        <w:rPr>
          <w:rFonts w:ascii="Arial CYR" w:hAnsi="Arial CYR" w:cs="Arial CYR"/>
          <w:b/>
          <w:bCs/>
          <w:sz w:val="20"/>
          <w:szCs w:val="20"/>
        </w:rPr>
        <w:t>Карпик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механизмы адаптации / А. П. Карпик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40-41.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Дополнительное профессиональное образование играет важную роль в государственной политике современной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687.    </w:t>
      </w:r>
      <w:r>
        <w:rPr>
          <w:rFonts w:ascii="Arial CYR" w:hAnsi="Arial CYR" w:cs="Arial CYR"/>
          <w:b/>
          <w:bCs/>
          <w:sz w:val="20"/>
          <w:szCs w:val="20"/>
        </w:rPr>
        <w:t>Карпунин Б.Ф.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структуры урожая у льна-долгунца для применения в точном земледелии / Б. Ф. Карпунин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Разработанная модель рекомендована для применения в точном земледелии при выращивании льна-долгунца и при разработке инвестиционных проектов производства льнопродукции различного технического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688.    </w:t>
      </w:r>
      <w:r>
        <w:rPr>
          <w:rFonts w:ascii="Arial CYR" w:hAnsi="Arial CYR" w:cs="Arial CYR"/>
          <w:b/>
          <w:bCs/>
          <w:sz w:val="20"/>
          <w:szCs w:val="20"/>
        </w:rPr>
        <w:t>Карфидов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Поклон Акинфию Демидову / А. Карфидов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Почти три века Невьянская башня, расположенная в небольшом городке Невьянск среди Уральских гор, выказывает почтение гениальному уральскому горнозаводчику.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689.    </w:t>
      </w:r>
      <w:r>
        <w:rPr>
          <w:rFonts w:ascii="Arial CYR" w:hAnsi="Arial CYR" w:cs="Arial CYR"/>
          <w:b/>
          <w:bCs/>
          <w:sz w:val="20"/>
          <w:szCs w:val="20"/>
        </w:rPr>
        <w:t>Касмалиев А.К.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Следует восстановить единую земельную службу в Кыргызстане / А. К. Касмалиев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вопрос о восстановлении единой земельной службы в Республике Кыргызстан.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690.    </w:t>
      </w:r>
      <w:r>
        <w:rPr>
          <w:rFonts w:ascii="Arial CYR" w:hAnsi="Arial CYR" w:cs="Arial CYR"/>
          <w:b/>
          <w:bCs/>
          <w:sz w:val="20"/>
          <w:szCs w:val="20"/>
        </w:rPr>
        <w:t>Качество образования: формальность</w:t>
      </w:r>
      <w:r>
        <w:rPr>
          <w:rFonts w:ascii="Arial CYR" w:hAnsi="Arial CYR" w:cs="Arial CYR"/>
          <w:sz w:val="20"/>
          <w:szCs w:val="20"/>
        </w:rPr>
        <w:t xml:space="preserve"> и реальность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11-13.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691.    </w:t>
      </w:r>
      <w:r>
        <w:rPr>
          <w:rFonts w:ascii="Arial CYR" w:hAnsi="Arial CYR" w:cs="Arial CYR"/>
          <w:b/>
          <w:bCs/>
          <w:sz w:val="20"/>
          <w:szCs w:val="20"/>
        </w:rPr>
        <w:t>Кашин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развития сельского хозяйства России / В. И. Кашин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экономической программе, выработанной на Орловском экономическом форуме 12 февраля 2016 года, предложили источники формирования прогрессивного бюджета: вывод денежных средств из офшоров, прогрессивная шкала налогообложения, государственная монополия на производство и реализацию алкогольной и табачной продукции, а также национализация отрасли добычи и переработки полезных ископаемых.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692.    </w:t>
      </w:r>
      <w:r>
        <w:rPr>
          <w:rFonts w:ascii="Arial CYR" w:hAnsi="Arial CYR" w:cs="Arial CYR"/>
          <w:b/>
          <w:bCs/>
          <w:sz w:val="20"/>
          <w:szCs w:val="20"/>
        </w:rPr>
        <w:t>Каширин Д.Е.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Рациональные режимы циклической конвективной сушки перги в соте / Д. Е. Каширин, Д. Н. Бышов, С. Н. Гобелев, Ю. В. Якунин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Описана методика эксперимента, позволяющего исследовать влияние скорости циркуляции теплоносителя на процесс конвективной циклической сушки перги в соте. Определена энергоемкость исследуемых технологических режимов.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693.    </w:t>
      </w:r>
      <w:r>
        <w:rPr>
          <w:rFonts w:ascii="Arial CYR" w:hAnsi="Arial CYR" w:cs="Arial CYR"/>
          <w:b/>
          <w:bCs/>
          <w:sz w:val="20"/>
          <w:szCs w:val="20"/>
        </w:rPr>
        <w:t>Каширская  Н.Я.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Обработки фунгицидами для снижения гнили яблок при хранении / Н. Я. Каширская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51-52.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применения фунгицидов перед закладкой плодов яблони на длительное хранение в 2014-2015 гг. Наибольшее снижение грибной инфекции в период хранения плодов обеспечивал фунгицид Беллис.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694.    </w:t>
      </w:r>
      <w:r>
        <w:rPr>
          <w:rFonts w:ascii="Arial CYR" w:hAnsi="Arial CYR" w:cs="Arial CYR"/>
          <w:b/>
          <w:bCs/>
          <w:sz w:val="20"/>
          <w:szCs w:val="20"/>
        </w:rPr>
        <w:t>Каюков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энергоэффективности и ресурсосбережения / Д. С. Каюков // Электрооборудование: эксплуатация и ремонт.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33-37.</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695.    </w:t>
      </w:r>
      <w:r>
        <w:rPr>
          <w:rFonts w:ascii="Arial CYR" w:hAnsi="Arial CYR" w:cs="Arial CYR"/>
          <w:b/>
          <w:bCs/>
          <w:sz w:val="20"/>
          <w:szCs w:val="20"/>
        </w:rPr>
        <w:t>Квочкин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об обеспечении России продукцией скотоводства собственного производства и оптимизации структуры отрасли / А. Н. Квочкин, В. И. Квочкина, Е. В. Феоктистова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Уровень обеспечения населения России продукцией скотоводства отечественного производства остается критически низким.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696.    </w:t>
      </w:r>
      <w:r>
        <w:rPr>
          <w:rFonts w:ascii="Arial CYR" w:hAnsi="Arial CYR" w:cs="Arial CYR"/>
          <w:b/>
          <w:bCs/>
          <w:sz w:val="20"/>
          <w:szCs w:val="20"/>
        </w:rPr>
        <w:t>Келдыш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вирусы овощных культур / М. А. Келдыш, О. Н. Червякова, Ю. И. Помазков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информация о распространении и вредоносности вирусных заболеваний ряда овощных культур. Приведен перечень основных, а также неспецифических вирусов, поражающих томаты и огурцы.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697.    </w:t>
      </w:r>
      <w:r>
        <w:rPr>
          <w:rFonts w:ascii="Arial CYR" w:hAnsi="Arial CYR" w:cs="Arial CYR"/>
          <w:b/>
          <w:bCs/>
          <w:sz w:val="20"/>
          <w:szCs w:val="20"/>
        </w:rPr>
        <w:t>Кибиров А.Я.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Сельское хозяйство и социальная политика Германии в аграрной сфере / А. Я. Кибиров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66-68.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раскрыт опыт развития сельского хозяйства и регулирования социальной политики германии в аграрной сфере в условиях глобализации.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698.    </w:t>
      </w:r>
      <w:r>
        <w:rPr>
          <w:rFonts w:ascii="Arial CYR" w:hAnsi="Arial CYR" w:cs="Arial CYR"/>
          <w:b/>
          <w:bCs/>
          <w:sz w:val="20"/>
          <w:szCs w:val="20"/>
        </w:rPr>
        <w:t>Киреева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надежности работы высоковольтных выключателей / Э. А. Киреева // Электрооборудование: эксплуатация и ремонт.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34-38.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Надежность работы системы электроснабжения зависит от надежности функционирования ее элементов: выключателей, разъединителей, трансформаторов и др.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699.    </w:t>
      </w:r>
      <w:r>
        <w:rPr>
          <w:rFonts w:ascii="Arial CYR" w:hAnsi="Arial CYR" w:cs="Arial CYR"/>
          <w:b/>
          <w:bCs/>
          <w:sz w:val="20"/>
          <w:szCs w:val="20"/>
        </w:rPr>
        <w:t>Киреева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эксплуатации силовых трансформаторов / Э. А. Киреева // Электрооборудование: эксплуатация и ремонт.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16-21.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Силовые трансформаторы - основа системы электроснабжения. Статья посвящена главным аспектам эксплуатации, на которые надо обращать особое внимание при выборе трансформаторов и использовании их в системах электроснабжения.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700.    </w:t>
      </w:r>
      <w:r>
        <w:rPr>
          <w:rFonts w:ascii="Arial CYR" w:hAnsi="Arial CYR" w:cs="Arial CYR"/>
          <w:b/>
          <w:bCs/>
          <w:sz w:val="20"/>
          <w:szCs w:val="20"/>
        </w:rPr>
        <w:t>Киреева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инновационных решений при реконструкции, строительстве и проектировании систем электроснабжения / Э. А. Киреева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41-44.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основные инновационные решения, используемые при реконструкции, строительстве и проектировании наружных и внутренних систем электроснабжения.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701.    </w:t>
      </w:r>
      <w:r>
        <w:rPr>
          <w:rFonts w:ascii="Arial CYR" w:hAnsi="Arial CYR" w:cs="Arial CYR"/>
          <w:b/>
          <w:bCs/>
          <w:sz w:val="20"/>
          <w:szCs w:val="20"/>
        </w:rPr>
        <w:t>Киреева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инновационных способов повышения надежности воздушных ЛЭП / Э. А. Киреева // Электрооборудование: эксплуатация и ремонт.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Рост электрических нагрузок на существующие воздушные линии электропередачи и слабость межсистемных связей обусловили необходимость более широкого проектирования воздушной линии электропередачи.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702.    </w:t>
      </w:r>
      <w:r>
        <w:rPr>
          <w:rFonts w:ascii="Arial CYR" w:hAnsi="Arial CYR" w:cs="Arial CYR"/>
          <w:b/>
          <w:bCs/>
          <w:sz w:val="20"/>
          <w:szCs w:val="20"/>
        </w:rPr>
        <w:t>Кириленко Н.Я.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способ вентиляции животноводческого помещения / Н. Я. Кириленко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новый эффективный способ воздухораспределения для обеспечения локального микроклимата в животноводческом помещении в зоне нахождения животных.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703.    </w:t>
      </w:r>
      <w:r>
        <w:rPr>
          <w:rFonts w:ascii="Arial CYR" w:hAnsi="Arial CYR" w:cs="Arial CYR"/>
          <w:b/>
          <w:bCs/>
          <w:sz w:val="20"/>
          <w:szCs w:val="20"/>
        </w:rPr>
        <w:t>Кириленко Н.Я.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Усовершенствованная кормушка - воздухораспределитель / Н. Я. Кириленко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новая конструкция воздухораспределителя для обеспечения локального микроклимата в животноводческом помещении в зоне кормления животных, объединяющая функции воздухораспределителя и кормушки.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704.    </w:t>
      </w:r>
      <w:r>
        <w:rPr>
          <w:rFonts w:ascii="Arial CYR" w:hAnsi="Arial CYR" w:cs="Arial CYR"/>
          <w:b/>
          <w:bCs/>
          <w:sz w:val="20"/>
          <w:szCs w:val="20"/>
        </w:rPr>
        <w:t>Кириченко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Секретный проект "2К" / Е. Кириченко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малоизвестные подробности строительства Керченского моста, впервые соединившего Кавказ и Крым в 1944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705.    </w:t>
      </w:r>
      <w:r>
        <w:rPr>
          <w:rFonts w:ascii="Arial CYR" w:hAnsi="Arial CYR" w:cs="Arial CYR"/>
          <w:b/>
          <w:bCs/>
          <w:sz w:val="20"/>
          <w:szCs w:val="20"/>
        </w:rPr>
        <w:t>Кисель Ю.Е.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электрохимических композитов лазерным излучением / Ю. Е. Кисель, А. С. Горьков, А. А. Обозов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обработки лазерным излучением на некоторые физико-механические свойства электрохимических композитов на основе железа с дисперсными включениями карбида бора. Показано, что термическая обработка приводит к изменению микроструктуры и увеличению износостойкости композитов.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706.    </w:t>
      </w:r>
      <w:r>
        <w:rPr>
          <w:rFonts w:ascii="Arial CYR" w:hAnsi="Arial CYR" w:cs="Arial CYR"/>
          <w:b/>
          <w:bCs/>
          <w:sz w:val="20"/>
          <w:szCs w:val="20"/>
        </w:rPr>
        <w:t>Кисель Ю.Е.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износостойкости электрохимических покрытий / Ю. Е. Кисель, А. Н. Лысенко, С. П. Симохин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легирующих добавок в электролите и режимов электролиза на микротвердость, прочность сцепления и износостойкость железокобальтовых покрытий. Установлены условия получения покрытий, позволяющие значительно повысить их износостойкость в условиях абразивного изнашивания.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707.    </w:t>
      </w:r>
      <w:r>
        <w:rPr>
          <w:rFonts w:ascii="Arial CYR" w:hAnsi="Arial CYR" w:cs="Arial CYR"/>
          <w:b/>
          <w:bCs/>
          <w:sz w:val="20"/>
          <w:szCs w:val="20"/>
        </w:rPr>
        <w:t>Кислов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Кадастровая деятельность сегодня и завтра / В. С. Кислов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708.    </w:t>
      </w:r>
      <w:r>
        <w:rPr>
          <w:rFonts w:ascii="Arial CYR" w:hAnsi="Arial CYR" w:cs="Arial CYR"/>
          <w:b/>
          <w:bCs/>
          <w:sz w:val="20"/>
          <w:szCs w:val="20"/>
        </w:rPr>
        <w:t>Клебанович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методов автоматизированного выделения структур почвенного покрова для целей кадастровой оценки земель / Н. В. Клебанович, С. Н. Прокопович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48-56.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возможностей автоматизированного получения морфометрических показателей структуры почвенного покрова для целей кадастровой оценки земель.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709.    </w:t>
      </w:r>
      <w:r>
        <w:rPr>
          <w:rFonts w:ascii="Arial CYR" w:hAnsi="Arial CYR" w:cs="Arial CYR"/>
          <w:b/>
          <w:bCs/>
          <w:sz w:val="20"/>
          <w:szCs w:val="20"/>
        </w:rPr>
        <w:t>Клоков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Установление оптимальных сроков посева суданской травы по уровню </w:t>
      </w:r>
      <w:r>
        <w:rPr>
          <w:rFonts w:ascii="Arial CYR" w:hAnsi="Arial CYR" w:cs="Arial CYR"/>
          <w:sz w:val="20"/>
          <w:szCs w:val="20"/>
        </w:rPr>
        <w:lastRenderedPageBreak/>
        <w:t xml:space="preserve">температурного режима почвы / А. А. Клоков, В. А. Гулидова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Выявлено, что проведение посева суданской травы при температуре 14-17 градусов на глубине заделки семян и при уровне температурного режима почвы на глубине 40 см выше 10 градусов благоприятно отражалось на развитии растений и способствовало получению наибольшей продуктивности посевов. При этом максимальная урожайность зеленой массы изучаемой культуры в среднем за 2012-2014 годы достигала 23,0 т с 1 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710.    </w:t>
      </w:r>
      <w:r>
        <w:rPr>
          <w:rFonts w:ascii="Arial CYR" w:hAnsi="Arial CYR" w:cs="Arial CYR"/>
          <w:b/>
          <w:bCs/>
          <w:sz w:val="20"/>
          <w:szCs w:val="20"/>
        </w:rPr>
        <w:t>Князева Е.П.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природных кормовых угодий Плавского плато Среднерусской возвышенности в условиях радиоактивного загрязнения / Е. П. Князева, В. В. Коломейченко, В. К. Кузнецов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результаты обследования в 2011-2013 годах двух овражно-балочных систем общей площадью 800 га, находящихся в землепользовании Тульского НИИСХ, в которых проводилось поверхностное и коренное улучшение 35-40 лет назад.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711.    </w:t>
      </w:r>
      <w:r>
        <w:rPr>
          <w:rFonts w:ascii="Arial CYR" w:hAnsi="Arial CYR" w:cs="Arial CYR"/>
          <w:b/>
          <w:bCs/>
          <w:sz w:val="20"/>
          <w:szCs w:val="20"/>
        </w:rPr>
        <w:t>Князева Я.А.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электронных сервисов росреестра в деятельности кадастровых инженеров / Я. А. Князева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76-77.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изменениями законодательства в сфере кадастровой деятельности, в том числе касающимися электронного взаимодействия с объектом кадастрового учета, Росреестром разрабатывается электронный сервис "Личный кабинет кадастрового инженера".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712.    </w:t>
      </w:r>
      <w:r>
        <w:rPr>
          <w:rFonts w:ascii="Arial CYR" w:hAnsi="Arial CYR" w:cs="Arial CYR"/>
          <w:b/>
          <w:bCs/>
          <w:sz w:val="20"/>
          <w:szCs w:val="20"/>
        </w:rPr>
        <w:t>Князева Я.А.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технологическая платформа "Полигон-Про" и веб-сервисы "Полигон" - современное программное решение для выполнения кадастровых работ / Я. А. Князева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81-84.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713.    </w:t>
      </w:r>
      <w:r>
        <w:rPr>
          <w:rFonts w:ascii="Arial CYR" w:hAnsi="Arial CYR" w:cs="Arial CYR"/>
          <w:b/>
          <w:bCs/>
          <w:sz w:val="20"/>
          <w:szCs w:val="20"/>
        </w:rPr>
        <w:t>Кобиров Д.Б.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выборе типа микро-ГЭС на основе индивидуального фактора / Д. Б. Кобиров // Электрооборудование: эксплуатация и ремонт.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возможности и эффективного использования микро-ГЭС.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714.    </w:t>
      </w:r>
      <w:r>
        <w:rPr>
          <w:rFonts w:ascii="Arial CYR" w:hAnsi="Arial CYR" w:cs="Arial CYR"/>
          <w:b/>
          <w:bCs/>
          <w:sz w:val="20"/>
          <w:szCs w:val="20"/>
        </w:rPr>
        <w:t>Кобяков И.Д.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Пробоотборник зерна вентилируемого бункера / И. Д. Кобяков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конструкция пробоотборника зерна при сушке в вентилируемых бункерах, обеспечивающая безопасность работы, повышение репрезентативности.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715.    </w:t>
      </w:r>
      <w:r>
        <w:rPr>
          <w:rFonts w:ascii="Arial CYR" w:hAnsi="Arial CYR" w:cs="Arial CYR"/>
          <w:b/>
          <w:bCs/>
          <w:sz w:val="20"/>
          <w:szCs w:val="20"/>
        </w:rPr>
        <w:t>Кобяков И.Д.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Сеялка-культиватор / И. Д. Кобяков, А. В. Евченко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работа усовершенствованной сеялки-культиватора с новыми рабочими органами, описано ее устройство и рабочий процесс.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716.    </w:t>
      </w:r>
      <w:r>
        <w:rPr>
          <w:rFonts w:ascii="Arial CYR" w:hAnsi="Arial CYR" w:cs="Arial CYR"/>
          <w:b/>
          <w:bCs/>
          <w:sz w:val="20"/>
          <w:szCs w:val="20"/>
        </w:rPr>
        <w:t>Ковалёв Р.К.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Жёлтая рисовая огнёвка / Р. К. Ковалёв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47-48.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2013-2015 гг. были проведены наблюдения за динамикой и продолжительностью лёта бабочек жёлтой рисовой огнёвки с помощью феромонных ловушек. В результате наблюдений установлено два пика численности вредителя за период вегетации риса.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717.    </w:t>
      </w:r>
      <w:r>
        <w:rPr>
          <w:rFonts w:ascii="Arial CYR" w:hAnsi="Arial CYR" w:cs="Arial CYR"/>
          <w:b/>
          <w:bCs/>
          <w:sz w:val="20"/>
          <w:szCs w:val="20"/>
        </w:rPr>
        <w:t>Ковалева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Методические аспекты оценки экономической эффективности инноваций : (на примере применения перспективной упаковки для длительного хранения крупы) / А. И. Ковалева, С. Н. Рассоха, С. Л. Белецкий, Ю. О. Сумелиди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46-51.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дано определение инновации, кратко изложена классификация инноваций по различным признакам. Предложено оценивать эффективность инноваций как разновидность инвестиционного проекта. Приведен условный пример расчета экономической эффективности при применении перспективной потребительской тары для длительного хранения рисовой  крупы.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718.    </w:t>
      </w:r>
      <w:r>
        <w:rPr>
          <w:rFonts w:ascii="Arial CYR" w:hAnsi="Arial CYR" w:cs="Arial CYR"/>
          <w:b/>
          <w:bCs/>
          <w:sz w:val="20"/>
          <w:szCs w:val="20"/>
        </w:rPr>
        <w:t>Ковалева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Тарская медицина. Новый уровень / О. Ковалева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в рамках программы по оказанию высокотехнологической медицинской помощи впервые были проведены две операции по тотальному эндопротезированию тазобедренных суставов.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719.    </w:t>
      </w:r>
      <w:r>
        <w:rPr>
          <w:rFonts w:ascii="Arial CYR" w:hAnsi="Arial CYR" w:cs="Arial CYR"/>
          <w:b/>
          <w:bCs/>
          <w:sz w:val="20"/>
          <w:szCs w:val="20"/>
        </w:rPr>
        <w:t>Когда включать в</w:t>
      </w:r>
      <w:r>
        <w:rPr>
          <w:rFonts w:ascii="Arial CYR" w:hAnsi="Arial CYR" w:cs="Arial CYR"/>
          <w:sz w:val="20"/>
          <w:szCs w:val="20"/>
        </w:rPr>
        <w:t xml:space="preserve"> доходы переплату по взносам // Главбух.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82-83.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Переплату по взносам, которую вернул ПФР или ФСС, надо включать в доходы текущего периода.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720.    </w:t>
      </w:r>
      <w:r>
        <w:rPr>
          <w:rFonts w:ascii="Arial CYR" w:hAnsi="Arial CYR" w:cs="Arial CYR"/>
          <w:b/>
          <w:bCs/>
          <w:sz w:val="20"/>
          <w:szCs w:val="20"/>
        </w:rPr>
        <w:t>Когда согласие есть...</w:t>
      </w:r>
      <w:r>
        <w:rPr>
          <w:rFonts w:ascii="Arial CYR" w:hAnsi="Arial CYR" w:cs="Arial CYR"/>
          <w:sz w:val="20"/>
          <w:szCs w:val="20"/>
        </w:rPr>
        <w:t xml:space="preserve">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побывал в Иране по приглашению главы провинции Кохгилуйе и Бойерахмед Сайед Муса Хадеми, чтобы провести презентацию экономического потенциала Омской области и переговоры с официальными лицами и деловыми кругами.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721.    </w:t>
      </w:r>
      <w:r>
        <w:rPr>
          <w:rFonts w:ascii="Arial CYR" w:hAnsi="Arial CYR" w:cs="Arial CYR"/>
          <w:b/>
          <w:bCs/>
          <w:sz w:val="20"/>
          <w:szCs w:val="20"/>
        </w:rPr>
        <w:t>Козлов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Ключевые моменты стратегии развития аграрных вузов Российской Федерации / В. В. Козлов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60-65.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анализа внешней среды деятельности аграрных вузов России, выявлены основные тренды и предпринята попытка сформулировать ключевые проблемы и задачи стратегии развития аграрных вузов.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722.    </w:t>
      </w:r>
      <w:r>
        <w:rPr>
          <w:rFonts w:ascii="Arial CYR" w:hAnsi="Arial CYR" w:cs="Arial CYR"/>
          <w:b/>
          <w:bCs/>
          <w:sz w:val="20"/>
          <w:szCs w:val="20"/>
        </w:rPr>
        <w:t>Козюков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Автономно-сетевая фотоэлектрическая установка для питания электроприемников фермерских хозяйств / Д. А. Козюков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50-54.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и рассматривается комплексный подход к решению вопросов автономного, дополнительного и резервного электроснабжения фермерских хозяйств посредством применения солнечных фотоэлектрических установок.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723.    </w:t>
      </w:r>
      <w:r>
        <w:rPr>
          <w:rFonts w:ascii="Arial CYR" w:hAnsi="Arial CYR" w:cs="Arial CYR"/>
          <w:b/>
          <w:bCs/>
          <w:sz w:val="20"/>
          <w:szCs w:val="20"/>
        </w:rPr>
        <w:t>Коконов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высокопродуктивных агроценозов суданской травы в условиях Удмуртской Республики / С. И. Коконов, А. А. Никитин, В. З. Латфуллин, Е. М. Кислякова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2011-2015 годах на дерново-подзолистой среднесуглинистой почве Среднего Предуралья изучена реакция суданской травы Чишминская ранняя на сроки, глубину и способы посева, норму высева семян, приемы ухода за посевами, а также состав агроценозов суданской травы с зерновыми бобовыми культурами и сроки их уборки.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724.    </w:t>
      </w:r>
      <w:r>
        <w:rPr>
          <w:rFonts w:ascii="Arial CYR" w:hAnsi="Arial CYR" w:cs="Arial CYR"/>
          <w:b/>
          <w:bCs/>
          <w:sz w:val="20"/>
          <w:szCs w:val="20"/>
        </w:rPr>
        <w:t>Коконов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минеральных удобрений в технологии возделывания проса на кормовые цели / С. И. Коконов, О. А. Страдина, Н. И. Мазунина // </w:t>
      </w:r>
      <w:r>
        <w:rPr>
          <w:rFonts w:ascii="Arial CYR" w:hAnsi="Arial CYR" w:cs="Arial CYR"/>
          <w:sz w:val="20"/>
          <w:szCs w:val="20"/>
        </w:rPr>
        <w:lastRenderedPageBreak/>
        <w:t xml:space="preserve">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двухлетних исследований реакции проса обыкновенного на внесение минеральных удобрений при возделывании на кормовые цели в условиях Среднего Предуралья.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725.    </w:t>
      </w:r>
      <w:r>
        <w:rPr>
          <w:rFonts w:ascii="Arial CYR" w:hAnsi="Arial CYR" w:cs="Arial CYR"/>
          <w:b/>
          <w:bCs/>
          <w:sz w:val="20"/>
          <w:szCs w:val="20"/>
        </w:rPr>
        <w:t>Колбнева Е.Ю.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технологии внесения сведений об объектах недвижимого имущества в государственный кадастр недвижимости / Е. Ю. Колбнева, Н. В. Ершова, О. В. Гвоздева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52-55.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существующие возможности внесения сведений в Государственный кадастр недвижимости, выявлены недостатки и выдвинуты предложения по совершенствованию технологии, использование которой позволит разгрузить работу государственных регистрационных органов, путем перевода всего документооборота в электронный вид.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726.    </w:t>
      </w:r>
      <w:r>
        <w:rPr>
          <w:rFonts w:ascii="Arial CYR" w:hAnsi="Arial CYR" w:cs="Arial CYR"/>
          <w:b/>
          <w:bCs/>
          <w:sz w:val="20"/>
          <w:szCs w:val="20"/>
        </w:rPr>
        <w:t>Колоскова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Отпечатки революции / Е. Колоскова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106-109.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Фотограф Петр Оцуп оставил потомкам 40 тысяч негативов, среди которых свидетельства событий 1905 и 1917 годов.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727.    </w:t>
      </w:r>
      <w:r>
        <w:rPr>
          <w:rFonts w:ascii="Arial CYR" w:hAnsi="Arial CYR" w:cs="Arial CYR"/>
          <w:b/>
          <w:bCs/>
          <w:sz w:val="20"/>
          <w:szCs w:val="20"/>
        </w:rPr>
        <w:t>Колосова Т.Н.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Международный опыт государственной поддержки сельского хозяйства / Т. Н. Колосова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67-70.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международный опыт поддержки сельского хозяйства, приведены примеры прямых и косвенных мер государственного регулирования за рубежом.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728.    </w:t>
      </w:r>
      <w:r>
        <w:rPr>
          <w:rFonts w:ascii="Arial CYR" w:hAnsi="Arial CYR" w:cs="Arial CYR"/>
          <w:b/>
          <w:bCs/>
          <w:sz w:val="20"/>
          <w:szCs w:val="20"/>
        </w:rPr>
        <w:t>Колошеин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трехгранного воздуховода в картофелехранилище / Д. В. Колошеин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лабораторно-хозяйственные испытания, цель которых уменьшить потери картофеля в период длительного хранения и снизить энергозатраты системы вентиляции картофелехранилища.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729.    </w:t>
      </w:r>
      <w:r>
        <w:rPr>
          <w:rFonts w:ascii="Arial CYR" w:hAnsi="Arial CYR" w:cs="Arial CYR"/>
          <w:b/>
          <w:bCs/>
          <w:sz w:val="20"/>
          <w:szCs w:val="20"/>
        </w:rPr>
        <w:t>Комаров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Мировые рынки сельскохозяйственной продукции / В. В. Комаров, Н. И. Литвина, О. В. Николаев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62-66.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мере дальнейшего развития структуры потребления и производства, все более важную роль в удовлетворении растущих потребностей стран, будет играть международная торговля сельскохозяйственной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730.    </w:t>
      </w:r>
      <w:r>
        <w:rPr>
          <w:rFonts w:ascii="Arial CYR" w:hAnsi="Arial CYR" w:cs="Arial CYR"/>
          <w:b/>
          <w:bCs/>
          <w:sz w:val="20"/>
          <w:szCs w:val="20"/>
        </w:rPr>
        <w:t>Комарова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Практика подачи заявления об учете изменений, подписанного электронной подписью собственника объекта недвижимости / А. Комарова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114-118.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Подача заявления об учете изменений объекта недвижимости в электронном виде.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731.    </w:t>
      </w:r>
      <w:r>
        <w:rPr>
          <w:rFonts w:ascii="Arial CYR" w:hAnsi="Arial CYR" w:cs="Arial CYR"/>
          <w:b/>
          <w:bCs/>
          <w:sz w:val="20"/>
          <w:szCs w:val="20"/>
        </w:rPr>
        <w:t>Комлева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Снабжение хлебом северных районов Сибири (XVII-XIX вв.) / Е. В. Комлева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13-18.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Статья посвящена одной из важнейших проблем, стоявших перед русским правительством с самого начала освоения Сибири - снабжению продовольствием, в первую очередь хлебом, труднодоступных северных территорий региона. Показано, как государство пыталось решить эту задачу, привлекая административные ресурсы и </w:t>
      </w:r>
      <w:r>
        <w:rPr>
          <w:rFonts w:ascii="Arial CYR" w:hAnsi="Arial CYR" w:cs="Arial CYR"/>
          <w:sz w:val="20"/>
          <w:szCs w:val="20"/>
        </w:rPr>
        <w:lastRenderedPageBreak/>
        <w:t>призывая к сотрудничеству представителей частного капитала.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732.    </w:t>
      </w:r>
      <w:r>
        <w:rPr>
          <w:rFonts w:ascii="Arial CYR" w:hAnsi="Arial CYR" w:cs="Arial CYR"/>
          <w:b/>
          <w:bCs/>
          <w:sz w:val="20"/>
          <w:szCs w:val="20"/>
        </w:rPr>
        <w:t>Кому нужны PR</w:t>
      </w:r>
      <w:r>
        <w:rPr>
          <w:rFonts w:ascii="Arial CYR" w:hAnsi="Arial CYR" w:cs="Arial CYR"/>
          <w:sz w:val="20"/>
          <w:szCs w:val="20"/>
        </w:rPr>
        <w:t xml:space="preserve"> - инструменты?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69-71.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Качество реализации информационной политики.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733.    </w:t>
      </w:r>
      <w:r>
        <w:rPr>
          <w:rFonts w:ascii="Arial CYR" w:hAnsi="Arial CYR" w:cs="Arial CYR"/>
          <w:b/>
          <w:bCs/>
          <w:sz w:val="20"/>
          <w:szCs w:val="20"/>
        </w:rPr>
        <w:t>Конецкий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Крейсер "Аврора" / В. Конецкий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78-80.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Несколько фактов о знаменитом корабле, которых нет в школьных учебниках.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734.    </w:t>
      </w:r>
      <w:r>
        <w:rPr>
          <w:rFonts w:ascii="Arial CYR" w:hAnsi="Arial CYR" w:cs="Arial CYR"/>
          <w:b/>
          <w:bCs/>
          <w:sz w:val="20"/>
          <w:szCs w:val="20"/>
        </w:rPr>
        <w:t>Коноводов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долговечности молотков дробилок / В. В. Коноводов, А. Д. Лемешков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обзор существующих способов повышения долговечности молотков дробилок. На основе анализа профилей износа рабочих углов молотков, разработаны методы комбинированного упрочнения, позволяющие управлять динамикой и характером изнашивания рабочих углов.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735.    </w:t>
      </w:r>
      <w:r>
        <w:rPr>
          <w:rFonts w:ascii="Arial CYR" w:hAnsi="Arial CYR" w:cs="Arial CYR"/>
          <w:b/>
          <w:bCs/>
          <w:sz w:val="20"/>
          <w:szCs w:val="20"/>
        </w:rPr>
        <w:t>Конокотин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противоэрозионной организации территории / Н. Г. Конокотин, Д. Н. Конокотин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формирования затрат на проведение почвозащитных мероприятий и определение экономических результатов от противоэрозионной организации территории.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736.    </w:t>
      </w:r>
      <w:r>
        <w:rPr>
          <w:rFonts w:ascii="Arial CYR" w:hAnsi="Arial CYR" w:cs="Arial CYR"/>
          <w:b/>
          <w:bCs/>
          <w:sz w:val="20"/>
          <w:szCs w:val="20"/>
        </w:rPr>
        <w:t>Копытов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Александр II и его телохранители / С. Копытов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102-105.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Боевые будни Гвардейского отряда почетного конвоя императора на Балканах.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737.    </w:t>
      </w:r>
      <w:r>
        <w:rPr>
          <w:rFonts w:ascii="Arial CYR" w:hAnsi="Arial CYR" w:cs="Arial CYR"/>
          <w:b/>
          <w:bCs/>
          <w:sz w:val="20"/>
          <w:szCs w:val="20"/>
        </w:rPr>
        <w:t>Корбут Л.С.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Сельскохозяйственные переписи их роль в статистическом наблюдении в сельском хозяйстве / Л. С. Корбут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37-40.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основные принципы организации и проведения сельскохозяйственной переписи с требованиями ФАО ООН.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738.    </w:t>
      </w:r>
      <w:r>
        <w:rPr>
          <w:rFonts w:ascii="Arial CYR" w:hAnsi="Arial CYR" w:cs="Arial CYR"/>
          <w:b/>
          <w:bCs/>
          <w:sz w:val="20"/>
          <w:szCs w:val="20"/>
        </w:rPr>
        <w:t>Кормаков Л.Ф.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технической модернизации сельского хозяйства / Л. Ф. Кормаков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современные проблемы технической модернизации сельского хозяйства, предложены подходы к их решению.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739.    </w:t>
      </w:r>
      <w:r>
        <w:rPr>
          <w:rFonts w:ascii="Arial CYR" w:hAnsi="Arial CYR" w:cs="Arial CYR"/>
          <w:b/>
          <w:bCs/>
          <w:sz w:val="20"/>
          <w:szCs w:val="20"/>
        </w:rPr>
        <w:t>Кормаков Л.Ф.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рынок сельхозтехники / Л. Ф. Кормаков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тенденции и современное состояние российского сельскохозяйственной техники, оценена его способность выполнять функции экономического  инструмента инновационной технико-технологической модернизации сельского хозяйства, предложены подходы к решению актуальных проблем.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740.    </w:t>
      </w:r>
      <w:r>
        <w:rPr>
          <w:rFonts w:ascii="Arial CYR" w:hAnsi="Arial CYR" w:cs="Arial CYR"/>
          <w:b/>
          <w:bCs/>
          <w:sz w:val="20"/>
          <w:szCs w:val="20"/>
        </w:rPr>
        <w:t>Кормаков Л.Ф.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Энергосбережение в сельском хозяйстве - актуальные проблемы и подходы к их решению / Л. Ф. Кормаков // Экономика сельскохозяйственных и перерабатывающих </w:t>
      </w:r>
      <w:r>
        <w:rPr>
          <w:rFonts w:ascii="Arial CYR" w:hAnsi="Arial CYR" w:cs="Arial CYR"/>
          <w:sz w:val="20"/>
          <w:szCs w:val="20"/>
        </w:rPr>
        <w:lastRenderedPageBreak/>
        <w:t xml:space="preserve">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27-31.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энергосбережения в отечественном сельском хозяйстве и предложены подходы к повышению его энергоэкономической эффективности в современных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741.    </w:t>
      </w:r>
      <w:r>
        <w:rPr>
          <w:rFonts w:ascii="Arial CYR" w:hAnsi="Arial CYR" w:cs="Arial CYR"/>
          <w:b/>
          <w:bCs/>
          <w:sz w:val="20"/>
          <w:szCs w:val="20"/>
        </w:rPr>
        <w:t>Корнева Е.Ю.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Формула доверия / Е. Ю. Корнева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соответствии с национальной доктриной образования в Российской Федерации (2000-2025 ) модернизация системы образования страны с целью повышения качества образования является одной из наиболее актуальных проблем.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742.    </w:t>
      </w:r>
      <w:r>
        <w:rPr>
          <w:rFonts w:ascii="Arial CYR" w:hAnsi="Arial CYR" w:cs="Arial CYR"/>
          <w:b/>
          <w:bCs/>
          <w:sz w:val="20"/>
          <w:szCs w:val="20"/>
        </w:rPr>
        <w:t>Корнеев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предпродажного обслуживания машин / В. М. Корнеев, Ю. В. Катаев, Д. Г. Вялых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подробно описана технология предпродажного обслуживания сельскохозяйственных 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743.    </w:t>
      </w:r>
      <w:r>
        <w:rPr>
          <w:rFonts w:ascii="Arial CYR" w:hAnsi="Arial CYR" w:cs="Arial CYR"/>
          <w:b/>
          <w:bCs/>
          <w:sz w:val="20"/>
          <w:szCs w:val="20"/>
        </w:rPr>
        <w:t>Корнеев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повышения квалификации и переподготовки кадастровых инженеров. Взаимодействие вузов и СРО кадастровыми инженерами / С. Н. Корнеев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55-56.</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744.    </w:t>
      </w:r>
      <w:r>
        <w:rPr>
          <w:rFonts w:ascii="Arial CYR" w:hAnsi="Arial CYR" w:cs="Arial CYR"/>
          <w:b/>
          <w:bCs/>
          <w:sz w:val="20"/>
          <w:szCs w:val="20"/>
        </w:rPr>
        <w:t>Корнилов Г.Е.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Демографическая ситуация на Урале в середине 1930-х гг. / Г. Е. Корнилов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60-66.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проанализировано влияние аграрного и продовольственного кризисов, вызванных неурожаем 1936 г. заготовительной политикой властей, на демографические процессы на Урале в 1936 и 1937 гг.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745.    </w:t>
      </w:r>
      <w:r>
        <w:rPr>
          <w:rFonts w:ascii="Arial CYR" w:hAnsi="Arial CYR" w:cs="Arial CYR"/>
          <w:b/>
          <w:bCs/>
          <w:sz w:val="20"/>
          <w:szCs w:val="20"/>
        </w:rPr>
        <w:t>Корнилов Г.П.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затрат при эксплуатации сверхмощных дуговых сталеплавильных печей / Г. П. Корнилов, П. А. Шулепов // Электрооборудование: эксплуатация и ремонт.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методика повышения энергетической эффективности дуговой сталеплавильной печи, основанная на применении газокислородных горелок при различных положениях установки в рабочем пространстве печи.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746.    </w:t>
      </w:r>
      <w:r>
        <w:rPr>
          <w:rFonts w:ascii="Arial CYR" w:hAnsi="Arial CYR" w:cs="Arial CYR"/>
          <w:b/>
          <w:bCs/>
          <w:sz w:val="20"/>
          <w:szCs w:val="20"/>
        </w:rPr>
        <w:t>Корнилов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Самоходные опрыскиватели - два подхода / Т. В. Корнилов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аспекты конструкции отечественных самоходных опрыскивателей, недостатки использования в качестве базы автомобилей повышенной проходимости и преимущества и недостатки различных моделей.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747.    </w:t>
      </w:r>
      <w:r>
        <w:rPr>
          <w:rFonts w:ascii="Arial CYR" w:hAnsi="Arial CYR" w:cs="Arial CYR"/>
          <w:b/>
          <w:bCs/>
          <w:sz w:val="20"/>
          <w:szCs w:val="20"/>
        </w:rPr>
        <w:t>Коробейникова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статистических форм текущего учета брачно-семейного аспекта в период 1950-х - середины 1960-х гг. на материалах Западной Сибири / Н. С. Коробейникова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23-26.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обзор динамики форм текущего статистического учета данных о браке и семье в 1950-е - первой половине 1060-х гг., когда происходила постепенная  отмена наиболее спорных положений Указа от 8 июля 1944 г., что не могло не найти отражения в формах текущего статистического учета.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748.    </w:t>
      </w:r>
      <w:r>
        <w:rPr>
          <w:rFonts w:ascii="Arial CYR" w:hAnsi="Arial CYR" w:cs="Arial CYR"/>
          <w:b/>
          <w:bCs/>
          <w:sz w:val="20"/>
          <w:szCs w:val="20"/>
        </w:rPr>
        <w:t>Коробенков А.Д.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Защита персонала от электромагнитных полей высоковольтных источников в помещениях / А. Д. Коробенков // Электрооборудование: эксплуатация и ремонт.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44-54.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электромагнитные поля высоковольтных источников в помещениях.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749.    </w:t>
      </w:r>
      <w:r>
        <w:rPr>
          <w:rFonts w:ascii="Arial CYR" w:hAnsi="Arial CYR" w:cs="Arial CYR"/>
          <w:b/>
          <w:bCs/>
          <w:sz w:val="20"/>
          <w:szCs w:val="20"/>
        </w:rPr>
        <w:t>Коробкова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и улучшенные возможности Plan Tracer для формирования технических и межевых планов / С. Коробкова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100-104.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выпускает очередные обновления серии программ, предназначенных для кадастровой деятельности и технической инвентаризации.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750.    </w:t>
      </w:r>
      <w:r>
        <w:rPr>
          <w:rFonts w:ascii="Arial CYR" w:hAnsi="Arial CYR" w:cs="Arial CYR"/>
          <w:b/>
          <w:bCs/>
          <w:sz w:val="20"/>
          <w:szCs w:val="20"/>
        </w:rPr>
        <w:t>Коробова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Вагон для двоих / А. Коробова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98-100.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российском государственном архиве кинофотодокументов хранятся уникальные снимки поездки великих князей по Транссибу во время Русско-Японской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751.    </w:t>
      </w:r>
      <w:r>
        <w:rPr>
          <w:rFonts w:ascii="Arial CYR" w:hAnsi="Arial CYR" w:cs="Arial CYR"/>
          <w:b/>
          <w:bCs/>
          <w:sz w:val="20"/>
          <w:szCs w:val="20"/>
        </w:rPr>
        <w:t>Коробова Л.Н.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наносоединений фунгицидов с углеродом / Л. Н. Коробова, А. В. Чичварин, В. А. Коробов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33-34.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фунгицидная активность комплексов фуллеренов с действующими веществами химических протравителей 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752.    </w:t>
      </w:r>
      <w:r>
        <w:rPr>
          <w:rFonts w:ascii="Arial CYR" w:hAnsi="Arial CYR" w:cs="Arial CYR"/>
          <w:b/>
          <w:bCs/>
          <w:sz w:val="20"/>
          <w:szCs w:val="20"/>
        </w:rPr>
        <w:t>Коровин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Курская битва через прицел фотокамеры / В. Коровин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126-129.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Снимки фронтовых корреспондентов из фотоальбома "Курская битва. Взгляд через объектив".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753.    </w:t>
      </w:r>
      <w:r>
        <w:rPr>
          <w:rFonts w:ascii="Arial CYR" w:hAnsi="Arial CYR" w:cs="Arial CYR"/>
          <w:b/>
          <w:bCs/>
          <w:sz w:val="20"/>
          <w:szCs w:val="20"/>
        </w:rPr>
        <w:t>Королёв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Тепличный робот / В. А. Королёв, С. А. Воротников [и др.]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задачи и технические требования к универсальному агророботу для обслуживания теплиц, приведены структурная схема робота и его системы управления, предложены аппаратные средства реализации, описан алгоритм управления роботом при выполнении технологических операций выращивания томатов, уборки урожая, борьбы с вредителями.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754.    </w:t>
      </w:r>
      <w:r>
        <w:rPr>
          <w:rFonts w:ascii="Arial CYR" w:hAnsi="Arial CYR" w:cs="Arial CYR"/>
          <w:b/>
          <w:bCs/>
          <w:sz w:val="20"/>
          <w:szCs w:val="20"/>
        </w:rPr>
        <w:t>Коршунов В.Я.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относительной абразивной износостойкости деталей / В. Я. Коршунов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методика расчета относительной абразивной износостойкости деталей сельскохозяйственной техники на основе использования механико-термодинамического подхода к процессу разрушения металлов при внешнем трении.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755.    </w:t>
      </w:r>
      <w:r>
        <w:rPr>
          <w:rFonts w:ascii="Arial CYR" w:hAnsi="Arial CYR" w:cs="Arial CYR"/>
          <w:b/>
          <w:bCs/>
          <w:sz w:val="20"/>
          <w:szCs w:val="20"/>
        </w:rPr>
        <w:t>Косинский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организации угодий и системы севооборотов в проектах землеустройства / В. В. Косинский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рекомендации по эколого-экономическому, агроэкономическому и экологическому обоснованию организации угодий и системы севооборотов в проектах внутрихозяйственного землеустройства.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756.    </w:t>
      </w:r>
      <w:r>
        <w:rPr>
          <w:rFonts w:ascii="Arial CYR" w:hAnsi="Arial CYR" w:cs="Arial CYR"/>
          <w:b/>
          <w:bCs/>
          <w:sz w:val="20"/>
          <w:szCs w:val="20"/>
        </w:rPr>
        <w:t>Косинский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территориальной системы социальной сферы и производственных подразделений / В. В. Косинский, Р. К. Абельдина [и др.] // Землеустройство, </w:t>
      </w:r>
      <w:r>
        <w:rPr>
          <w:rFonts w:ascii="Arial CYR" w:hAnsi="Arial CYR" w:cs="Arial CYR"/>
          <w:sz w:val="20"/>
          <w:szCs w:val="20"/>
        </w:rPr>
        <w:lastRenderedPageBreak/>
        <w:t xml:space="preserve">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20-24.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предложена методика организации территориальной системы социальной сферы с учетом размещения производственных подразделений.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757.    </w:t>
      </w:r>
      <w:r>
        <w:rPr>
          <w:rFonts w:ascii="Arial CYR" w:hAnsi="Arial CYR" w:cs="Arial CYR"/>
          <w:b/>
          <w:bCs/>
          <w:sz w:val="20"/>
          <w:szCs w:val="20"/>
        </w:rPr>
        <w:t>Косолапов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Журнал "Кормопроизводство" - 50 лет на службе аграрной науке и сельскому хозяйству России / В. М. Косолапов, Н. А. Ларетин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Ведущему научному журналу - "Кормопроизводство" - основному изданию в области освещения, пропаганды научных исследований, распространения знаний по использованию кормовых ресурсов исполняется 50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758.    </w:t>
      </w:r>
      <w:r>
        <w:rPr>
          <w:rFonts w:ascii="Arial CYR" w:hAnsi="Arial CYR" w:cs="Arial CYR"/>
          <w:b/>
          <w:bCs/>
          <w:sz w:val="20"/>
          <w:szCs w:val="20"/>
        </w:rPr>
        <w:t>Косолапов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90-летию со дня рождения Анны Сергеевны Новоселовой / В. М. Косолапов, Л. В. Дробышева [и др.]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 января 2016 года исполнилось 90 лет доктору с.-х. наук, профессору, Заслуженному деятелю науки, лауреату Государственной премии РФ в области науки и техники, известному ученому-селекционеру с мировым именем Новоселовой Анне Сергеевне.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759.    </w:t>
      </w:r>
      <w:r>
        <w:rPr>
          <w:rFonts w:ascii="Arial CYR" w:hAnsi="Arial CYR" w:cs="Arial CYR"/>
          <w:b/>
          <w:bCs/>
          <w:sz w:val="20"/>
          <w:szCs w:val="20"/>
        </w:rPr>
        <w:t>Косолапов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Кормопроизводство, рациональное природопользование и агроэкология / В. М. Косолапов, И. А. Трофимов [и др.]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Кормопроизводство имеет важнейшее значение в сельском хозяйстве, рациональном природопользовании и экологии. Основы системы продовольственной и экологической безопасности России лежат в сельском хозяйстве, рациональном природопользовании и сбалансированном развитии отечественного растениеводства, животноводства, земледелия, оптимизации структуры посевных площадей, севооборотов и агроландшафтов.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760.    </w:t>
      </w:r>
      <w:r>
        <w:rPr>
          <w:rFonts w:ascii="Arial CYR" w:hAnsi="Arial CYR" w:cs="Arial CYR"/>
          <w:b/>
          <w:bCs/>
          <w:sz w:val="20"/>
          <w:szCs w:val="20"/>
        </w:rPr>
        <w:t>Косолапов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виды и сорта кормовых культур: итоги научной деятельности Центрального селекционного центра / В. М. Косолапов, З. Ш. Шамсутдинов  [и др.]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29-34.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Коллектив Селекционного центра ВНИИ кормов им. В.Р. Вильямса подготовил и опубликовал монографию "Основные виды и сорта кормовых культур: итоги научной деятельности Центрального селекционного центра" в издательстве "Наука" в 2015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761.    </w:t>
      </w:r>
      <w:r>
        <w:rPr>
          <w:rFonts w:ascii="Arial CYR" w:hAnsi="Arial CYR" w:cs="Arial CYR"/>
          <w:b/>
          <w:bCs/>
          <w:sz w:val="20"/>
          <w:szCs w:val="20"/>
        </w:rPr>
        <w:t>Косолапова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Химический состав и переваримость питательных веществ козлятника восточного первого укоса / В. Г. Косолапова , А. И. Артёменкова, Л. А. Трузина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исследования установлено, что для козлятника восточного первого укоса оптимальной фазой уборки является фаза начала бутонизации.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762.    </w:t>
      </w:r>
      <w:r>
        <w:rPr>
          <w:rFonts w:ascii="Arial CYR" w:hAnsi="Arial CYR" w:cs="Arial CYR"/>
          <w:b/>
          <w:bCs/>
          <w:sz w:val="20"/>
          <w:szCs w:val="20"/>
        </w:rPr>
        <w:t>Косоруков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Автоматизация вентиляции торгового центра: быстро, просто, надежно и эффективно / Д. В. Косоруков // Электрооборудование: эксплуатация и ремонт.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43-46.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Система вентиляции современного торгово-развлекательного центра должна быть надежной, энергоэффективной и простой в эксплуатации.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763.    </w:t>
      </w:r>
      <w:r>
        <w:rPr>
          <w:rFonts w:ascii="Arial CYR" w:hAnsi="Arial CYR" w:cs="Arial CYR"/>
          <w:b/>
          <w:bCs/>
          <w:sz w:val="20"/>
          <w:szCs w:val="20"/>
        </w:rPr>
        <w:t>Костенко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работы счесывающих пальцев устройства для обработки кожного покрова КРС / М. В. Костенко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Дано конструктивно-технологическое решение системы санитарной обработки кожного покрова КРС. В результате аналитических исследований этого процесса, выполняемого </w:t>
      </w:r>
      <w:r>
        <w:rPr>
          <w:rFonts w:ascii="Arial CYR" w:hAnsi="Arial CYR" w:cs="Arial CYR"/>
          <w:sz w:val="20"/>
          <w:szCs w:val="20"/>
        </w:rPr>
        <w:lastRenderedPageBreak/>
        <w:t>счесывающими пальцами, предложена расчетная зависимость обоснования требуемой силы прижатия очесывающего пальца. Применимость расчетной зависимости подтверждается экспериментальными исследованиями и выводами.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764.    </w:t>
      </w:r>
      <w:r>
        <w:rPr>
          <w:rFonts w:ascii="Arial CYR" w:hAnsi="Arial CYR" w:cs="Arial CYR"/>
          <w:b/>
          <w:bCs/>
          <w:sz w:val="20"/>
          <w:szCs w:val="20"/>
        </w:rPr>
        <w:t>Костенко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многолетних злаковых трав для адаптивного кормопроизводства / С. И. Костенко, В. М. Косолапов, С. В. Пилипко, Е. С. Костенко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35-39.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Селекционные работы проводились во ВНИИ кормов на дерново-подзолистой среднесуглинистой почве с райграсом пастбищным, полевицей гигантской, овсяницей красной, овсяницей луговой, ежой сборной, кострецом безостым, фестулолиумом, тимофеевкой луговой и другими видами.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765.    </w:t>
      </w:r>
      <w:r>
        <w:rPr>
          <w:rFonts w:ascii="Arial CYR" w:hAnsi="Arial CYR" w:cs="Arial CYR"/>
          <w:b/>
          <w:bCs/>
          <w:sz w:val="20"/>
          <w:szCs w:val="20"/>
        </w:rPr>
        <w:t>Котина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шунгита в антифрикционных композитах на основе полиамида / Е. А. Котина, В. Н. Водяков, В. В. Кузнецов, А. М. Кузьмин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упругопрочностные и трибологические характеристики антифрикционных композиционных материалов на основе полиамида 6, содержащих различные концентрации тонкодисперсного порошка шунгита.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766.    </w:t>
      </w:r>
      <w:r>
        <w:rPr>
          <w:rFonts w:ascii="Arial CYR" w:hAnsi="Arial CYR" w:cs="Arial CYR"/>
          <w:b/>
          <w:bCs/>
          <w:sz w:val="20"/>
          <w:szCs w:val="20"/>
        </w:rPr>
        <w:t>Коурдакова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испанский крейсер морально поддержал Николая II / А. Коурдакова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111-113.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визита крейсера "Эстремадура" в Россию в 1906 году. Труднодоступные документы секции МИД Национального исторического архива Испании позволили восстановить события знаковой военно-дипломатической акции.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767.    </w:t>
      </w:r>
      <w:r>
        <w:rPr>
          <w:rFonts w:ascii="Arial CYR" w:hAnsi="Arial CYR" w:cs="Arial CYR"/>
          <w:b/>
          <w:bCs/>
          <w:sz w:val="20"/>
          <w:szCs w:val="20"/>
        </w:rPr>
        <w:t>Кох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лабораторного стенда по исследованию экранирующих свойств электромагнитных экранов / А. В. Кох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62-64.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Разработанная установка позволяет изучать эффективность различных электромагнитных экранов и сравнивать их между собой.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768.    </w:t>
      </w:r>
      <w:r>
        <w:rPr>
          <w:rFonts w:ascii="Arial CYR" w:hAnsi="Arial CYR" w:cs="Arial CYR"/>
          <w:b/>
          <w:bCs/>
          <w:sz w:val="20"/>
          <w:szCs w:val="20"/>
        </w:rPr>
        <w:t>Коченов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надежности ДВС / В. А. Коченов, А. Н. Сахаров [и др.]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модель прогнозирования надежности деталей от циклов работы ДВС.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769.    </w:t>
      </w:r>
      <w:r>
        <w:rPr>
          <w:rFonts w:ascii="Arial CYR" w:hAnsi="Arial CYR" w:cs="Arial CYR"/>
          <w:b/>
          <w:bCs/>
          <w:sz w:val="20"/>
          <w:szCs w:val="20"/>
        </w:rPr>
        <w:t>Коченов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Унификация исследований надежности ДВС / В. А. Коченов, В. В. Гоева [и др.]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закономерностей износа от цикла предложена унифицированная методика исследования долговечности и износостойкости поршневых двигателей внутреннего сгорания.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770.    </w:t>
      </w:r>
      <w:r>
        <w:rPr>
          <w:rFonts w:ascii="Arial CYR" w:hAnsi="Arial CYR" w:cs="Arial CYR"/>
          <w:b/>
          <w:bCs/>
          <w:sz w:val="20"/>
          <w:szCs w:val="20"/>
        </w:rPr>
        <w:t>Кочиев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Нормальное гравитационное поле земли / А. А. Кочиев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64-68.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рассмотрено нормальное гравитационное поле Земли и установлена его связь с нормальным гравитационным полем однородного эллипсоида.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771.    </w:t>
      </w:r>
      <w:r>
        <w:rPr>
          <w:rFonts w:ascii="Arial CYR" w:hAnsi="Arial CYR" w:cs="Arial CYR"/>
          <w:b/>
          <w:bCs/>
          <w:sz w:val="20"/>
          <w:szCs w:val="20"/>
        </w:rPr>
        <w:t>Кочуров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топливных насосов на работающем двигателе / А. А. Кочуров, Д. В. Зуб </w:t>
      </w:r>
      <w:r>
        <w:rPr>
          <w:rFonts w:ascii="Arial CYR" w:hAnsi="Arial CYR" w:cs="Arial CYR"/>
          <w:sz w:val="20"/>
          <w:szCs w:val="20"/>
        </w:rPr>
        <w:lastRenderedPageBreak/>
        <w:t xml:space="preserve">//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33-35.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способ и устройство для испытания топливных насосов высокого давления на работающем двигателе. Обоснована возможность комплексной оценки технического состояния топливных насосов высокого давления дизелей без их демонтажа с двигателей.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772.    </w:t>
      </w:r>
      <w:r>
        <w:rPr>
          <w:rFonts w:ascii="Arial CYR" w:hAnsi="Arial CYR" w:cs="Arial CYR"/>
          <w:b/>
          <w:bCs/>
          <w:sz w:val="20"/>
          <w:szCs w:val="20"/>
        </w:rPr>
        <w:t>Кошкин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Стратегия спелой хурмы / А. Кошкин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130-133.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с первого до последнего дня Великой Отечественной войны Япония сознательно торпедировала Пакт о нейтралитете с Советским Союзом.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773.    </w:t>
      </w:r>
      <w:r>
        <w:rPr>
          <w:rFonts w:ascii="Arial CYR" w:hAnsi="Arial CYR" w:cs="Arial CYR"/>
          <w:b/>
          <w:bCs/>
          <w:sz w:val="20"/>
          <w:szCs w:val="20"/>
        </w:rPr>
        <w:t>Кравченко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автоматизированного контроля управления техническим состоянием машин и оборудования / И. Н. Кравченко, В. М. Корнеев, Ю. В. Катаев, Т. А. Чеха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моделирования различных режимов эксплуатации разнотипных машин и оборудования и соответствующие им стратегии технической эксплуатации, позволяющие эффективно управлять их техническим состоянием на основании диагностической информации и наполнения статистическими данными соответствующего программного обеспечения.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774.    </w:t>
      </w:r>
      <w:r>
        <w:rPr>
          <w:rFonts w:ascii="Arial CYR" w:hAnsi="Arial CYR" w:cs="Arial CYR"/>
          <w:b/>
          <w:bCs/>
          <w:sz w:val="20"/>
          <w:szCs w:val="20"/>
        </w:rPr>
        <w:t>Кравченко Н.И.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 повышения надежности воздушных линий электропередачи / Н. И. Кравченко, А. Г. Кудряков, В. Г. Сазыкин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19-21.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распределительных электрических сетей напряжением 0,4-110 кВ, в частности воздушных линий электропередачи. Отмечен интенсивный износ и старение электрооборудования. Разработан провод для воздушной сети, повышающий надежность электроснабжения.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775.    </w:t>
      </w:r>
      <w:r>
        <w:rPr>
          <w:rFonts w:ascii="Arial CYR" w:hAnsi="Arial CYR" w:cs="Arial CYR"/>
          <w:b/>
          <w:bCs/>
          <w:sz w:val="20"/>
          <w:szCs w:val="20"/>
        </w:rPr>
        <w:t>Красницкий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Минеральные удобрения: эффективно и экономически выгодно / В. Красницкий, А. Шмидт // Агротайм.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13-14.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Сельское хозяйство Омской области ведется в сложных агроклиматических условиях. Характерные особенности климата - резкая континентальность, недостаток осадков, сухость воздуха, холодная продолжительная зима и жаркое лето. Поэтому для получения высоких и стабильных урожаев качественного зерна у зерновых культур одним из условий является правильно разработанная и организованная система применения удобрений.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776.    </w:t>
      </w:r>
      <w:r>
        <w:rPr>
          <w:rFonts w:ascii="Arial CYR" w:hAnsi="Arial CYR" w:cs="Arial CYR"/>
          <w:b/>
          <w:bCs/>
          <w:sz w:val="20"/>
          <w:szCs w:val="20"/>
        </w:rPr>
        <w:t>Красницкий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Оптимальное управление - с ГИС-технологиями / В. Красницкий, А. Шмидт, К. Шилова // Агротайм.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Спутниковая навигация в современном мире получила достаточно широкое распространение во многих областях деятельности. В настоящее время данные технологии находят применение и в сельскохозяйственном производстве.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777.    </w:t>
      </w:r>
      <w:r>
        <w:rPr>
          <w:rFonts w:ascii="Arial CYR" w:hAnsi="Arial CYR" w:cs="Arial CYR"/>
          <w:b/>
          <w:bCs/>
          <w:sz w:val="20"/>
          <w:szCs w:val="20"/>
        </w:rPr>
        <w:t>Краснова А.Ю.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Кавитационный износ деталей гидродинамических нагревателей / А. Ю. Краснова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исследования износов корпуса и ротора гидродинамического нагревателя серийной пастеризационной установки ПМР-02 в результате кавитационных процессов на обработке молока. Установлены зоны эрозионных разрушений в виде кратерообразных углублений на поверхности перемычек (лопаток) между соседними ячейками этих деталей. Определен вынос материала корпуса и ротора в пастеризуемый продукт.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778.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Академическая мобильность ангольских студентов / Г. А. Краснова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779.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Академическая мобильность индийских студентов / Г. А. Краснова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58-60.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Количество индийских студентов, желающих получить зарубежное высшее образование, с каждым годом растет. Молодые люди все чаще едут учиться в США, Великобританию, Австралию или другие, более дешевые и более близкие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780.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Интернационализация образования в России и мире / Г. А. Краснова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68-70.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Интернационализация высшего образования как феномен появилась в 80-90-е годы прошлого века и в последующем стала одним из важных факторов развития национальных систем образования и образовательных организаций стран мира.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781.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Китайские студенты за рубежом / Г. А. Краснова, В. В. Белоус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46-49.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Китай является страной номер один по отправке своих граждан для обучения за рубежом.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782.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Поколение учащихся за рубежом / Г. А. Краснова, Н. А. Пыхтина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Интернационализация образования в США в XXI веке: будущее интернационализации и обучения иностранным языкам.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783.    </w:t>
      </w:r>
      <w:r>
        <w:rPr>
          <w:rFonts w:ascii="Arial CYR" w:hAnsi="Arial CYR" w:cs="Arial CYR"/>
          <w:b/>
          <w:bCs/>
          <w:sz w:val="20"/>
          <w:szCs w:val="20"/>
        </w:rPr>
        <w:t>Краснова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академической мобильности французских студентов / Г. А. Краснова, Н. А. Пыхтина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Согласно данных Института статистики ЮНЕСКО, Франция занимает пятое место в мире по числу студентов, выезжающих на обучение за рубеж.</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784.    </w:t>
      </w:r>
      <w:r>
        <w:rPr>
          <w:rFonts w:ascii="Arial CYR" w:hAnsi="Arial CYR" w:cs="Arial CYR"/>
          <w:b/>
          <w:bCs/>
          <w:sz w:val="20"/>
          <w:szCs w:val="20"/>
        </w:rPr>
        <w:t>Краснова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Театр меняет формат / И. Краснова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Очередной 15 театральный сезон труппа Северной драмы открывает в непростых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785.    </w:t>
      </w:r>
      <w:r>
        <w:rPr>
          <w:rFonts w:ascii="Arial CYR" w:hAnsi="Arial CYR" w:cs="Arial CYR"/>
          <w:b/>
          <w:bCs/>
          <w:sz w:val="20"/>
          <w:szCs w:val="20"/>
        </w:rPr>
        <w:t>Краснова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Торжественно открыт / И. Краснова // Тарское Прииртышье. - 2016. - </w:t>
      </w:r>
      <w:r>
        <w:rPr>
          <w:rFonts w:ascii="Arial CYR" w:hAnsi="Arial CYR" w:cs="Arial CYR"/>
          <w:b/>
          <w:bCs/>
          <w:sz w:val="20"/>
          <w:szCs w:val="20"/>
        </w:rPr>
        <w:t>29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площади Юбилейной состоялось официальное открытие зимнего снежного городка.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786.    </w:t>
      </w:r>
      <w:r>
        <w:rPr>
          <w:rFonts w:ascii="Arial CYR" w:hAnsi="Arial CYR" w:cs="Arial CYR"/>
          <w:b/>
          <w:bCs/>
          <w:sz w:val="20"/>
          <w:szCs w:val="20"/>
        </w:rPr>
        <w:t>Красовская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Кормовые бобы - ценная культура / А. Красовская, Т. Веремей // Агротайм.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Успешное развитие животноводства, которое невозможно без качественной кормовой базы, - одна из важных задач агропромышленного комплекса в решении продовольственной проблемы. Для сбалансирования кормов по содержанию белка необходимо возделывание зернобобовых культур, которые занимают важное место не только в кормлении сельскохозяйственных животных, но и служат важным источником биологического азота в земледелии.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787.    </w:t>
      </w:r>
      <w:r>
        <w:rPr>
          <w:rFonts w:ascii="Arial CYR" w:hAnsi="Arial CYR" w:cs="Arial CYR"/>
          <w:b/>
          <w:bCs/>
          <w:sz w:val="20"/>
          <w:szCs w:val="20"/>
        </w:rPr>
        <w:t>Кривошта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потерь мощности в сетях переменного тока в объектах жилищно- </w:t>
      </w:r>
      <w:r>
        <w:rPr>
          <w:rFonts w:ascii="Arial CYR" w:hAnsi="Arial CYR" w:cs="Arial CYR"/>
          <w:sz w:val="20"/>
          <w:szCs w:val="20"/>
        </w:rPr>
        <w:lastRenderedPageBreak/>
        <w:t xml:space="preserve">коммунального хозяйства / Д. А. Кривошта // Электрооборудование: эксплуатация и ремонт.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46-50.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и проанализированы дополнительные потери мощности в электрических сетях потребителей жилищно-коммунального сектора.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788.    </w:t>
      </w:r>
      <w:r>
        <w:rPr>
          <w:rFonts w:ascii="Arial CYR" w:hAnsi="Arial CYR" w:cs="Arial CYR"/>
          <w:b/>
          <w:bCs/>
          <w:sz w:val="20"/>
          <w:szCs w:val="20"/>
        </w:rPr>
        <w:t>Крылатых  Э.Н.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Неформальные объединения науки и бизнеса в агросфере: эффективная интеграция / Э. Н. Крылатых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10-14.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обосновывается важность объединения усилий представителей науки и бизнеса в анализе деятельности аграрного производства и выработке рекомендаций по его развитию.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789.    </w:t>
      </w:r>
      <w:r>
        <w:rPr>
          <w:rFonts w:ascii="Arial CYR" w:hAnsi="Arial CYR" w:cs="Arial CYR"/>
          <w:b/>
          <w:bCs/>
          <w:sz w:val="20"/>
          <w:szCs w:val="20"/>
        </w:rPr>
        <w:t>Крылов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перспективы развития кооперации среди овощеводческих средних и малых форм хозяйствования / В. С. Крылов, С. П. Ковалев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38-42.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роль и значение сельскохозяйственной кооперации в развитии сельского хозяйства, обеспечении продовольственной независимости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790.    </w:t>
      </w:r>
      <w:r>
        <w:rPr>
          <w:rFonts w:ascii="Arial CYR" w:hAnsi="Arial CYR" w:cs="Arial CYR"/>
          <w:b/>
          <w:bCs/>
          <w:sz w:val="20"/>
          <w:szCs w:val="20"/>
        </w:rPr>
        <w:t>Крылов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нормативных документах национальной палаты кадастровых инженеров в развитие федерального закона о совершенствовании кадастровой деятельности / Д. А. Крылов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791.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"Важно сохранить культуру малого города" / И. Мезенина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6,14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 марта работники культуры отмечают свой  профессиональный праздник. Интервью с председателем районного комитета культуры и искусства А. Мезениным.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792.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Кино - на старте / А. Крылова // Тарское Прииртышье. - 2016. - </w:t>
      </w:r>
      <w:r>
        <w:rPr>
          <w:rFonts w:ascii="Arial CYR" w:hAnsi="Arial CYR" w:cs="Arial CYR"/>
          <w:b/>
          <w:bCs/>
          <w:sz w:val="20"/>
          <w:szCs w:val="20"/>
        </w:rPr>
        <w:t>3 ноя.</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Московская бригада ООО "Цифровой сервис" завершила монтаж современного оборудования для кинозала КДЦ "Север".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793.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Миф в неожиданной трактовке / А. Крылова // Тарское Прииртышье. - 2016. - </w:t>
      </w:r>
      <w:r>
        <w:rPr>
          <w:rFonts w:ascii="Arial CYR" w:hAnsi="Arial CYR" w:cs="Arial CYR"/>
          <w:b/>
          <w:bCs/>
          <w:sz w:val="20"/>
          <w:szCs w:val="20"/>
        </w:rPr>
        <w:t>9 июн.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Труппа Северного драматического театра им. М.А.Ульянова готова удивить зрителя. Главный режиссер Константин Рехтин предложит ценителям искусства версию похищения жены спартанского царя в жанре эротической мелодрамы.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794.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велению души / А. Крылова // Тарское Прииртышье. - 2016. - </w:t>
      </w:r>
      <w:r>
        <w:rPr>
          <w:rFonts w:ascii="Arial CYR" w:hAnsi="Arial CYR" w:cs="Arial CYR"/>
          <w:b/>
          <w:bCs/>
          <w:sz w:val="20"/>
          <w:szCs w:val="20"/>
        </w:rPr>
        <w:t>2 июн.</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Комсомольский парк вновь оказался в центре внимания тарчан.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795.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Славилась Тара мехами... / А. Крылова // Тарское Прииртышье. - 2016. - </w:t>
      </w:r>
      <w:r>
        <w:rPr>
          <w:rFonts w:ascii="Arial CYR" w:hAnsi="Arial CYR" w:cs="Arial CYR"/>
          <w:b/>
          <w:bCs/>
          <w:sz w:val="20"/>
          <w:szCs w:val="20"/>
        </w:rPr>
        <w:t>5 мая</w:t>
      </w:r>
      <w:r>
        <w:rPr>
          <w:rFonts w:ascii="Arial CYR" w:hAnsi="Arial CYR" w:cs="Arial CYR"/>
          <w:sz w:val="20"/>
          <w:szCs w:val="20"/>
        </w:rPr>
        <w:t>.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XVIII - XIX веках славилась Тара дорогой пушниной.  В советские годы норки и песцы, выращенные в Тарском зверопромышленном хозяйстве экспортировали за границу. Статья посвящена Тарскому зверопромхозу.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796.    </w:t>
      </w:r>
      <w:r>
        <w:rPr>
          <w:rFonts w:ascii="Arial CYR" w:hAnsi="Arial CYR" w:cs="Arial CYR"/>
          <w:b/>
          <w:bCs/>
          <w:sz w:val="20"/>
          <w:szCs w:val="20"/>
        </w:rPr>
        <w:t>Крылова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музея и одна ночь / А. Крылова // Тарское Прииртышье. - 2016. - </w:t>
      </w:r>
      <w:r>
        <w:rPr>
          <w:rFonts w:ascii="Arial CYR" w:hAnsi="Arial CYR" w:cs="Arial CYR"/>
          <w:b/>
          <w:bCs/>
          <w:sz w:val="20"/>
          <w:szCs w:val="20"/>
        </w:rPr>
        <w:t>19 мая</w:t>
      </w:r>
      <w:r>
        <w:rPr>
          <w:rFonts w:ascii="Arial CYR" w:hAnsi="Arial CYR" w:cs="Arial CYR"/>
          <w:sz w:val="20"/>
          <w:szCs w:val="20"/>
        </w:rPr>
        <w:t>.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 мая в Таре пройдет международный день музеев. В вечернее время свои двери для посетителей откроют Художественный и Историко-краеведческий музеи, а также музей имени М.А.Ульянова. Главной темой станет Год российского кино.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797.    </w:t>
      </w:r>
      <w:r>
        <w:rPr>
          <w:rFonts w:ascii="Arial CYR" w:hAnsi="Arial CYR" w:cs="Arial CYR"/>
          <w:b/>
          <w:bCs/>
          <w:sz w:val="20"/>
          <w:szCs w:val="20"/>
        </w:rPr>
        <w:t>Крюков М.Л.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уборки и транспортировки семенного картофеля / М. Л. Крюков, М. В. Иванов, Д. Н. Кынев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 технологический процесс уборки и транспортировки семенного картофеля однорядным копателем. Сделан расчет потребности в копателях, транспортных средствах и контейнерах.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798.    </w:t>
      </w:r>
      <w:r>
        <w:rPr>
          <w:rFonts w:ascii="Arial CYR" w:hAnsi="Arial CYR" w:cs="Arial CYR"/>
          <w:b/>
          <w:bCs/>
          <w:sz w:val="20"/>
          <w:szCs w:val="20"/>
        </w:rPr>
        <w:t>Крюков О.В.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Характеристики высоковольтных преобразователей частоты электроприводов / О. В. Крюков // Электрооборудование: эксплуатация и ремонт.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27-39.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частотного регулирования производительности электроприводных газоперекачивающих агрегатов на компрессорных станциях магистрального транспорта газа.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799.    </w:t>
      </w:r>
      <w:r>
        <w:rPr>
          <w:rFonts w:ascii="Arial CYR" w:hAnsi="Arial CYR" w:cs="Arial CYR"/>
          <w:b/>
          <w:bCs/>
          <w:sz w:val="20"/>
          <w:szCs w:val="20"/>
        </w:rPr>
        <w:t>Кудинов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ветроэнергетического потенциала тепличных хозяйств Амурской области / А. А. Кудинов, Г. В. Судаков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тепличных хозяйств Амурской области дана оценка ветроэнергетического потенциала и стоимости единицы электроэнергии, получаемой от ветроэнергетической установки, предложены пути снижения тарифа на электроэнергию при автономном энергообеспечении.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800.    </w:t>
      </w:r>
      <w:r>
        <w:rPr>
          <w:rFonts w:ascii="Arial CYR" w:hAnsi="Arial CYR" w:cs="Arial CYR"/>
          <w:b/>
          <w:bCs/>
          <w:sz w:val="20"/>
          <w:szCs w:val="20"/>
        </w:rPr>
        <w:t>Кудряков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Предельные нагрузочные характеристики возобновляемых источников энергии / А. Г. Кудряков, Н. А. Сингаевский, А. Е. Церковный, П. В. Яцынин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вопрос определения максимальной энергоотдачи возобновляемых источников энергии в реальных погодных условиях при заданном качестве электроэнергии.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801.    </w:t>
      </w:r>
      <w:r>
        <w:rPr>
          <w:rFonts w:ascii="Arial CYR" w:hAnsi="Arial CYR" w:cs="Arial CYR"/>
          <w:b/>
          <w:bCs/>
          <w:sz w:val="20"/>
          <w:szCs w:val="20"/>
        </w:rPr>
        <w:t>Кудряшов В.Л.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Переработка навоза КРС на основе мембранных процессов / В. Л. Кудряшов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блок-схема инновационной линии переработки жидкого навоза крупного рогатого скота на основе мембранных процессов. Приведены исследования селективности мембран при очистке и концентрировании бесподстилочного навоза. Раскрыта перспектива его переработки и кормовые добавки.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802.    </w:t>
      </w:r>
      <w:r>
        <w:rPr>
          <w:rFonts w:ascii="Arial CYR" w:hAnsi="Arial CYR" w:cs="Arial CYR"/>
          <w:b/>
          <w:bCs/>
          <w:sz w:val="20"/>
          <w:szCs w:val="20"/>
        </w:rPr>
        <w:t>Кузнецов Б.И.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Экспериментальные исследования макета замкнутой системы активного экранирования магнитного поля трехфазной линии электропередачи / Б. И. Кузнецов, И. В. Бовдуй, А. В. Волошко, Т. Б. Никитина // Электрооборудование: эксплуатация и ремонт.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15-19.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экспериментальная верификация метода синтеза замкнутых систем активного экранирования магнитного поля на разработанном макете трехфазной одноцепной воздушной линии электропередачи, создающей вращающееся поле с наиболее  сложной пространственно-временной структурой.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803.    </w:t>
      </w:r>
      <w:r>
        <w:rPr>
          <w:rFonts w:ascii="Arial CYR" w:hAnsi="Arial CYR" w:cs="Arial CYR"/>
          <w:b/>
          <w:bCs/>
          <w:sz w:val="20"/>
          <w:szCs w:val="20"/>
        </w:rPr>
        <w:t>Кузнецов Е.Е.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устройств перераспределения веса в ходовой системе агрегата / Е. Е. Кузнецов, А. А. Кислов, О. А. Кузнецова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 xml:space="preserve">С. </w:t>
      </w:r>
      <w:r>
        <w:rPr>
          <w:rFonts w:ascii="Arial CYR" w:hAnsi="Arial CYR" w:cs="Arial CYR"/>
          <w:sz w:val="20"/>
          <w:szCs w:val="20"/>
        </w:rPr>
        <w:lastRenderedPageBreak/>
        <w:t>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 выбор конструкции устройств для рационального перераспределения веса в ходовой системе звена колесный трактор - агрегатируемая машина (прицеп) в целях улучшения качественных показателей работы агрегата.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804.    </w:t>
      </w:r>
      <w:r>
        <w:rPr>
          <w:rFonts w:ascii="Arial CYR" w:hAnsi="Arial CYR" w:cs="Arial CYR"/>
          <w:b/>
          <w:bCs/>
          <w:sz w:val="20"/>
          <w:szCs w:val="20"/>
        </w:rPr>
        <w:t>Кузнецов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Объемное лазерное сканирование подстанций и оборудования электроэнергетических систем / К. А. Кузнецов, А. А. Ларионова, Е. Ю. Кокшарова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47-53.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Трехмерное лазерное сканирование силового оборудования и объектов электроэнергетических систем (электрических станций и подстанций).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805.    </w:t>
      </w:r>
      <w:r>
        <w:rPr>
          <w:rFonts w:ascii="Arial CYR" w:hAnsi="Arial CYR" w:cs="Arial CYR"/>
          <w:b/>
          <w:bCs/>
          <w:sz w:val="20"/>
          <w:szCs w:val="20"/>
        </w:rPr>
        <w:t>Кузнецов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воевал ледокол "Красин" / Н. Кузнецов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130-133.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Один из тружеников войны, ковавших Победу, был ледокол "Красин", команда которого в военную пору самоотверженно участвовала в проводке северных конвоев.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806.    </w:t>
      </w:r>
      <w:r>
        <w:rPr>
          <w:rFonts w:ascii="Arial CYR" w:hAnsi="Arial CYR" w:cs="Arial CYR"/>
          <w:b/>
          <w:bCs/>
          <w:sz w:val="20"/>
          <w:szCs w:val="20"/>
        </w:rPr>
        <w:t>Кузнецова Т.М.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и функционирования рынка механизированных работ в сельском хозяйстве / Т. М. Кузнецова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26-32.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формирования и функционирования рынка механизированных работ в сельскохозяйственном производстве.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807.    </w:t>
      </w:r>
      <w:r>
        <w:rPr>
          <w:rFonts w:ascii="Arial CYR" w:hAnsi="Arial CYR" w:cs="Arial CYR"/>
          <w:b/>
          <w:bCs/>
          <w:sz w:val="20"/>
          <w:szCs w:val="20"/>
        </w:rPr>
        <w:t>Кузыченко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Мульчирование почвы в системе основной обработки под кукурузу на зерно в условиях Восточного Предкавказья / Ю. А. Кузыченко, В. В. Кулинцев, А. Ф. Полянкина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оценка влагосберегающих приемов поверхностной обработки почвы при мульчировании после колосового предшественника (озимой пшеницы) и определение наиболее эффективной системы основной обработки почвы под кукурузу на зерно.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808.    </w:t>
      </w:r>
      <w:r>
        <w:rPr>
          <w:rFonts w:ascii="Arial CYR" w:hAnsi="Arial CYR" w:cs="Arial CYR"/>
          <w:b/>
          <w:bCs/>
          <w:sz w:val="20"/>
          <w:szCs w:val="20"/>
        </w:rPr>
        <w:t>Кузьменко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Реакция сортов льна-долгунца разных групп спелости на нормы высева семян / Н. Н. Кузьменко, В. И. Ильина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33-35.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изучить реакцию сортов льна-долгунца на различные нормы высева 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809.    </w:t>
      </w:r>
      <w:r>
        <w:rPr>
          <w:rFonts w:ascii="Arial CYR" w:hAnsi="Arial CYR" w:cs="Arial CYR"/>
          <w:b/>
          <w:bCs/>
          <w:sz w:val="20"/>
          <w:szCs w:val="20"/>
        </w:rPr>
        <w:t>Кузьмин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новых энергосберегающих композиционных переходов элементов и узлов электротехнического назначения / Е. В. Кузьмин, А. П. Пеев, В. И. Лысак, С. В. Кузьмин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56-61.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рассмотрено влияние одновременного воздействия ультразвука в ходе взрывного нагревания на электрофизические свойства соединения меди с алюминием.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810.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Беспилотные автомобили: уже не фантастика! / В. Кузьмина // Автомобильный транспорт.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130 лет назад немецкие инженеры Готлиб Даймлер и Карл Бенц изобрели "самодвижущийся экипаж без лошади", а 120 лет назад началась перевозка товаров без применения гужевого транспорта. 2-го октября 1896 года Готлиб Даймлер подал заявку на получение патента на самый первый грузовой автомобиль в истории. Сегодня налицо стремление к обеспечению движения транспортного средства без постоянного вмешательства водителя.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811.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интересах российских перевозчиков / В. Кузьмина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речь идет о блокировке транзитных перевозок по территории Украины грузовых автомобилей, зарегистрированных в России, и конфликтной ситуации с Республикой Польша в части обмена разрешениями на текущий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812.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Важнейшее направление государственной политики / В. Кузьмина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Ярославле под председательством Президента России Владимира Путина состоялось заседание президиума Государственного совета, посвященное вопросам безопасности дорожного движения в Российской Федерации.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813.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Индикатор экономического развития / В. Кузьмина // Автомобильный транспорт.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показателях автомобильного рынка за первое полугодие 2016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814.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Итоги и перспективы развития грузового и пассажирского автотранспорта / В. Кузьмина // Автомобильный транспорт.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в конце марта 2016 года в АСМ-холдинг состоялась очередная, седьмая по счету, российская конференция по рынку грузового и пассажирского автотранспорта "Коммерческий транспорт 2016". Цель конференции - рассмотрение вопросов создания благоприятных условий для производства в РФ коммерческой автомобильной техники, комплектующих изделий, а также дополнительных мер Правительства РФ по стимулированию развития отечественной автомобильной промышленности.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815.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итогах контрольно-надзорной деятельности в сфере транспорта / В. Кузьмина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22 марта состоялось расширенное заседание коллегии Федеральной службы по надзору в сфере транспорта.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816.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дороге в школу / В. Кузьмина // Автомобильный транспорт.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Обеспечение безопасности перевозок детей является актуальной проблемой, которая периодически, в зависимости от ряда факторов, становится центром внимания как органов власти нашей страны, так и широких кругов общественности. Эксплуатация подвижного состава, отвечающего всем требованиям, является важнейшим фактором обеспечения безопасности перевозок детей в школы, центры образования и другие учебные заведения, расположенные, особенно в сельских местностях, вне шаговой доступности.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817.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Реалии и перспективы развития газомоторного рынка в Республике Крым / В. Кузьмина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2015 году Совет министров Республики Крым принял Постановление от 30 апреля 2015 г. </w:t>
      </w:r>
      <w:r>
        <w:rPr>
          <w:rFonts w:ascii="Arial" w:hAnsi="Arial" w:cs="Arial"/>
          <w:sz w:val="20"/>
          <w:szCs w:val="20"/>
        </w:rPr>
        <w:t>№ 242 "</w:t>
      </w:r>
      <w:r>
        <w:rPr>
          <w:rFonts w:ascii="Arial CYR" w:hAnsi="Arial CYR" w:cs="Arial CYR"/>
          <w:sz w:val="20"/>
          <w:szCs w:val="20"/>
        </w:rPr>
        <w:t>Об утверждении Государственной программы Республики Крым "Развитие рынка газомоторного топлива в Республике Крым на 2015-2017 годы".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818.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Родные стены / В. Кузьмина // Автомобильный транспорт.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Московский автодорожный институт широко известен в нашей стране и за рубежом. В прошлом году ему исполнилось 85 лет со дня основания. На повестку дня встал вопрос о сохранении МАДИ как самостоятельного высшего учебного заведения.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819.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Таксомоторная отрасль: по пути комплексного развития / В. Кузьмина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3 -11.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в конце лета текущего года состоялся Международный Евразийский форум "ТАКСИ", собравший более 600 делегатов, в числе которых представители органов федеральной и региональной государственной власти, Государственной Думы РФ, участники таксомоторного рынка, профильных некоммерческих организаций и профессиональных объединений России, стран ближнего и дальнего зарубежья.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820.    </w:t>
      </w:r>
      <w:r>
        <w:rPr>
          <w:rFonts w:ascii="Arial CYR" w:hAnsi="Arial CYR" w:cs="Arial CYR"/>
          <w:b/>
          <w:bCs/>
          <w:sz w:val="20"/>
          <w:szCs w:val="20"/>
        </w:rPr>
        <w:t>Кузьмина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Таксомоторная отрасль: по пути комплексного развития / В. Кузьмина // Автомобильный транспорт.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говорится о московском Международном Евразийском форуме "ТАКСИ", который стал правопреемником Всероссийского съезда таксистов. Двухдневная программа форума позволила отразить современное состояние развития таксомоторной отрасли в России и за рубежом, включая перевозки пассажиров на электромобилях.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821.    </w:t>
      </w:r>
      <w:r>
        <w:rPr>
          <w:rFonts w:ascii="Arial CYR" w:hAnsi="Arial CYR" w:cs="Arial CYR"/>
          <w:b/>
          <w:bCs/>
          <w:sz w:val="20"/>
          <w:szCs w:val="20"/>
        </w:rPr>
        <w:t>Кукареко И.С.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CREDO 3D СКАН - новое решение для обработки данных лазерного сканирования / И. С. Кукареко, Д. В. Грохольский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41-43.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Системы мобильного лазерного сканирования, а также воздушные лазерные сканеры позволяют в кратчайшие сроки собирать огромные массивы информации о местности в виде облака точек. Автоматизация этого процесса позволит существенно сократить временные затраты на обработку данных лазерного сканирования.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822.    </w:t>
      </w:r>
      <w:r>
        <w:rPr>
          <w:rFonts w:ascii="Arial CYR" w:hAnsi="Arial CYR" w:cs="Arial CYR"/>
          <w:b/>
          <w:bCs/>
          <w:sz w:val="20"/>
          <w:szCs w:val="20"/>
        </w:rPr>
        <w:t>Куклина Е.Э.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Дифференциальное использование пашни как основной принцип организации территории / Е. Э. Куклина, А. П. Батудаев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склоны южной и северной экспозиции в степной зоне республики Бурятия, а также влияние их частей на плодородие почвы, с целью дифференциации склонных пахотных земель для дальнейшей организации территории.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823.    </w:t>
      </w:r>
      <w:r>
        <w:rPr>
          <w:rFonts w:ascii="Arial CYR" w:hAnsi="Arial CYR" w:cs="Arial CYR"/>
          <w:b/>
          <w:bCs/>
          <w:sz w:val="20"/>
          <w:szCs w:val="20"/>
        </w:rPr>
        <w:t>Кулага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Безпрожиговые методы определения расстояния до места повреждения КЛ / М. А. Кулага, В. А. Чаплин // Электрооборудование: эксплуатация и ремонт.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22-31.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Повреждения в силовых кабелях требуют быстрого устранения, предпосылкой которого является рациональное определение места повреждения. Рассмотрены методы определения расстояния до места повреждения кабельных линий, а также используемый для этого парк приборов.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824.    </w:t>
      </w:r>
      <w:r>
        <w:rPr>
          <w:rFonts w:ascii="Arial CYR" w:hAnsi="Arial CYR" w:cs="Arial CYR"/>
          <w:b/>
          <w:bCs/>
          <w:sz w:val="20"/>
          <w:szCs w:val="20"/>
        </w:rPr>
        <w:t>Купреенко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Механизация погрузочно-разгрузочных работ в гелиосушилке-зернохранилище / А. И. Купреенко, Х. М. Исаев, И. Е. Бычков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система механизации погрузочно-разгрузочных работ при досушивании зерна в процессе его хранения в гелиосушилке-зернохранилище. Определены ее основные конструктивно-технологические параметры.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825.    </w:t>
      </w:r>
      <w:r>
        <w:rPr>
          <w:rFonts w:ascii="Arial CYR" w:hAnsi="Arial CYR" w:cs="Arial CYR"/>
          <w:b/>
          <w:bCs/>
          <w:sz w:val="20"/>
          <w:szCs w:val="20"/>
        </w:rPr>
        <w:t>Купреенко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мокрого шелушения семян сои и люпина / А. И. Купреенко, В. Е. </w:t>
      </w:r>
      <w:r>
        <w:rPr>
          <w:rFonts w:ascii="Arial CYR" w:hAnsi="Arial CYR" w:cs="Arial CYR"/>
          <w:sz w:val="20"/>
          <w:szCs w:val="20"/>
        </w:rPr>
        <w:lastRenderedPageBreak/>
        <w:t xml:space="preserve">Гапонова, Е. И. Слезко, О. Н. Кондрашова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конструктивная схема установки для мокрого шелушения семян сои и люпина. проведены предварительные лабораторные исследования, подтверждающие работоспособность предлагаемой конструкции шелушителя.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826.    </w:t>
      </w:r>
      <w:r>
        <w:rPr>
          <w:rFonts w:ascii="Arial CYR" w:hAnsi="Arial CYR" w:cs="Arial CYR"/>
          <w:b/>
          <w:bCs/>
          <w:sz w:val="20"/>
          <w:szCs w:val="20"/>
        </w:rPr>
        <w:t>Куренская О.Ю.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минерального питания в повышении продуктивности люпина белого в засушливых районах лесостепи ЦЧР / О. Ю. Куренская, В. Н. Наумкин, М. И. Лукашевич, Т. В. Яговенко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полевых опытов, проведенных в 2013-2015 годах в коллекционном питомнике кафедры селекции, семеноводства и растениеводства Белгородского ГАУ им. В.Я. Горина.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827.    </w:t>
      </w:r>
      <w:r>
        <w:rPr>
          <w:rFonts w:ascii="Arial CYR" w:hAnsi="Arial CYR" w:cs="Arial CYR"/>
          <w:b/>
          <w:bCs/>
          <w:sz w:val="20"/>
          <w:szCs w:val="20"/>
        </w:rPr>
        <w:t>Куркина Ю.Н.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Микозы овощных бобов / Ю. Н. Куркина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Белгороде в 2015 г. на посевах 23 образцов овощных бобов выявлены симптомы альтернариозы, аскохитоза, фузариоза, черноватой и шоколадной пятнистостей. Засушливые погодные условия периода вегетации 2015 г. сдерживали развитие микозов. Сорт овощных бобов Дачник отличался наименьшей поражаемостью болезнями.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828.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99-я медаль Григорьева / А. Курников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Три золотых медали завоевали Тарские спортсмены на чемпионате омской области по тяжелой атлетике, прошедшем в селе Гауф Азовского района.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829.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 суда, с последствиями / А. Курников // Тарское Прииртышье. - 2016. - </w:t>
      </w:r>
      <w:r>
        <w:rPr>
          <w:rFonts w:ascii="Arial CYR" w:hAnsi="Arial CYR" w:cs="Arial CYR"/>
          <w:b/>
          <w:bCs/>
          <w:sz w:val="20"/>
          <w:szCs w:val="20"/>
        </w:rPr>
        <w:t>8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Отечественные банки получили право взыскивать имущество должников без суда.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830.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"Газпром" предлагает деньги / А. Курников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Начался прием заявок на третий грантовый конкурс социальных проектов, который проводит "Газпромнефть-Восток" в рамках программы "Родные города".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831.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Геологи изучат / А. Курников // Тарское Прииртышье. - 2016. - </w:t>
      </w:r>
      <w:r>
        <w:rPr>
          <w:rFonts w:ascii="Arial CYR" w:hAnsi="Arial CYR" w:cs="Arial CYR"/>
          <w:b/>
          <w:bCs/>
          <w:sz w:val="20"/>
          <w:szCs w:val="20"/>
        </w:rPr>
        <w:t>1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Приказом Министерства природных ресурсов России в 2017 году будут представлены в пользование для геологического изучения 12 участков недр в Омской области, которые предположительно содержат нефть.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832.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Главное - найти кадры / А. Курников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Радиозавод "Кварц" хочет расшириться, но испытывает трудности с кадрами.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833.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Дело Ильина / А. Курников // Тарское Прииртышье. - 2016. - </w:t>
      </w:r>
      <w:r>
        <w:rPr>
          <w:rFonts w:ascii="Arial CYR" w:hAnsi="Arial CYR" w:cs="Arial CYR"/>
          <w:b/>
          <w:bCs/>
          <w:sz w:val="20"/>
          <w:szCs w:val="20"/>
        </w:rPr>
        <w:t>28 янв.</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продвигается расследование ведущего специалиста охотуправления Министерства природных ресурсов и экологии Омской области Александра Ильина.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834.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Дикоросы отвечают кризису стратегией / А. Курников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Между губернатором Омской области В. Назаровым и руководством компании по переработке дикоросов "Продмассив" подписано соглашение о сотрудничестве в вопросах социально-экономического развития северных территорий региона.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835.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Дождались! / А. Курников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открытие дошкольного учреждения, которому присвоен </w:t>
      </w:r>
      <w:r>
        <w:rPr>
          <w:rFonts w:ascii="Arial" w:hAnsi="Arial" w:cs="Arial"/>
          <w:sz w:val="20"/>
          <w:szCs w:val="20"/>
        </w:rPr>
        <w:t xml:space="preserve">№1, </w:t>
      </w:r>
      <w:r>
        <w:rPr>
          <w:rFonts w:ascii="Arial CYR" w:hAnsi="Arial CYR" w:cs="Arial CYR"/>
          <w:sz w:val="20"/>
          <w:szCs w:val="20"/>
        </w:rPr>
        <w:t>приехали губернатор Омской области Виктор Назаров, заместитель председателя регионального правительства Станислав Гребенщиков, министр образования Сергей Канунников и руководитель компании-застройщика ООО "СПК "Сибцентрострой" Рафик Сафарян.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836.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ДРСУ ждет приватизация / А. Курников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Правительство Омской области одобрило изменения в прогнозный план приватизации областного имущества на 2016 год. Тарское ДРСУ </w:t>
      </w:r>
      <w:r>
        <w:rPr>
          <w:rFonts w:ascii="Arial" w:hAnsi="Arial" w:cs="Arial"/>
          <w:sz w:val="20"/>
          <w:szCs w:val="20"/>
        </w:rPr>
        <w:t xml:space="preserve">№5 </w:t>
      </w:r>
      <w:r>
        <w:rPr>
          <w:rFonts w:ascii="Arial CYR" w:hAnsi="Arial CYR" w:cs="Arial CYR"/>
          <w:sz w:val="20"/>
          <w:szCs w:val="20"/>
        </w:rPr>
        <w:t>указано в числе избранных.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837.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Елена Мартынова: "Надо дать сигнал инвестору" / А. Курников // Тарское Прииртышье. - 2016. - </w:t>
      </w:r>
      <w:r>
        <w:rPr>
          <w:rFonts w:ascii="Arial CYR" w:hAnsi="Arial CYR" w:cs="Arial CYR"/>
          <w:b/>
          <w:bCs/>
          <w:sz w:val="20"/>
          <w:szCs w:val="20"/>
        </w:rPr>
        <w:t>29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с новым председателем Комитета по экономике и управлению муниципальной собственностью Администрации Тарского района Еленой Мартыновой о приоритетах, сотрудничестве с бизнесом и о развитии в эпоху кризиса.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838.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ЖКХ с деревенским уклоном / А. Курников // Тарское Прииртышье. - 2016. - </w:t>
      </w:r>
      <w:r>
        <w:rPr>
          <w:rFonts w:ascii="Arial CYR" w:hAnsi="Arial CYR" w:cs="Arial CYR"/>
          <w:b/>
          <w:bCs/>
          <w:sz w:val="20"/>
          <w:szCs w:val="20"/>
        </w:rPr>
        <w:t>1 дек.</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ЖКХ в сельской местности.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839.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Завод - от винта! / А. Курников // Тарское Прииртышье. - 2016. - </w:t>
      </w:r>
      <w:r>
        <w:rPr>
          <w:rFonts w:ascii="Arial CYR" w:hAnsi="Arial CYR" w:cs="Arial CYR"/>
          <w:b/>
          <w:bCs/>
          <w:sz w:val="20"/>
          <w:szCs w:val="20"/>
        </w:rPr>
        <w:t>5 мая</w:t>
      </w:r>
      <w:r>
        <w:rPr>
          <w:rFonts w:ascii="Arial CYR" w:hAnsi="Arial CYR" w:cs="Arial CYR"/>
          <w:sz w:val="20"/>
          <w:szCs w:val="20"/>
        </w:rPr>
        <w:t>.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на базе завода "Кварц" создается отделение Омского авиационного колледжа имени Н.Е.Жуковского.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840.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Ищут партнеров, чтобы помогать / А. Курников // Тарское Прииртышье. - 2016. - </w:t>
      </w:r>
      <w:r>
        <w:rPr>
          <w:rFonts w:ascii="Arial CYR" w:hAnsi="Arial CYR" w:cs="Arial CYR"/>
          <w:b/>
          <w:bCs/>
          <w:sz w:val="20"/>
          <w:szCs w:val="20"/>
        </w:rPr>
        <w:t>25 фев.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Филиал ОмГПУ открыл в своих стенах Центр развития детей дошкольного и младшего школьного возраста и Службу социально-психологического сопровождения семей, воспитывающих детей с ограниченными возможностями здоровья.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841.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Китайцы заглянули / А. Курников // Тарское Прииртышье. - 2016. - </w:t>
      </w:r>
      <w:r>
        <w:rPr>
          <w:rFonts w:ascii="Arial CYR" w:hAnsi="Arial CYR" w:cs="Arial CYR"/>
          <w:b/>
          <w:bCs/>
          <w:sz w:val="20"/>
          <w:szCs w:val="20"/>
        </w:rPr>
        <w:t>6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побывали представители китайской корпорации "Кай Шэн", оценившие инвестиционные площадки для открытия производства по переработке древесины.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842.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Кластер есть, инвестора нет / А. Курников // Тарское Прииртышье. - 2016. - </w:t>
      </w:r>
      <w:r>
        <w:rPr>
          <w:rFonts w:ascii="Arial CYR" w:hAnsi="Arial CYR" w:cs="Arial CYR"/>
          <w:b/>
          <w:bCs/>
          <w:sz w:val="20"/>
          <w:szCs w:val="20"/>
        </w:rPr>
        <w:t>3 ноя.</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Омской области Виктор Назаров отчитал министра природных ресурсов и экологии за неудачные попытки найти инвестора, готового вложиться в строительство завода по производству OSB - плит в Тарском районе.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843.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Наши на большом экране / А. Курников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год российского кино, вспоминаются тарчане, кто появлялся на большом экране. У каждого из них разные успехи на ниве синематографа и свой тернистый путь к зрителю, и зачастую единственное, что их объединяет, - запись в графе "Место рождения".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844.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устроил "элиты"? / А. Курников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интервью Омской газете "Коммерческие вести" губернатор Омской области Виктор Назаров впервые рассказал о том, почему в прошлом году прежний глава Тарского района Сергей Зуйков не получил "благословения" на новый срок.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845.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роботов до клумб / А. Курников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Семь образовательных организаций района стали победителями муниципального конкурса на получение грантов для реализации проектов в 2016-2017 учебном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846.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"Эврики" до "Родины" / А. Курников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историко-краеведческом музее открылась выставка "Важнейшее из искусств", приуроченная к Году российского кино.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847.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Отдавать больше и учиться новому / А. Курников // Тарское Прииртышье. - 2016. - </w:t>
      </w:r>
      <w:r>
        <w:rPr>
          <w:rFonts w:ascii="Arial CYR" w:hAnsi="Arial CYR" w:cs="Arial CYR"/>
          <w:b/>
          <w:bCs/>
          <w:sz w:val="20"/>
          <w:szCs w:val="20"/>
        </w:rPr>
        <w:t>23 июн.</w:t>
      </w:r>
      <w:r>
        <w:rPr>
          <w:rFonts w:ascii="Arial CYR" w:hAnsi="Arial CYR" w:cs="Arial CYR"/>
          <w:sz w:val="20"/>
          <w:szCs w:val="20"/>
        </w:rPr>
        <w:t xml:space="preserve"> - С. 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Врач-травматолог Тарской ЦРБ Михаил Савельев стал победителем областного этапа Всероссийского конкурса "Врач года" в номинации "Лучший травматолог-ортопед".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848.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Оша получила мосты / А. Курников // Тарское Прииртышье. - 2016. - С. 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29 марта, прошла предварительная приемка нового деревянного моста через реку Оша у села Вставское, а у Соусканово фирма-подрядчик завершила все работы по установке свай и опор для капитального восстановления мостового перехода, изрядно потрепанного прошлогодним паводком.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849.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 на завтра / А. Курников // Тарское Прииртышье. - 2016. - </w:t>
      </w:r>
      <w:r>
        <w:rPr>
          <w:rFonts w:ascii="Arial CYR" w:hAnsi="Arial CYR" w:cs="Arial CYR"/>
          <w:b/>
          <w:bCs/>
          <w:sz w:val="20"/>
          <w:szCs w:val="20"/>
        </w:rPr>
        <w:t>6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Омская область предлагает государственным корпорациям "Ростех" и "Роснано" подумать над совместной разработкой циркон-ильменитового месторождения в Тарском районе.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850.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Сельские километры за счет области / А. Курников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из областного бюджета будет выделено 333,4 млн. рублей на ремонт дорог по программе развития сельских территорий.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851.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Тара под напряжением / А. Курников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последнее десятилетие со стороны представителей власти, региональных СМИ и некоторых экономистов регулярно звучит утверждение, что развитие Тары тормозится из-за нехватки необходимых для серьезных производств энергоресурсов, что думают по этому </w:t>
      </w:r>
      <w:r>
        <w:rPr>
          <w:rFonts w:ascii="Arial CYR" w:hAnsi="Arial CYR" w:cs="Arial CYR"/>
          <w:sz w:val="20"/>
          <w:szCs w:val="20"/>
        </w:rPr>
        <w:lastRenderedPageBreak/>
        <w:t>поводу в Северных электрических сетях.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852.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Таре - миллион с "хвостиком" / А. Курников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Министерство экономики Омской области распределило между муниципалитетами 32,4 млн. рублей на поддержку бизнеса. Тарский район получит из этой суммы 1,2 миллиона.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853.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Телевидение еще вернется? / А. Курников // Тарское Прииртышье. - 2016. - </w:t>
      </w:r>
      <w:r>
        <w:rPr>
          <w:rFonts w:ascii="Arial CYR" w:hAnsi="Arial CYR" w:cs="Arial CYR"/>
          <w:b/>
          <w:bCs/>
          <w:sz w:val="20"/>
          <w:szCs w:val="20"/>
        </w:rPr>
        <w:t>9 июн.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31 мая вышел последний выпуск новостей корреспондентского пункта ГТРК "Омск" в Таре - он прекратил свою работу.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854.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 китайского бизнеса интерес к Таре / А. Курников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Китае, по итогам переговоров с официальными и деловыми кругами Омской области, заключены контракты на поставку Омской  продукции в Маньчжурию и найден инвестор для реализации проекта по деревообработке в Таре.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855.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 кого что болит... / А. Курников // Тарское Прииртышье. - 2016. - </w:t>
      </w:r>
      <w:r>
        <w:rPr>
          <w:rFonts w:ascii="Arial CYR" w:hAnsi="Arial CYR" w:cs="Arial CYR"/>
          <w:b/>
          <w:bCs/>
          <w:sz w:val="20"/>
          <w:szCs w:val="20"/>
        </w:rPr>
        <w:t>31 март.</w:t>
      </w:r>
      <w:r>
        <w:rPr>
          <w:rFonts w:ascii="Arial CYR" w:hAnsi="Arial CYR" w:cs="Arial CYR"/>
          <w:sz w:val="20"/>
          <w:szCs w:val="20"/>
        </w:rPr>
        <w:t xml:space="preserve"> - 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Главы администраций Заливинского, Черняевского, Самсоновского и Екатерининского  сельских поселений представили отчеты землякам о проделанной работе за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856.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Увидел и удивился / А. Курников // Тарское Прииртышье. - 2016. - </w:t>
      </w:r>
      <w:r>
        <w:rPr>
          <w:rFonts w:ascii="Arial CYR" w:hAnsi="Arial CYR" w:cs="Arial CYR"/>
          <w:b/>
          <w:bCs/>
          <w:sz w:val="20"/>
          <w:szCs w:val="20"/>
        </w:rPr>
        <w:t>4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Накануне Дня города в Таре побывал польский журналист и публицист Рафал Гженя.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857.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"Усилия поколений не могут не выстрелить" / А. Курников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о достижениях и разочарованиях, благотворительности, созидании с Павлом Исаевым.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858.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Фантастика - палитра декораций / А. Курников // Тарское Прииртышье. - 2016. - </w:t>
      </w:r>
      <w:r>
        <w:rPr>
          <w:rFonts w:ascii="Arial CYR" w:hAnsi="Arial CYR" w:cs="Arial CYR"/>
          <w:b/>
          <w:bCs/>
          <w:sz w:val="20"/>
          <w:szCs w:val="20"/>
        </w:rPr>
        <w:t>24 ноя.</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столичном издательстве "АСТ" опубликован фантастический роман Тарского писателя Александра Тихонова "Охота на зверя".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859.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Филиал ставит на школу / А. Курников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филиале ОмГПУ прошло совещание по вопросу открытия школы в здании главного корпуса на улице Школьной.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860.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Четверо в лодке, не считая грантов / А. Курников // Тарское Прииртышье. - 2016. - </w:t>
      </w:r>
      <w:r>
        <w:rPr>
          <w:rFonts w:ascii="Arial CYR" w:hAnsi="Arial CYR" w:cs="Arial CYR"/>
          <w:b/>
          <w:bCs/>
          <w:sz w:val="20"/>
          <w:szCs w:val="20"/>
        </w:rPr>
        <w:t>8 дек.</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Тарского района подвели итоги конкурса по предоставлению грантовой поддержки субъектам малого предпринимательства и гражданам на создание и развитие  собственного бизнеса.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861.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Четвертые в Горьковском / А. Курников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Сборная Тарского района заняла 4-е место на областном сельском спортивно-культурном  празднике "Королева спорта - Горьковское - 2016".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862.    </w:t>
      </w:r>
      <w:r>
        <w:rPr>
          <w:rFonts w:ascii="Arial CYR" w:hAnsi="Arial CYR" w:cs="Arial CYR"/>
          <w:b/>
          <w:bCs/>
          <w:sz w:val="20"/>
          <w:szCs w:val="20"/>
        </w:rPr>
        <w:t>Курников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мешает дикоросам? / А. Курников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года в год в Сибири увеличивается добыча дикоросов, однако Омская область пока не  может похвастаться особыми достижениями в этой сфере экономики.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863.    </w:t>
      </w:r>
      <w:r>
        <w:rPr>
          <w:rFonts w:ascii="Arial CYR" w:hAnsi="Arial CYR" w:cs="Arial CYR"/>
          <w:b/>
          <w:bCs/>
          <w:sz w:val="20"/>
          <w:szCs w:val="20"/>
        </w:rPr>
        <w:t>Курносов А.Ф.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Тепловой расчет модернизированной системы подогрева агрегатов транспортных средств / А. Ф. Курносов, А. А. Долгушин, Д. М. Воронин, Ю. А. Гуськов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26-30.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Теоретически обоснованы геометрические параметры глушителя-рекуператора системы подогрева агрегатов автомобиля за счет использования теплоты отработавших газов двигателя.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864.    </w:t>
      </w:r>
      <w:r>
        <w:rPr>
          <w:rFonts w:ascii="Arial CYR" w:hAnsi="Arial CYR" w:cs="Arial CYR"/>
          <w:b/>
          <w:bCs/>
          <w:sz w:val="20"/>
          <w:szCs w:val="20"/>
        </w:rPr>
        <w:t>Кутузова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антропогенных затрат и природных факторов на долголетнем сенокосе / А. А. Кутузова, Д. М. Тебердиев, А. В. Родионова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проведены на базе полевого опыта, заложенного весной 1935 года.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865.    </w:t>
      </w:r>
      <w:r>
        <w:rPr>
          <w:rFonts w:ascii="Arial CYR" w:hAnsi="Arial CYR" w:cs="Arial CYR"/>
          <w:b/>
          <w:bCs/>
          <w:sz w:val="20"/>
          <w:szCs w:val="20"/>
        </w:rPr>
        <w:t>Кутузова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реконструкции разновозрастных залежей в пашню / А. А. Кутузова, И. В. Степанищев, Т. В. Леонидова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современных условиях актуальное значение имеет рациональное использование всех сельскохозяйственных угодий, в том числе выбывшей из активного оборота пашни (вынужденной залежи).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866.    </w:t>
      </w:r>
      <w:r>
        <w:rPr>
          <w:rFonts w:ascii="Arial CYR" w:hAnsi="Arial CYR" w:cs="Arial CYR"/>
          <w:b/>
          <w:bCs/>
          <w:sz w:val="20"/>
          <w:szCs w:val="20"/>
        </w:rPr>
        <w:t>Кушнарев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Организационно-технологическое проектирование систем технического сервиса / Л. И. Кушнарев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направлена на повышение эффективности производства работ и услуг технического сервиса машин и оборудования на предприятиях агропромышленного комплекса.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867.    </w:t>
      </w:r>
      <w:r>
        <w:rPr>
          <w:rFonts w:ascii="Arial CYR" w:hAnsi="Arial CYR" w:cs="Arial CYR"/>
          <w:b/>
          <w:bCs/>
          <w:sz w:val="20"/>
          <w:szCs w:val="20"/>
        </w:rPr>
        <w:t>Кушнарев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конкурентоспособности российской техники / Л. И. Кушнарев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основные полученные результаты и ожидаемая эффективность от их внедрения в практическую деятельность предприятий и отраслей.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868.    </w:t>
      </w:r>
      <w:r>
        <w:rPr>
          <w:rFonts w:ascii="Arial CYR" w:hAnsi="Arial CYR" w:cs="Arial CYR"/>
          <w:b/>
          <w:bCs/>
          <w:sz w:val="20"/>
          <w:szCs w:val="20"/>
        </w:rPr>
        <w:t>Кушнарев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Проектирование и организация использования машинного парка / Л. И. Кушнарев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повышения эффективности производств механизированных процессов и работ на сельскохозяйственных предприятиях агропромышленного комплекса использованы современные методики организационно-технологического планирования, проектирования и организации деятельности машинно-технологических систем и комплексов хозяйств и обслуживающих предприятий, их структурных подразделений.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869.    </w:t>
      </w:r>
      <w:r>
        <w:rPr>
          <w:rFonts w:ascii="Arial CYR" w:hAnsi="Arial CYR" w:cs="Arial CYR"/>
          <w:b/>
          <w:bCs/>
          <w:sz w:val="20"/>
          <w:szCs w:val="20"/>
        </w:rPr>
        <w:t>Кшникаткина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Агроэкологические аспекты применения баковых смесей гербицидов совместно с препаратами Альбит и Силиплант на семенных посевах клевера паннонского / А. Н. Кшникаткина, П. Г. Аленин, С. А. Кшникаткин, И. А. Воронова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ООО Агрофирма "Биокор-С" Мокшанского района Пензенской области в 20111-2013 гг. проведены исследования с целью разработки приемов повышения продуктивности клевера паннонского сорт Аник путем снижения стрессовых нагрузок при использовании гербицидов Корсар и Агритокс в сочетании с препаратами Альбит  и Силиплант.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870.    </w:t>
      </w:r>
      <w:r>
        <w:rPr>
          <w:rFonts w:ascii="Arial CYR" w:hAnsi="Arial CYR" w:cs="Arial CYR"/>
          <w:b/>
          <w:bCs/>
          <w:sz w:val="20"/>
          <w:szCs w:val="20"/>
        </w:rPr>
        <w:t>Кшникаткина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покровных культур и сроков их уборки на формирование семенной продуктивности клевера паннонского / А. Н. Кшникаткина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Оценено влияние покровных культур и сроков уборки на засоренность, симбиотическую и фотосинтетическую деятельность агроценоза и семенную продуктивность клевера паннонского сорта Аник.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871.    </w:t>
      </w:r>
      <w:r>
        <w:rPr>
          <w:rFonts w:ascii="Arial CYR" w:hAnsi="Arial CYR" w:cs="Arial CYR"/>
          <w:b/>
          <w:bCs/>
          <w:sz w:val="20"/>
          <w:szCs w:val="20"/>
        </w:rPr>
        <w:t>Лавренова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 себе ревизор / А. Лавренова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101-105.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Многочисленные недостатки в деятельности Транссиба, вскрытые сенатором Оттоном Медемом, были проигнорированы императором.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872.    </w:t>
      </w:r>
      <w:r>
        <w:rPr>
          <w:rFonts w:ascii="Arial CYR" w:hAnsi="Arial CYR" w:cs="Arial CYR"/>
          <w:b/>
          <w:bCs/>
          <w:sz w:val="20"/>
          <w:szCs w:val="20"/>
        </w:rPr>
        <w:t>Лаврентьева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Деятельность кадастрового инженера как работника юридического лица. Разграничение полномочий / Е. А. Лаврентьева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66-67.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взаимодействия, возникающие между работодателем и исполнителем кадастровых работ в условиях действующего законодательства.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873.    </w:t>
      </w:r>
      <w:r>
        <w:rPr>
          <w:rFonts w:ascii="Arial CYR" w:hAnsi="Arial CYR" w:cs="Arial CYR"/>
          <w:b/>
          <w:bCs/>
          <w:sz w:val="20"/>
          <w:szCs w:val="20"/>
        </w:rPr>
        <w:t>Лазарев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комплексных удобрений, содержащих серу, на черноземах и серых лесных почвах Курской области при возделывании яровой пшеницы / В. И. Лазарев, А. Б. Чевычелов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29-32.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определения эффективности использования удобрений при возделывании яровой пшеницы на черноземе типичном и темно-серой лесной почве.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874.    </w:t>
      </w:r>
      <w:r>
        <w:rPr>
          <w:rFonts w:ascii="Arial CYR" w:hAnsi="Arial CYR" w:cs="Arial CYR"/>
          <w:b/>
          <w:bCs/>
          <w:sz w:val="20"/>
          <w:szCs w:val="20"/>
        </w:rPr>
        <w:t>Лазарев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препарата Энергия-М для защиты льна / В. Н. Лазарев, Е. В. Коваленко, Н. А. Кудрявцев, Л. А. Зайцева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Выявлена статически достоверная относительно высокая эффективность обработки семян льна индуктором фитосанитарной устойчивости Энергия-М против болезней всходов льна (бактериоза, антракноза, крапчатости).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875.    </w:t>
      </w:r>
      <w:r>
        <w:rPr>
          <w:rFonts w:ascii="Arial CYR" w:hAnsi="Arial CYR" w:cs="Arial CYR"/>
          <w:b/>
          <w:bCs/>
          <w:sz w:val="20"/>
          <w:szCs w:val="20"/>
        </w:rPr>
        <w:t>Лайко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Надежное сотрудничество / А. Лайко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Представитель АСМАП и ЦФО по Смоленской области А.Н. Лайко побывал на предприятии "Транском", чтобы поближе познакомиться с работой одного из крупнейших автоперевозчиков Смоленской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876.    </w:t>
      </w:r>
      <w:r>
        <w:rPr>
          <w:rFonts w:ascii="Arial CYR" w:hAnsi="Arial CYR" w:cs="Arial CYR"/>
          <w:b/>
          <w:bCs/>
          <w:sz w:val="20"/>
          <w:szCs w:val="20"/>
        </w:rPr>
        <w:t>Лапенко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Природные кормовые угодья Северо-Восточного Ставрополья / Н. Г. Лапенко, В. А. Дружинин, Л. В. Дудченко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материалы геоботанического обследования природных кормовых угодий, проводимого на северо-востоке Ставропольского края. Выявлено, что по запасам кормов и их качеству природные травостои неоднородны.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877.    </w:t>
      </w:r>
      <w:r>
        <w:rPr>
          <w:rFonts w:ascii="Arial CYR" w:hAnsi="Arial CYR" w:cs="Arial CYR"/>
          <w:b/>
          <w:bCs/>
          <w:sz w:val="20"/>
          <w:szCs w:val="20"/>
        </w:rPr>
        <w:t>Лапердин В.Б.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Взаимоотношение центра и руководства Западно-Сибирского крайкома по вопросу хлебозаготовок 1931/32 г. / В. Б. Лапердин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89-94.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отношения между руководством Западно-Сибирского крайкома и Политбюро ЦК ВКП(б) по вопросу о хлебозаготовительной кампании 1931/32 г., рассматривается роль представителей регионального уровня власти в проводившейся сталинским правительством аграрной политике.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878.    </w:t>
      </w:r>
      <w:r>
        <w:rPr>
          <w:rFonts w:ascii="Arial CYR" w:hAnsi="Arial CYR" w:cs="Arial CYR"/>
          <w:b/>
          <w:bCs/>
          <w:sz w:val="20"/>
          <w:szCs w:val="20"/>
        </w:rPr>
        <w:t>Лаптиев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Средства защиты посевов озимых зерновых культур на ранних этапах их развития / А. Б. Лаптиев, О. В. Кунгурцева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15-19.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информация по выполнению необходимых условий и правильному выбору средств защиты при обработках семенного материала озимых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879.    </w:t>
      </w:r>
      <w:r>
        <w:rPr>
          <w:rFonts w:ascii="Arial CYR" w:hAnsi="Arial CYR" w:cs="Arial CYR"/>
          <w:b/>
          <w:bCs/>
          <w:sz w:val="20"/>
          <w:szCs w:val="20"/>
        </w:rPr>
        <w:t>Лапшин П.Н.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Уравновешение сил инерции системы очистки зерноуборочного комбайна / П. Н. Лапшин, Н. П. Лапшин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 способ уравновешивания сил инерции системы очистки зерноуборочного комбайна рациональным размещением приводного механизма на рабочих органах.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880.    </w:t>
      </w:r>
      <w:r>
        <w:rPr>
          <w:rFonts w:ascii="Arial CYR" w:hAnsi="Arial CYR" w:cs="Arial CYR"/>
          <w:b/>
          <w:bCs/>
          <w:sz w:val="20"/>
          <w:szCs w:val="20"/>
        </w:rPr>
        <w:t>Ларина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Ему становилось плохо от детского плача... / А. Ларина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56-58.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Внучка Александра Печерского, награжденного посмертно орденом мужества, рассказала о легендарном организаторе побега узников из фашистского концлагеря "Собибор".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881.    </w:t>
      </w:r>
      <w:r>
        <w:rPr>
          <w:rFonts w:ascii="Arial CYR" w:hAnsi="Arial CYR" w:cs="Arial CYR"/>
          <w:b/>
          <w:bCs/>
          <w:sz w:val="20"/>
          <w:szCs w:val="20"/>
        </w:rPr>
        <w:t>Латышенок М.Б.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Тепловое укрытие для хранения сельскохозяйственных машин / М. Б. Латышенок, А. М. Кравченко [и др.]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содержит результаты лабораторных испытаний экспериментального теплового укрытия для хранения сельскохозяйственных 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882.    </w:t>
      </w:r>
      <w:r>
        <w:rPr>
          <w:rFonts w:ascii="Arial CYR" w:hAnsi="Arial CYR" w:cs="Arial CYR"/>
          <w:b/>
          <w:bCs/>
          <w:sz w:val="20"/>
          <w:szCs w:val="20"/>
        </w:rPr>
        <w:t>Лачуга Ю.Ф.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равномерности распределения непылящих известковых удобрений на поверхности поля / Ю. Ф. Лачуга, Ю. Т. Фаринюк, М. М. Ковалёв, А. В. Галкин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 стабилизации доз внесения непылящих известковых удобрений и повышения надежности технологического процесса. при обосновании параметров подающего транспортера с разгрузочным устройством использован метод физического моделирования процесса его работы.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883.    </w:t>
      </w:r>
      <w:r>
        <w:rPr>
          <w:rFonts w:ascii="Arial CYR" w:hAnsi="Arial CYR" w:cs="Arial CYR"/>
          <w:b/>
          <w:bCs/>
          <w:sz w:val="20"/>
          <w:szCs w:val="20"/>
        </w:rPr>
        <w:t>Лебедев П.П.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понятие географической карты / П. П. Лебедев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65-71.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Выполнен исторический анализ определений географической карты. На основе формализованного описания структуры картографической информации предложено </w:t>
      </w:r>
      <w:r>
        <w:rPr>
          <w:rFonts w:ascii="Arial CYR" w:hAnsi="Arial CYR" w:cs="Arial CYR"/>
          <w:sz w:val="20"/>
          <w:szCs w:val="20"/>
        </w:rPr>
        <w:lastRenderedPageBreak/>
        <w:t>обобщенное понятие классической и цифровой географических карт.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884.    </w:t>
      </w:r>
      <w:r>
        <w:rPr>
          <w:rFonts w:ascii="Arial CYR" w:hAnsi="Arial CYR" w:cs="Arial CYR"/>
          <w:b/>
          <w:bCs/>
          <w:sz w:val="20"/>
          <w:szCs w:val="20"/>
        </w:rPr>
        <w:t>Лебедев П.П.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Структурный анализ картографической генерализации / П. П. Лебедев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78-82.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и опробован математический аппарат  описания структуры географических карт с целью количественного анализа картографической генерализации.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885.    </w:t>
      </w:r>
      <w:r>
        <w:rPr>
          <w:rFonts w:ascii="Arial CYR" w:hAnsi="Arial CYR" w:cs="Arial CYR"/>
          <w:b/>
          <w:bCs/>
          <w:sz w:val="20"/>
          <w:szCs w:val="20"/>
        </w:rPr>
        <w:t>Лейбель С.Е.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Энергосбережение и повышение энергетической эффективности на предприятии / С. Е. Лейбель, З. В. Подольская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51-53.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рассмотрены разработанные и внедренные на предприятии мероприятия, которые направлены на энергосбережение и повышение энергетической эффективности в соответствии с законодательством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886.    </w:t>
      </w:r>
      <w:r>
        <w:rPr>
          <w:rFonts w:ascii="Arial CYR" w:hAnsi="Arial CYR" w:cs="Arial CYR"/>
          <w:b/>
          <w:bCs/>
          <w:sz w:val="20"/>
          <w:szCs w:val="20"/>
        </w:rPr>
        <w:t>Ленточкин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Нулевая, минимальная или отвальная обработка почвы / А. М. Ленточкин, П. Е. Широбоков, Л. А. Ленточкина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сравнительное изучение технологии прямого посева яровой пшеницы, основанной на нулевой системе обработке почвы, с технологией ее выращивания по распространенным системам обработки почвы - отвальной, безотвальной, минимальной.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887.    </w:t>
      </w:r>
      <w:r>
        <w:rPr>
          <w:rFonts w:ascii="Arial CYR" w:hAnsi="Arial CYR" w:cs="Arial CYR"/>
          <w:b/>
          <w:bCs/>
          <w:sz w:val="20"/>
          <w:szCs w:val="20"/>
        </w:rPr>
        <w:t>Ленчик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и перспективы развития сварочного производства в России / И. В. Ленчик, И. Н. Радионова, А. А. Горохов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69-72.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рассматривается вопрос модернизации сварочного производства в России в условиях нестабильной глобальной экологии.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888.    </w:t>
      </w:r>
      <w:r>
        <w:rPr>
          <w:rFonts w:ascii="Arial CYR" w:hAnsi="Arial CYR" w:cs="Arial CYR"/>
          <w:b/>
          <w:bCs/>
          <w:sz w:val="20"/>
          <w:szCs w:val="20"/>
        </w:rPr>
        <w:t>Лепский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Зеркало Андрея Тарковского / Ю. Лепский // Родина.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82-84.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Сын гениального режиссера бережно хранит бесценные фотографии и документы отца.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889.    </w:t>
      </w:r>
      <w:r>
        <w:rPr>
          <w:rFonts w:ascii="Arial CYR" w:hAnsi="Arial CYR" w:cs="Arial CYR"/>
          <w:b/>
          <w:bCs/>
          <w:sz w:val="20"/>
          <w:szCs w:val="20"/>
        </w:rPr>
        <w:t>Ли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Уравнение пути и скорости посевного агрегата переменной массы в продольно-вертикальной плоскости / В. В. Ли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классической механике Ньютона масса тела рассматривалась только как постоянная величина. Однако встречаются случаи движения тел, масса которых за время движения изменяется. В статье приведены уравнения пути и скорости движения посевного агрегата переменной массы в продольно-вертикальной плоскости.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890.    </w:t>
      </w:r>
      <w:r>
        <w:rPr>
          <w:rFonts w:ascii="Arial CYR" w:hAnsi="Arial CYR" w:cs="Arial CYR"/>
          <w:b/>
          <w:bCs/>
          <w:sz w:val="20"/>
          <w:szCs w:val="20"/>
        </w:rPr>
        <w:t>Лизунов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Централизованная система релейной защиты и автоматики с адаптивными алгоритмами релейной защиты / И. Н. Лизунов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Проведенный анализ и обзор современной научно-технической, нормативной и методической литературы показал актуальность разработки централизованной системы релейной защиты и автоматики для РП и РТП среднего напряжения, оригинальность предлагаемых решений и их перспективность.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891.    </w:t>
      </w:r>
      <w:r>
        <w:rPr>
          <w:rFonts w:ascii="Arial CYR" w:hAnsi="Arial CYR" w:cs="Arial CYR"/>
          <w:b/>
          <w:bCs/>
          <w:sz w:val="20"/>
          <w:szCs w:val="20"/>
        </w:rPr>
        <w:t>Лизунова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Издание детской литературы: российские тренды и региональная специфика / И. В. Лизунова, Е. В. Енгалычева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95-</w:t>
      </w:r>
      <w:r>
        <w:rPr>
          <w:rFonts w:ascii="Arial CYR" w:hAnsi="Arial CYR" w:cs="Arial CYR"/>
          <w:sz w:val="20"/>
          <w:szCs w:val="20"/>
        </w:rPr>
        <w:lastRenderedPageBreak/>
        <w:t>100.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освещается процесс трансформации детского книгоиздания в России в постсоветский период. На примере Сибири и Дальнего Востока раскрываются его основные тенденции и особенности, характеризуются особенности данного процесса в Сибири и на Дальнем Востоке.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892.    </w:t>
      </w:r>
      <w:r>
        <w:rPr>
          <w:rFonts w:ascii="Arial CYR" w:hAnsi="Arial CYR" w:cs="Arial CYR"/>
          <w:b/>
          <w:bCs/>
          <w:sz w:val="20"/>
          <w:szCs w:val="20"/>
        </w:rPr>
        <w:t>Лизунова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Медиапотребление и чтение: модернизация на рубеже XX-XXI вв. / И. В. Лизунова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93-98.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выявляются различные дефиниции медиапотребления: толкование как использование информационного продукта, активность человека, стиль жизни, социально-коммуникационное явление.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893.    </w:t>
      </w:r>
      <w:r>
        <w:rPr>
          <w:rFonts w:ascii="Arial CYR" w:hAnsi="Arial CYR" w:cs="Arial CYR"/>
          <w:b/>
          <w:bCs/>
          <w:sz w:val="20"/>
          <w:szCs w:val="20"/>
        </w:rPr>
        <w:t>Лимонад М.Ю.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Храмы из земли / М. Ю. Лимонад, Н. А. Трубицына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47-59.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состав объемно-планировочных элементов ландшафтных храмов и возможные архитектурные приемы их решения. Проведены рекомендации и требования к таким храмам.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894.    </w:t>
      </w:r>
      <w:r>
        <w:rPr>
          <w:rFonts w:ascii="Arial CYR" w:hAnsi="Arial CYR" w:cs="Arial CYR"/>
          <w:b/>
          <w:bCs/>
          <w:sz w:val="20"/>
          <w:szCs w:val="20"/>
        </w:rPr>
        <w:t>Липски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неотложных организационно-правовых мерах по вовлечению неиспользуемых сельскохозяйственных угодий в сельскохозяйственный оборот / С. А. Липски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правовые, экономические и управленческие аспекты вовлечения в хозяйственный оборот заброшенных сельскохозяйственных угодий.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895.    </w:t>
      </w:r>
      <w:r>
        <w:rPr>
          <w:rFonts w:ascii="Arial CYR" w:hAnsi="Arial CYR" w:cs="Arial CYR"/>
          <w:b/>
          <w:bCs/>
          <w:sz w:val="20"/>
          <w:szCs w:val="20"/>
        </w:rPr>
        <w:t>Лискин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Лемеха с  накладным долотом для плугов общего назначения / И. В. Лискин, Д. А. Миронов, А. И. Панов, И. В. Горбачев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конструкции плужных корпусов, разработаны и испытаны лемеха с накладным долотом, которые имеют значительные преимущества по сравнению с серийными долотообразными лемехами.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896.    </w:t>
      </w:r>
      <w:r>
        <w:rPr>
          <w:rFonts w:ascii="Arial CYR" w:hAnsi="Arial CYR" w:cs="Arial CYR"/>
          <w:b/>
          <w:bCs/>
          <w:sz w:val="20"/>
          <w:szCs w:val="20"/>
        </w:rPr>
        <w:t>Лискин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лемех с накладным долотом / И. В. Лискин, Д. А. Миронов, А. В. Миронова, Р. К. Курбанов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лемех с накладным выдвигающимся долотом и эвольвентной формой лицевой поверхности остова.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897.    </w:t>
      </w:r>
      <w:r>
        <w:rPr>
          <w:rFonts w:ascii="Arial CYR" w:hAnsi="Arial CYR" w:cs="Arial CYR"/>
          <w:b/>
          <w:bCs/>
          <w:sz w:val="20"/>
          <w:szCs w:val="20"/>
        </w:rPr>
        <w:t>Лисовская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Академические журналы Сибири: история создания / Н. С. Лисовская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77-82.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история организации журналов Сибирского отделения Российской академии наук (СО РАН) как элемента социального пространства организующейся академической структуры и новосибирского Академгородка.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898.    </w:t>
      </w:r>
      <w:r>
        <w:rPr>
          <w:rFonts w:ascii="Arial CYR" w:hAnsi="Arial CYR" w:cs="Arial CYR"/>
          <w:b/>
          <w:bCs/>
          <w:sz w:val="20"/>
          <w:szCs w:val="20"/>
        </w:rPr>
        <w:t>Литвинов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Дебаты определят кандидатов / С. Литвинов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Партия "Единая Россия" продолжает процедуру предварительного голосования по определению кандидатов в Государственную думу РФ, Законодательное собрание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899.    </w:t>
      </w:r>
      <w:r>
        <w:rPr>
          <w:rFonts w:ascii="Arial CYR" w:hAnsi="Arial CYR" w:cs="Arial CYR"/>
          <w:b/>
          <w:bCs/>
          <w:sz w:val="20"/>
          <w:szCs w:val="20"/>
        </w:rPr>
        <w:t>Литвинцев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органа кадастрового учета с кадастровыми инженерами / К. А. Литвинцев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47-49.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Способы взаимодействия органа кадастрового учета с кадастровыми инженерами.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900.    </w:t>
      </w:r>
      <w:r>
        <w:rPr>
          <w:rFonts w:ascii="Arial CYR" w:hAnsi="Arial CYR" w:cs="Arial CYR"/>
          <w:b/>
          <w:bCs/>
          <w:sz w:val="20"/>
          <w:szCs w:val="20"/>
        </w:rPr>
        <w:t>Литвинцев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кадастровой деятельности / К. А. Литвинцев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28-36.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Изменения действующего законодательства в сфере кадастровой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901.    </w:t>
      </w:r>
      <w:r>
        <w:rPr>
          <w:rFonts w:ascii="Arial CYR" w:hAnsi="Arial CYR" w:cs="Arial CYR"/>
          <w:b/>
          <w:bCs/>
          <w:sz w:val="20"/>
          <w:szCs w:val="20"/>
        </w:rPr>
        <w:t>Личное дело. Снизить</w:t>
      </w:r>
      <w:r>
        <w:rPr>
          <w:rFonts w:ascii="Arial CYR" w:hAnsi="Arial CYR" w:cs="Arial CYR"/>
          <w:sz w:val="20"/>
          <w:szCs w:val="20"/>
        </w:rPr>
        <w:t xml:space="preserve"> налог за свою квартиру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76-79.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Можно в разы снизить налог на жилье за 2016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902.    </w:t>
      </w:r>
      <w:r>
        <w:rPr>
          <w:rFonts w:ascii="Arial CYR" w:hAnsi="Arial CYR" w:cs="Arial CYR"/>
          <w:b/>
          <w:bCs/>
          <w:sz w:val="20"/>
          <w:szCs w:val="20"/>
        </w:rPr>
        <w:t>Лобанов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рынка газомоторного топлива в субъектах Российской Федерации / М. А. Лобанов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статусе развития газомоторного топлива в субъектах Российской Федерации рассказывает заместитель директора Департамента переработки нефти и газа Минэнерго России Максим Андреевич Лобанов.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903.    </w:t>
      </w:r>
      <w:r>
        <w:rPr>
          <w:rFonts w:ascii="Arial CYR" w:hAnsi="Arial CYR" w:cs="Arial CYR"/>
          <w:b/>
          <w:bCs/>
          <w:sz w:val="20"/>
          <w:szCs w:val="20"/>
        </w:rPr>
        <w:t>Логвинов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предшественников озимой пшеницы, возделываемой в агротехнологиях разного уровня интенсивности в условиях юго-запада ЦЧЗ / И. В. Логвинов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1992-2015 гг. на базе многолетнего стационарного опыта Белгородского НИИСХ с целью изучения агротехнической и экономической эффективности предшественников озимой пшеницы и целесообразности применения черного пара в агротехнологиях различной степени интенсификации.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904.    </w:t>
      </w:r>
      <w:r>
        <w:rPr>
          <w:rFonts w:ascii="Arial CYR" w:hAnsi="Arial CYR" w:cs="Arial CYR"/>
          <w:b/>
          <w:bCs/>
          <w:sz w:val="20"/>
          <w:szCs w:val="20"/>
        </w:rPr>
        <w:t>Лойко П.Ф.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Дистанционное зондирование земли из космоса для целей решения насущных проблем землепользования России / П. Ф. Лойко, Н. М. Вандышева, Н. В. Сазонов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64-75.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исторические аспекты развития системы дистанционного зондирования Земли (ДЗЗ) из космоса и даны предложения по использованию информации ДЗЗ для целей решения современных проблем изучения и использования земельно-ресурсного потенциала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905.    </w:t>
      </w:r>
      <w:r>
        <w:rPr>
          <w:rFonts w:ascii="Arial CYR" w:hAnsi="Arial CYR" w:cs="Arial CYR"/>
          <w:b/>
          <w:bCs/>
          <w:sz w:val="20"/>
          <w:szCs w:val="20"/>
        </w:rPr>
        <w:t>Локалов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Уточкин - фамилия воздухоплавательная / А. Локалов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34-37.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Первый воздушный полет аэроплана первого летчика России С.И. Уточкина.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906.    </w:t>
      </w:r>
      <w:r>
        <w:rPr>
          <w:rFonts w:ascii="Arial CYR" w:hAnsi="Arial CYR" w:cs="Arial CYR"/>
          <w:b/>
          <w:bCs/>
          <w:sz w:val="20"/>
          <w:szCs w:val="20"/>
        </w:rPr>
        <w:t>Лоскутов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семян сортов райграса пастбищного при разных сроках посева / Н. Г. Лоскутов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обобщенная за четыре года сравнительная оценка хозяйственной и биологической урожайности семян райграса пастбищного в первый год пользования при различных сроках посева.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907.    </w:t>
      </w:r>
      <w:r>
        <w:rPr>
          <w:rFonts w:ascii="Arial CYR" w:hAnsi="Arial CYR" w:cs="Arial CYR"/>
          <w:b/>
          <w:bCs/>
          <w:sz w:val="20"/>
          <w:szCs w:val="20"/>
        </w:rPr>
        <w:t>Лошкомойников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селекции рапса и сурепицы в южной лесостепи Западной Сибири / И. А. Лошкомойников, Г. Н. Кузнецова, Р. С. Полякова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35-38.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908.    </w:t>
      </w:r>
      <w:r>
        <w:rPr>
          <w:rFonts w:ascii="Arial CYR" w:hAnsi="Arial CYR" w:cs="Arial CYR"/>
          <w:b/>
          <w:bCs/>
          <w:sz w:val="20"/>
          <w:szCs w:val="20"/>
        </w:rPr>
        <w:t>Лошманов С.В.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Машины для раздачи кормов крупному рогатому скоту / С. В. Лошманов, М. Е. Красников, Ю. Ю. Ротачев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испытаний смесителей - кормораздатчиков, особенности их конструкции и рекомендации сельхозтоваропроизводителям по выбору 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909.    </w:t>
      </w:r>
      <w:r>
        <w:rPr>
          <w:rFonts w:ascii="Arial CYR" w:hAnsi="Arial CYR" w:cs="Arial CYR"/>
          <w:b/>
          <w:bCs/>
          <w:sz w:val="20"/>
          <w:szCs w:val="20"/>
        </w:rPr>
        <w:t>Лоялка 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русскому хорошо, то китайцу грусть / П. Лоялка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54-57.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первые результаты исследования по математике, физике и критическому мышлению, полученные на национальных репрезентативных выборках.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910.    </w:t>
      </w:r>
      <w:r>
        <w:rPr>
          <w:rFonts w:ascii="Arial CYR" w:hAnsi="Arial CYR" w:cs="Arial CYR"/>
          <w:b/>
          <w:bCs/>
          <w:sz w:val="20"/>
          <w:szCs w:val="20"/>
        </w:rPr>
        <w:t>Лукашов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качество корма различных сортов фестулолиума на серых лесных почвах Калужской области / В. Н. Лукашов, А. Н. Исаков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Потребности животноводства в высококачественных кормах предполагают значительное расширение ассортимента кормовых культур, обладающих устойчивой по годам урожайностью, хорошей отавностью и высоким качеством корма.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911.    </w:t>
      </w:r>
      <w:r>
        <w:rPr>
          <w:rFonts w:ascii="Arial CYR" w:hAnsi="Arial CYR" w:cs="Arial CYR"/>
          <w:b/>
          <w:bCs/>
          <w:sz w:val="20"/>
          <w:szCs w:val="20"/>
        </w:rPr>
        <w:t>Лукин С.В.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основных показателей плодородия и продуктивности пахотных почв Белгородской области / С. В. Лукин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проанализированы материалы агрохимического обследования пахотных почв Белгородской области за период с 1964 по 2014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912.    </w:t>
      </w:r>
      <w:r>
        <w:rPr>
          <w:rFonts w:ascii="Arial CYR" w:hAnsi="Arial CYR" w:cs="Arial CYR"/>
          <w:b/>
          <w:bCs/>
          <w:sz w:val="20"/>
          <w:szCs w:val="20"/>
        </w:rPr>
        <w:t>Луценко Т.С.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изменения рентабельности хлебоприемных предприятий / Т. С. Луценко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53-55.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рассмотрению на примере хлебоприемного предприятия тенденций изменения рентабельности в результате движения выручки и себестоимости производимой продукции и услуг.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913.    </w:t>
      </w:r>
      <w:r>
        <w:rPr>
          <w:rFonts w:ascii="Arial CYR" w:hAnsi="Arial CYR" w:cs="Arial CYR"/>
          <w:b/>
          <w:bCs/>
          <w:sz w:val="20"/>
          <w:szCs w:val="20"/>
        </w:rPr>
        <w:t>Лыгденова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Национальный состав населения Западной Сибири в 1959-1989 гг. / В. В. Лыгденова, О. Б. Дашинамжилов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112-116.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итоги исследования национального состава населения Западной Сибири. Цель авторов - показать особенности его трансформации в условиях, когда на изменение количественных и качественных демографических характеристик населения уже не оказывали влияние экстремальные факторы (депортации, голод, войны и т.д.0.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914.    </w:t>
      </w:r>
      <w:r>
        <w:rPr>
          <w:rFonts w:ascii="Arial CYR" w:hAnsi="Arial CYR" w:cs="Arial CYR"/>
          <w:b/>
          <w:bCs/>
          <w:sz w:val="20"/>
          <w:szCs w:val="20"/>
        </w:rPr>
        <w:t>Лысенко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Побочная продукция птицефабрик - неучтенный ресурс для аграриев АПК / В. П. Лысенко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7-12.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последние годы в нашей стране интенсивно развивается птицеводческая отрасль АПК. Но одновременно, кроме основной продукции, из производственных зон содержания и выращивания птицы в пропорциональных количествах поступают органические отходы, наиболее объемным из которых является птичий помет. В статье изложены основные направления работ по его эффективному использованию в зерновых хозяйствах.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915.    </w:t>
      </w:r>
      <w:r>
        <w:rPr>
          <w:rFonts w:ascii="Arial CYR" w:hAnsi="Arial CYR" w:cs="Arial CYR"/>
          <w:b/>
          <w:bCs/>
          <w:sz w:val="20"/>
          <w:szCs w:val="20"/>
        </w:rPr>
        <w:t>Лысенко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Технологические операции использования птичьего помета в земледелии / В. П. Лысенко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технологического анализа способов утилизации помета предложены технические средства и оборудование выполнения в определенной последовательности двух технологий по подготовке и использованию птичьего помета в земледелии - пассивное компостирование и аэробная твердофазная ферментация.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916.    </w:t>
      </w:r>
      <w:r>
        <w:rPr>
          <w:rFonts w:ascii="Arial CYR" w:hAnsi="Arial CYR" w:cs="Arial CYR"/>
          <w:b/>
          <w:bCs/>
          <w:sz w:val="20"/>
          <w:szCs w:val="20"/>
        </w:rPr>
        <w:t>Лысенко Е.Г.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развития форм хозяйствования в аграрном секторе / Е. Г. Лысенко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роль и вклад в производство сельскохозяйственной продукции основных форм хозяйствования, представленных в аграрном секторе экономики России: сельскохозяйственных организаций, личных подсобных хозяйств населения и крестьянских (фермерских) хозяйств.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917.    </w:t>
      </w:r>
      <w:r>
        <w:rPr>
          <w:rFonts w:ascii="Arial CYR" w:hAnsi="Arial CYR" w:cs="Arial CYR"/>
          <w:b/>
          <w:bCs/>
          <w:sz w:val="20"/>
          <w:szCs w:val="20"/>
        </w:rPr>
        <w:t>Лыскова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и извести на продуктивность зернопаротравяного севооборота / И. В. Лыскова, Ф. Ф. Мухамадьяров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18-23.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исследований эффективности действия различных доз фосфорных удобрений на фоне азотно-калийных при различной степени кислотности в длительном стационарном полевом опыте на дерново-подзолистой среднесуглинистой почве.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918.    </w:t>
      </w:r>
      <w:r>
        <w:rPr>
          <w:rFonts w:ascii="Arial CYR" w:hAnsi="Arial CYR" w:cs="Arial CYR"/>
          <w:b/>
          <w:bCs/>
          <w:sz w:val="20"/>
          <w:szCs w:val="20"/>
        </w:rPr>
        <w:t>Лысов А.К.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технологии по дистанционному съему диагностической информации / А. К. Лысов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новые подходы к разработке дистанционных методов фитосанитарного мониторинга засоренности сельскохозяйственных культур и определения начальной стадии развития болезней зерновых культур и картофеля на основе спектральных характеристик излучения здоровых и больных растений видимой и инфракрасной области спектра.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919.    </w:t>
      </w:r>
      <w:r>
        <w:rPr>
          <w:rFonts w:ascii="Arial CYR" w:hAnsi="Arial CYR" w:cs="Arial CYR"/>
          <w:b/>
          <w:bCs/>
          <w:sz w:val="20"/>
          <w:szCs w:val="20"/>
        </w:rPr>
        <w:t>Льгота для пожилых</w:t>
      </w:r>
      <w:r>
        <w:rPr>
          <w:rFonts w:ascii="Arial CYR" w:hAnsi="Arial CYR" w:cs="Arial CYR"/>
          <w:sz w:val="20"/>
          <w:szCs w:val="20"/>
        </w:rPr>
        <w:t xml:space="preserve">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принят закон, устанавливающий дополнительную меру социальной поддержки на уплату взноса на капитальный ремонт для жителей района, достигших 70-80 лет.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920.    </w:t>
      </w:r>
      <w:r>
        <w:rPr>
          <w:rFonts w:ascii="Arial CYR" w:hAnsi="Arial CYR" w:cs="Arial CYR"/>
          <w:b/>
          <w:bCs/>
          <w:sz w:val="20"/>
          <w:szCs w:val="20"/>
        </w:rPr>
        <w:t>Любимов В.Е.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Пневмомеханическое устройство для лечения мастита у коров / В. Е. Любимов, В. В. Кирсанов, Ю. А. Цой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Устройство содержит вакуумный присосок и однокамерный доильный стакан, приводимые в действие переменным вакуумом от пульсатора, подключенного к вакуумной магистрали.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921.    </w:t>
      </w:r>
      <w:r>
        <w:rPr>
          <w:rFonts w:ascii="Arial CYR" w:hAnsi="Arial CYR" w:cs="Arial CYR"/>
          <w:b/>
          <w:bCs/>
          <w:sz w:val="20"/>
          <w:szCs w:val="20"/>
        </w:rPr>
        <w:t>Лямичева Д.И.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Правовая природа договора комплексного освоения территорий / Д. И. Лямичева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54-58.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правовая природа договора комплексного освоения территорий. Исследуется сущность и характер взаимосвязей участников в публично-правовых и в частноправовых отношениях.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922.    </w:t>
      </w:r>
      <w:r>
        <w:rPr>
          <w:rFonts w:ascii="Arial CYR" w:hAnsi="Arial CYR" w:cs="Arial CYR"/>
          <w:b/>
          <w:bCs/>
          <w:sz w:val="20"/>
          <w:szCs w:val="20"/>
        </w:rPr>
        <w:t>Мазлоев В.З.</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Государственно-частное партнерство по технической модернизации мясного скотоводства / В. З. Мазлоев, О. И. Хайруллина // Экономика сельскохозяйственных </w:t>
      </w:r>
      <w:r>
        <w:rPr>
          <w:rFonts w:ascii="Arial CYR" w:hAnsi="Arial CYR" w:cs="Arial CYR"/>
          <w:sz w:val="20"/>
          <w:szCs w:val="20"/>
        </w:rPr>
        <w:lastRenderedPageBreak/>
        <w:t xml:space="preserve">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28-33.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Модернизация производства - это ключевой фактор повышения эффективности производства говядины.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923.    </w:t>
      </w:r>
      <w:r>
        <w:rPr>
          <w:rFonts w:ascii="Arial CYR" w:hAnsi="Arial CYR" w:cs="Arial CYR"/>
          <w:b/>
          <w:bCs/>
          <w:sz w:val="20"/>
          <w:szCs w:val="20"/>
        </w:rPr>
        <w:t>Мазуркин П.М.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Распределения кадастровых кварталов по подзонам жилой зоны города / П. М. Мазуркин, А. И. Кудряшова, А. Н. Фадеев // Землеустройство, кадастр и мониторинг земель.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49-58.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четырех подзонах жилой зоны показаны высокоадекватные закономерности в виде суммы вейвлетов распределения координат центров кадастровых кварталов. Приведены графики составляющих и модули расстояний поперек реки по ширине.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924.    </w:t>
      </w:r>
      <w:r>
        <w:rPr>
          <w:rFonts w:ascii="Arial CYR" w:hAnsi="Arial CYR" w:cs="Arial CYR"/>
          <w:b/>
          <w:bCs/>
          <w:sz w:val="20"/>
          <w:szCs w:val="20"/>
        </w:rPr>
        <w:t>Мазуха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Барабанный контроллер для выбора схем торможения асинхронного электродвигателя / Н. А. Мазуха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варианты схем электродинамического торможения, схема для создания нагрузки при испытании двигателя постоянного тока, конструкция и схема подключения пластин барабанного контроллера.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925.    </w:t>
      </w:r>
      <w:r>
        <w:rPr>
          <w:rFonts w:ascii="Arial CYR" w:hAnsi="Arial CYR" w:cs="Arial CYR"/>
          <w:b/>
          <w:bCs/>
          <w:sz w:val="20"/>
          <w:szCs w:val="20"/>
        </w:rPr>
        <w:t>Мазуха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Схема управления навозоуборочным транспортером / Н. А. Мазуха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управления и защиты навозоуборочного транспортера с использованием современных реле.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926.    </w:t>
      </w:r>
      <w:r>
        <w:rPr>
          <w:rFonts w:ascii="Arial CYR" w:hAnsi="Arial CYR" w:cs="Arial CYR"/>
          <w:b/>
          <w:bCs/>
          <w:sz w:val="20"/>
          <w:szCs w:val="20"/>
        </w:rPr>
        <w:t>Мазуха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Схема управления реверсивным транспортером / Н. А. Мазуха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управления реверсивным транспортером с использованием реле тока приоритетных цепей и реле контроля сопротивления.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927.    </w:t>
      </w:r>
      <w:r>
        <w:rPr>
          <w:rFonts w:ascii="Arial CYR" w:hAnsi="Arial CYR" w:cs="Arial CYR"/>
          <w:b/>
          <w:bCs/>
          <w:sz w:val="20"/>
          <w:szCs w:val="20"/>
        </w:rPr>
        <w:t>Майничева А.Ю.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этнографического обследования расселения русских в Сибири: культура жизнеобеспечения и мировоззрение / А. Ю. Майничева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33-36.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основные методические приемы, разработанные и апробированные в полевых условиях автором для проведения этнографических обследований расселения русских в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928.    </w:t>
      </w:r>
      <w:r>
        <w:rPr>
          <w:rFonts w:ascii="Arial CYR" w:hAnsi="Arial CYR" w:cs="Arial CYR"/>
          <w:b/>
          <w:bCs/>
          <w:sz w:val="20"/>
          <w:szCs w:val="20"/>
        </w:rPr>
        <w:t>Майорова О.В.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системы управления твердыми отходами в регионах Российской Федерации / О. В. Майорова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64-71.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Проблемы переполнения свалок, полигонов, увеличение численности отходов особенно остро стоят в крупных мегаполисах по всему миру. В данной статье рассмотрены вопросы использования современных технологий сбора, транспортировки, утилизации отходов в России и за рубежом.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929.    </w:t>
      </w:r>
      <w:r>
        <w:rPr>
          <w:rFonts w:ascii="Arial CYR" w:hAnsi="Arial CYR" w:cs="Arial CYR"/>
          <w:b/>
          <w:bCs/>
          <w:sz w:val="20"/>
          <w:szCs w:val="20"/>
        </w:rPr>
        <w:t>Макарова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предпосылки к обоснованию конструктивных параметров индукционного нагревателя в составе пастеризационной установки молока / Г. В. Макарова, С. В. Соловьев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14-17.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Задачей данного расчета является определение функциональной зависимости удельного теплового потока, от внутреннего т наружного диаметров при наличии неравномерно распределенных источников тепла в материале трубы.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930.    </w:t>
      </w:r>
      <w:r>
        <w:rPr>
          <w:rFonts w:ascii="Arial CYR" w:hAnsi="Arial CYR" w:cs="Arial CYR"/>
          <w:b/>
          <w:bCs/>
          <w:sz w:val="20"/>
          <w:szCs w:val="20"/>
        </w:rPr>
        <w:t>Максимов Б.И.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ресурсах возрождения сельских хозяйств / Б. И. Максимов, А. Б. Максимова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33-36.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возможные ресурсы возрождения сельских хозяйств на примере конкретного предприятия.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931.    </w:t>
      </w:r>
      <w:r>
        <w:rPr>
          <w:rFonts w:ascii="Arial CYR" w:hAnsi="Arial CYR" w:cs="Arial CYR"/>
          <w:b/>
          <w:bCs/>
          <w:sz w:val="20"/>
          <w:szCs w:val="20"/>
        </w:rPr>
        <w:t>Максимов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Вентилируемый бункер для поточной сушки семян / Н. М. Максимов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улучшенной конструкции бункера активного вентилирования применена центральная воздухораспределительная труба переменного сечения с воздухоподводящими коробами. предложенное техническое решение способствует более равномерному распределению подаваемого воздуха по всей толщине слоя 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932.    </w:t>
      </w:r>
      <w:r>
        <w:rPr>
          <w:rFonts w:ascii="Arial CYR" w:hAnsi="Arial CYR" w:cs="Arial CYR"/>
          <w:b/>
          <w:bCs/>
          <w:sz w:val="20"/>
          <w:szCs w:val="20"/>
        </w:rPr>
        <w:t>Максимов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"Девчата" из аграрного / О. Максимов // Тарское Прииртышье. - 2016. - </w:t>
      </w:r>
      <w:r>
        <w:rPr>
          <w:rFonts w:ascii="Arial CYR" w:hAnsi="Arial CYR" w:cs="Arial CYR"/>
          <w:b/>
          <w:bCs/>
          <w:sz w:val="20"/>
          <w:szCs w:val="20"/>
        </w:rPr>
        <w:t>19 мая</w:t>
      </w:r>
      <w:r>
        <w:rPr>
          <w:rFonts w:ascii="Arial CYR" w:hAnsi="Arial CYR" w:cs="Arial CYR"/>
          <w:sz w:val="20"/>
          <w:szCs w:val="20"/>
        </w:rPr>
        <w:t>.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филиале педуниверситета прошел фестиваль "Волшебный мир кино". Главным украшением вечера стали первокурсницы из филиала агроуниверситета со сценкой из популярного фильма "Девчата".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933.    </w:t>
      </w:r>
      <w:r>
        <w:rPr>
          <w:rFonts w:ascii="Arial CYR" w:hAnsi="Arial CYR" w:cs="Arial CYR"/>
          <w:b/>
          <w:bCs/>
          <w:sz w:val="20"/>
          <w:szCs w:val="20"/>
        </w:rPr>
        <w:t>Максимов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Деньги - в дело / О. Максимов // Тарское Прииртышье. - 2016. - </w:t>
      </w:r>
      <w:r>
        <w:rPr>
          <w:rFonts w:ascii="Arial CYR" w:hAnsi="Arial CYR" w:cs="Arial CYR"/>
          <w:b/>
          <w:bCs/>
          <w:sz w:val="20"/>
          <w:szCs w:val="20"/>
        </w:rPr>
        <w:t>2 июн.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Победителем районного конкурса грантовой поддержки субъектов малого бизнеса стала жительница села Гриневичи Светлана Ерашевская, которая на полученные средства хочет организовать производство и реализацию продуктов отрасли животноводства.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934.    </w:t>
      </w:r>
      <w:r>
        <w:rPr>
          <w:rFonts w:ascii="Arial CYR" w:hAnsi="Arial CYR" w:cs="Arial CYR"/>
          <w:b/>
          <w:bCs/>
          <w:sz w:val="20"/>
          <w:szCs w:val="20"/>
        </w:rPr>
        <w:t>Максимов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Звезды Тарского студенчества / О. Максимов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Состоялся традиционный бал отличников, который нынче прошел в КДЦ "Север".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935.    </w:t>
      </w:r>
      <w:r>
        <w:rPr>
          <w:rFonts w:ascii="Arial CYR" w:hAnsi="Arial CYR" w:cs="Arial CYR"/>
          <w:b/>
          <w:bCs/>
          <w:sz w:val="20"/>
          <w:szCs w:val="20"/>
        </w:rPr>
        <w:t>Максимов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Полмиллиона в воду / О. Максимов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территории Омской области продолжается компания по зарыблению водных объектов стерлядью и осетром.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936.    </w:t>
      </w:r>
      <w:r>
        <w:rPr>
          <w:rFonts w:ascii="Arial CYR" w:hAnsi="Arial CYR" w:cs="Arial CYR"/>
          <w:b/>
          <w:bCs/>
          <w:sz w:val="20"/>
          <w:szCs w:val="20"/>
        </w:rPr>
        <w:t>Максимов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прицелом на будущее / О. Максимов // Тарское Прииртышье. - 2016. - </w:t>
      </w:r>
      <w:r>
        <w:rPr>
          <w:rFonts w:ascii="Arial CYR" w:hAnsi="Arial CYR" w:cs="Arial CYR"/>
          <w:b/>
          <w:bCs/>
          <w:sz w:val="20"/>
          <w:szCs w:val="20"/>
        </w:rPr>
        <w:t>19 мая</w:t>
      </w:r>
      <w:r>
        <w:rPr>
          <w:rFonts w:ascii="Arial CYR" w:hAnsi="Arial CYR" w:cs="Arial CYR"/>
          <w:sz w:val="20"/>
          <w:szCs w:val="20"/>
        </w:rPr>
        <w:t>.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стенах Тарского филиала аграрного университета прошел форум "Мы открываем перспективы".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937.    </w:t>
      </w:r>
      <w:r>
        <w:rPr>
          <w:rFonts w:ascii="Arial CYR" w:hAnsi="Arial CYR" w:cs="Arial CYR"/>
          <w:b/>
          <w:bCs/>
          <w:sz w:val="20"/>
          <w:szCs w:val="20"/>
        </w:rPr>
        <w:t>Максимов П.Л.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очищающего устройства картофельной сортировки / П. Л. Максимов, А. Г. Иванов, Н. В. Крылов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Независимо от рабочей поверхности картофельной сортировки клубни застревают в калибрующем отверстии. Для исключения этого установлены дополнительные устройства и проведены теоретические расчеты их работы.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938.    </w:t>
      </w:r>
      <w:r>
        <w:rPr>
          <w:rFonts w:ascii="Arial CYR" w:hAnsi="Arial CYR" w:cs="Arial CYR"/>
          <w:b/>
          <w:bCs/>
          <w:sz w:val="20"/>
          <w:szCs w:val="20"/>
        </w:rPr>
        <w:t>Максимов П.Л.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Сортировка картофеля новым комбинированным рабочим органом / П. Л. Максимов, </w:t>
      </w:r>
      <w:r>
        <w:rPr>
          <w:rFonts w:ascii="Arial CYR" w:hAnsi="Arial CYR" w:cs="Arial CYR"/>
          <w:sz w:val="20"/>
          <w:szCs w:val="20"/>
        </w:rPr>
        <w:lastRenderedPageBreak/>
        <w:t xml:space="preserve">А. Г. Иванов, Н. В. Крылов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машина для эффективной сортировки картофеля в фермерских хозяйствах. Машина может быть изготовлена на базе широко известной сортировки КСП-15Б.</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939.    </w:t>
      </w:r>
      <w:r>
        <w:rPr>
          <w:rFonts w:ascii="Arial CYR" w:hAnsi="Arial CYR" w:cs="Arial CYR"/>
          <w:b/>
          <w:bCs/>
          <w:sz w:val="20"/>
          <w:szCs w:val="20"/>
        </w:rPr>
        <w:t>Максимова Х.И.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подсолнечника и овса в условиях Центральной Якутии / Х. И. Максимова, В. С. Николаева, А. Н. Сивцева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полевых исследований продуктивности подсолнечника Кулундинец и овса местного сорта Покровский 9 при возделывании на силос в условиях криолитозоны. Исследования проводились на протяжении 2009-2014 годов на мерзлотных лугово-черноземных почвах участка "Мойдох" Хангаласского улуса.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940.    </w:t>
      </w:r>
      <w:r>
        <w:rPr>
          <w:rFonts w:ascii="Arial CYR" w:hAnsi="Arial CYR" w:cs="Arial CYR"/>
          <w:b/>
          <w:bCs/>
          <w:sz w:val="20"/>
          <w:szCs w:val="20"/>
        </w:rPr>
        <w:t>Малюга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приманочных посадок картофеля в борьбе с колорадским жуком в Западной Сибири / А. А. Малюга, Н. С. Чуликова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эффективность привлекательного для колорадского жука сорта картофеля Лина а качестве приманочной культуры. Использование этого приема позволяет снизить инсектицидную нагрузку на агроценозах картофеля и повышает рентабельность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941.    </w:t>
      </w:r>
      <w:r>
        <w:rPr>
          <w:rFonts w:ascii="Arial CYR" w:hAnsi="Arial CYR" w:cs="Arial CYR"/>
          <w:b/>
          <w:bCs/>
          <w:sz w:val="20"/>
          <w:szCs w:val="20"/>
        </w:rPr>
        <w:t>Мамкина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Восточносибирское учительство в системе государственной службы Российской империи в конце XIX-начале XX вв. / И. Н. Мамкина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110-113.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Государственная служба в области народного просвещения на региональном уровне является малоизученной проблемой. Автор попыталась восполнить существующий пробел на примере учительства Восточной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942.    </w:t>
      </w:r>
      <w:r>
        <w:rPr>
          <w:rFonts w:ascii="Arial CYR" w:hAnsi="Arial CYR" w:cs="Arial CYR"/>
          <w:b/>
          <w:bCs/>
          <w:sz w:val="20"/>
          <w:szCs w:val="20"/>
        </w:rPr>
        <w:t>Мансапова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льна-долгунца в зависимости от погоды, сроков посева и уборки / А. И. Мансапова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подтаежной зоне Западной Сибири в 2012-2014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943.    </w:t>
      </w:r>
      <w:r>
        <w:rPr>
          <w:rFonts w:ascii="Arial CYR" w:hAnsi="Arial CYR" w:cs="Arial CYR"/>
          <w:b/>
          <w:bCs/>
          <w:sz w:val="20"/>
          <w:szCs w:val="20"/>
        </w:rPr>
        <w:t>Мансуров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Вакуумные насосы для ферм и комплексов / А. А. Мансуров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15-18.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сравнительных испытаний десяти пластинчато-роторных вакуумных установок НВ-1 с масленкой фитильного типа и такого же числа водокольцевых НВМ-70 и анализа полученных данных с оценкой по производительным, энергетическим, тепловым, эксплуатационным показателям.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944.    </w:t>
      </w:r>
      <w:r>
        <w:rPr>
          <w:rFonts w:ascii="Arial CYR" w:hAnsi="Arial CYR" w:cs="Arial CYR"/>
          <w:b/>
          <w:bCs/>
          <w:sz w:val="20"/>
          <w:szCs w:val="20"/>
        </w:rPr>
        <w:t>Мансуров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фитильной смазки вакуумных установок / А. А. Мансуров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9-12.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Анализируется широкий диапазон расхода смазочного масла серийными вакуумными установками, приводятся основные причины этих расходов фитильными масленками и даются рекомендации по резкому снижению его расхода на смазку и выброс в атмосферу по результатам выполненных сравнительных испытаний.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945.    </w:t>
      </w:r>
      <w:r>
        <w:rPr>
          <w:rFonts w:ascii="Arial CYR" w:hAnsi="Arial CYR" w:cs="Arial CYR"/>
          <w:b/>
          <w:bCs/>
          <w:sz w:val="20"/>
          <w:szCs w:val="20"/>
        </w:rPr>
        <w:t>Мансуров Р.Е.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перспективы развития свеклосахарного подкомплекса в республике Башкортостан / Р. Е. Мансуров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дана оценка современного состояния свеклосахарного подкомплекса Республики Башкортостан.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946.    </w:t>
      </w:r>
      <w:r>
        <w:rPr>
          <w:rFonts w:ascii="Arial CYR" w:hAnsi="Arial CYR" w:cs="Arial CYR"/>
          <w:b/>
          <w:bCs/>
          <w:sz w:val="20"/>
          <w:szCs w:val="20"/>
        </w:rPr>
        <w:t>Маркарянц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Причины возникновения аварийных режимов электроприводов / Л. М. Маркарянц, В. А. Безик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причины возникновения аварийных режимов работы электродвигателей, классификация аварийных режимов и влияние качества электроэнергии на работу электродвигателя.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947.    </w:t>
      </w:r>
      <w:r>
        <w:rPr>
          <w:rFonts w:ascii="Arial CYR" w:hAnsi="Arial CYR" w:cs="Arial CYR"/>
          <w:b/>
          <w:bCs/>
          <w:sz w:val="20"/>
          <w:szCs w:val="20"/>
        </w:rPr>
        <w:t>Маркарянц Л.М.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Токовые аварии асинхронных электродвигателей / Л. М. Маркарянц, В. А. Безик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виды токовых аварийных режимов электропривода, характер изменений в работе двигателя и изменение токов, а также вызывающие их причины.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948.    </w:t>
      </w:r>
      <w:r>
        <w:rPr>
          <w:rFonts w:ascii="Arial CYR" w:hAnsi="Arial CYR" w:cs="Arial CYR"/>
          <w:b/>
          <w:bCs/>
          <w:sz w:val="20"/>
          <w:szCs w:val="20"/>
        </w:rPr>
        <w:t>Марков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"Восток-1938" / В. Марков // Родина.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44-49.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Земные орбиты ада главного конструктора Сергея Павловича Королёва, который 55 лет назад отправил первого человека в космос.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949.    </w:t>
      </w:r>
      <w:r>
        <w:rPr>
          <w:rFonts w:ascii="Arial CYR" w:hAnsi="Arial CYR" w:cs="Arial CYR"/>
          <w:b/>
          <w:bCs/>
          <w:sz w:val="20"/>
          <w:szCs w:val="20"/>
        </w:rPr>
        <w:t>Марков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Поэт Осип Мандельштам: Владивосток, СВИТЛ, 11-й барак / В. Марков // Родина.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судьбе поэта Осипа Мандельштама.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950.    </w:t>
      </w:r>
      <w:r>
        <w:rPr>
          <w:rFonts w:ascii="Arial CYR" w:hAnsi="Arial CYR" w:cs="Arial CYR"/>
          <w:b/>
          <w:bCs/>
          <w:sz w:val="20"/>
          <w:szCs w:val="20"/>
        </w:rPr>
        <w:t>Мартынова Т.С.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взаимодействии кадастровых инженеров и органов кадастрового учета / Т. С. Мартынова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951.    </w:t>
      </w:r>
      <w:r>
        <w:rPr>
          <w:rFonts w:ascii="Arial CYR" w:hAnsi="Arial CYR" w:cs="Arial CYR"/>
          <w:b/>
          <w:bCs/>
          <w:sz w:val="20"/>
          <w:szCs w:val="20"/>
        </w:rPr>
        <w:t>Марченко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льна в Пермском крае: история, реальность и перспективы / А. В. Марченко, В. М. Троценко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42-44.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предложена программа развития льняного комплекса Пермского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952.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лет. Перезагрузка. / И. Маршалок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СПК "Литковский" - одно из передовых хозяйств района - в октябре отмечает свое 80-летие. К этому событию приурочено открытие нового животноводческого комплекса.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953.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подарок городу - победа / И. Маршалок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прошел XXVII  Сибирский международный марафон.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954.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Восемьсот метров под землей / И. Маршалок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продолжаются работы по отведению грунтовых и паводковых вод. В конце октября должна быть введена в эксплуатацию еще одна новая ветка ливневой канализации смешанного типа.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955.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"Две звезды" / И. Маршалок // Тарское Прииртышье. - 2016. - </w:t>
      </w:r>
      <w:r>
        <w:rPr>
          <w:rFonts w:ascii="Arial CYR" w:hAnsi="Arial CYR" w:cs="Arial CYR"/>
          <w:b/>
          <w:bCs/>
          <w:sz w:val="20"/>
          <w:szCs w:val="20"/>
        </w:rPr>
        <w:t>12 мая</w:t>
      </w:r>
      <w:r>
        <w:rPr>
          <w:rFonts w:ascii="Arial CYR" w:hAnsi="Arial CYR" w:cs="Arial CYR"/>
          <w:sz w:val="20"/>
          <w:szCs w:val="20"/>
        </w:rPr>
        <w:t>.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большой сцене КДЦ "Север" с успехом прошел шоу-проект "Две звезды", где победителями, по мнению профессионального жюри, стали  актеры Северной драмы Анастасия Хитрова и Ольга Которева.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956.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Елки, звезды, огоньки / И. Маршалок // Тарское Прииртышье. - 2016. - </w:t>
      </w:r>
      <w:r>
        <w:rPr>
          <w:rFonts w:ascii="Arial CYR" w:hAnsi="Arial CYR" w:cs="Arial CYR"/>
          <w:b/>
          <w:bCs/>
          <w:sz w:val="20"/>
          <w:szCs w:val="20"/>
        </w:rPr>
        <w:t>29 дек.</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Семьи тарчан приняли участие в традиционных зимних семейных забавах.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957.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Ещё есть время / И. Маршалок // Тарское Прииртышье. - 2016. - </w:t>
      </w:r>
      <w:r>
        <w:rPr>
          <w:rFonts w:ascii="Arial CYR" w:hAnsi="Arial CYR" w:cs="Arial CYR"/>
          <w:b/>
          <w:bCs/>
          <w:sz w:val="20"/>
          <w:szCs w:val="20"/>
        </w:rPr>
        <w:t>1 сен.</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шестнадцати котельных, которые сегодня находятся в хозяйственном ведении Тарского ПОКХ, акт готовности на конец августа получили уже тринадцать.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958.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"Искусство меня окрыляет..." / И. Маршалок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Татьяне Макаренко, заместителю директора КДЦ "Север" по вопросам телевидения и кино.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959.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"Квадраты" для проектора / И. Маршалок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Первым подготовительным этапом к предстоящему монтажу оборудования кинозала, который до конца года должен открыться в КДЦ "Север" стало строительство новой кинобудки.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960.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Кино снова в Таре / И. Маршалок // Тарское Прииртышье. - 2016. - </w:t>
      </w:r>
      <w:r>
        <w:rPr>
          <w:rFonts w:ascii="Arial CYR" w:hAnsi="Arial CYR" w:cs="Arial CYR"/>
          <w:b/>
          <w:bCs/>
          <w:sz w:val="20"/>
          <w:szCs w:val="20"/>
        </w:rPr>
        <w:t>8 дек.</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 декабря в КДЦ "Север" прошла торжественная церемония открытия киноцентра.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961.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Любой труд почетен / И. Маршалок // Тарское Прииртышье. - 2016. - </w:t>
      </w:r>
      <w:r>
        <w:rPr>
          <w:rFonts w:ascii="Arial CYR" w:hAnsi="Arial CYR" w:cs="Arial CYR"/>
          <w:b/>
          <w:bCs/>
          <w:sz w:val="20"/>
          <w:szCs w:val="20"/>
        </w:rPr>
        <w:t>24 ноя.</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24 ноября на областном празднике, где будут чествовать работников сельского хозяйства и перерабатывающей промышленности, своя минута славы ждет работников ОПХ им. Фрунзе.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962.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Операция прошла успешно / И. Маршалок // Тарское Прииртышье. - 2016. - </w:t>
      </w:r>
      <w:r>
        <w:rPr>
          <w:rFonts w:ascii="Arial CYR" w:hAnsi="Arial CYR" w:cs="Arial CYR"/>
          <w:b/>
          <w:bCs/>
          <w:sz w:val="20"/>
          <w:szCs w:val="20"/>
        </w:rPr>
        <w:t>8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разгар зимы и отопительного сезона работники Тарского ПОКХ вынуждены были провести экстренную замену ветхого участка теплотрассы.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963.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Открыли праздник первыми / И. Маршалок // Тарское Прииртышье. - 2016. - </w:t>
      </w:r>
      <w:r>
        <w:rPr>
          <w:rFonts w:ascii="Arial CYR" w:hAnsi="Arial CYR" w:cs="Arial CYR"/>
          <w:b/>
          <w:bCs/>
          <w:sz w:val="20"/>
          <w:szCs w:val="20"/>
        </w:rPr>
        <w:t>22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Горящий праздничными огнями городской парк культуры и отдыха 16 декабря пригласил земляков на открытие зимнего сада.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964.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Отсыплют и нарежут / И. Маршалок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Администрация Тарского городского поселения намерена выполнить ремонт и реконструкцию дорожного полотна на улицах Зеленая, Кооперативная, 1-я и 2-я </w:t>
      </w:r>
      <w:r>
        <w:rPr>
          <w:rFonts w:ascii="Arial CYR" w:hAnsi="Arial CYR" w:cs="Arial CYR"/>
          <w:sz w:val="20"/>
          <w:szCs w:val="20"/>
        </w:rPr>
        <w:lastRenderedPageBreak/>
        <w:t>Заливинская.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965.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Резервом обеспечены / И. Маршалок // Тарское Прииртышье. - 2016. - </w:t>
      </w:r>
      <w:r>
        <w:rPr>
          <w:rFonts w:ascii="Arial CYR" w:hAnsi="Arial CYR" w:cs="Arial CYR"/>
          <w:b/>
          <w:bCs/>
          <w:sz w:val="20"/>
          <w:szCs w:val="20"/>
        </w:rPr>
        <w:t>28 июл.</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центральной котельной на минувшей неделе был установлен резервный теплоисточник. Новый мазутно-газовый котел прибыл из Белоярска.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966.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"ТарЯне" творят / И. Маршалок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Накануне Дня города в районной библиотеке прошла презентация очередного выпуска литературного альманаха "ТарЯне".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967.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Чтобы проблем стало меньше / И. Маршалок // Тарское Прииртышье. - 2016. - </w:t>
      </w:r>
      <w:r>
        <w:rPr>
          <w:rFonts w:ascii="Arial CYR" w:hAnsi="Arial CYR" w:cs="Arial CYR"/>
          <w:b/>
          <w:bCs/>
          <w:sz w:val="20"/>
          <w:szCs w:val="20"/>
        </w:rPr>
        <w:t>17 ноя.</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Депутаты районного Совета обозначили задачи, которые необходимо внести в план социально-экономического развития района.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968.    </w:t>
      </w:r>
      <w:r>
        <w:rPr>
          <w:rFonts w:ascii="Arial CYR" w:hAnsi="Arial CYR" w:cs="Arial CYR"/>
          <w:b/>
          <w:bCs/>
          <w:sz w:val="20"/>
          <w:szCs w:val="20"/>
        </w:rPr>
        <w:t>Маршалок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Шпагат и колесо - легко! / И. Маршалок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тренеру-преподавателю по художественной гимнастики Центра детского творчества Софье Мурзалиевой.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969.    </w:t>
      </w:r>
      <w:r>
        <w:rPr>
          <w:rFonts w:ascii="Arial CYR" w:hAnsi="Arial CYR" w:cs="Arial CYR"/>
          <w:b/>
          <w:bCs/>
          <w:sz w:val="20"/>
          <w:szCs w:val="20"/>
        </w:rPr>
        <w:t>Маслов Г.Г.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МТП Кубани - отечественную технику / Г. Г. Маслов, Е. И. Трубилин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динамика состава и структуры тракторного парка Краснодарского края. Предложены направления импортозамещения в механизации растениеводства при использовании отечественных сельхозмашин.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970.    </w:t>
      </w:r>
      <w:r>
        <w:rPr>
          <w:rFonts w:ascii="Arial CYR" w:hAnsi="Arial CYR" w:cs="Arial CYR"/>
          <w:b/>
          <w:bCs/>
          <w:sz w:val="20"/>
          <w:szCs w:val="20"/>
        </w:rPr>
        <w:t>Маслов Г.Г.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многофункциональных агрегатов / Г. Г. Маслов, А. Б. Хейфец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Установлена эффективность различных многофункциональных агрегатов для обработки почвы по сравнению с однооперационными машинами. Обосновано повышение производительности труда, снижение затрат и потребности в технике.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971.    </w:t>
      </w:r>
      <w:r>
        <w:rPr>
          <w:rFonts w:ascii="Arial CYR" w:hAnsi="Arial CYR" w:cs="Arial CYR"/>
          <w:b/>
          <w:bCs/>
          <w:sz w:val="20"/>
          <w:szCs w:val="20"/>
        </w:rPr>
        <w:t>Маставичене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Возможности современных технологий для формирования адресного реестра / Т. В. Маставичене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50-55.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формирования структуры адреса, с использованием Классификатора адресов (КЛАД), для введения единого налога на недвижимость.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972.    </w:t>
      </w:r>
      <w:r>
        <w:rPr>
          <w:rFonts w:ascii="Arial CYR" w:hAnsi="Arial CYR" w:cs="Arial CYR"/>
          <w:b/>
          <w:bCs/>
          <w:sz w:val="20"/>
          <w:szCs w:val="20"/>
        </w:rPr>
        <w:t>Мастер-класс Николая Карамзина</w:t>
      </w:r>
      <w:r>
        <w:rPr>
          <w:rFonts w:ascii="Arial CYR" w:hAnsi="Arial CYR" w:cs="Arial CYR"/>
          <w:sz w:val="20"/>
          <w:szCs w:val="20"/>
        </w:rPr>
        <w:t xml:space="preserve">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14-22.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юбилею автора "Истории государства Российского" Николая Карамзина. Открытый урок истории для российских школьников XXI века.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973.    </w:t>
      </w:r>
      <w:r>
        <w:rPr>
          <w:rFonts w:ascii="Arial CYR" w:hAnsi="Arial CYR" w:cs="Arial CYR"/>
          <w:b/>
          <w:bCs/>
          <w:sz w:val="20"/>
          <w:szCs w:val="20"/>
        </w:rPr>
        <w:t>Масюк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Склеротиниоз топинамбура / Ю. А. Масюк, В. Н. Зейрук, Ю. П. Бойко, О. А. Старовойтова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Описана болезнь топинамбура - склеротиниоз. Показаны симптомы заболевания и </w:t>
      </w:r>
      <w:r>
        <w:rPr>
          <w:rFonts w:ascii="Arial CYR" w:hAnsi="Arial CYR" w:cs="Arial CYR"/>
          <w:sz w:val="20"/>
          <w:szCs w:val="20"/>
        </w:rPr>
        <w:lastRenderedPageBreak/>
        <w:t>агротехнические меры борьбы.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974.    </w:t>
      </w:r>
      <w:r>
        <w:rPr>
          <w:rFonts w:ascii="Arial CYR" w:hAnsi="Arial CYR" w:cs="Arial CYR"/>
          <w:b/>
          <w:bCs/>
          <w:sz w:val="20"/>
          <w:szCs w:val="20"/>
        </w:rPr>
        <w:t>Масютенко Н.П.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Методологические аспекты формирования экологически сбалансированных агроландшафтов / Н. П. Масютенко, А. В. Кузнецов, М. Н. Масютенко, Г. М. Брескина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Уточнены и представлены общие принципы формирования экологически сбалансированных агроландшафтов. В основе методологии их формирования при проектировании адаптивно--ландшафтных систем земледелия должны быть системный анализ, иерархический, агроэкологический и эколого-ландшафтный подходы.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975.    </w:t>
      </w:r>
      <w:r>
        <w:rPr>
          <w:rFonts w:ascii="Arial CYR" w:hAnsi="Arial CYR" w:cs="Arial CYR"/>
          <w:b/>
          <w:bCs/>
          <w:sz w:val="20"/>
          <w:szCs w:val="20"/>
        </w:rPr>
        <w:t>Матасова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Региональные особенности организации использования земель Республики Татарстан / Н. М. Матасова, Л. Е. Петрова, О. А. Сорокина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33-40.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Интенсивное использование сельскохозяйственных угодий Республики Татарстан привело к усилению темпов деградации земель.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976.    </w:t>
      </w:r>
      <w:r>
        <w:rPr>
          <w:rFonts w:ascii="Arial CYR" w:hAnsi="Arial CYR" w:cs="Arial CYR"/>
          <w:b/>
          <w:bCs/>
          <w:sz w:val="20"/>
          <w:szCs w:val="20"/>
        </w:rPr>
        <w:t>Матвеева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Автоматизированная система согласования границ и площадей кадастровых участков / Е. В. Матвеева, А. С. Матвеев, А. С. Судоргин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48-50.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Дать объективную оценку положения границ земельного участка, определяемых в соответствии с Федеральным законом </w:t>
      </w:r>
      <w:r>
        <w:rPr>
          <w:rFonts w:ascii="Arial" w:hAnsi="Arial" w:cs="Arial"/>
          <w:sz w:val="20"/>
          <w:szCs w:val="20"/>
        </w:rPr>
        <w:t>№ 221-</w:t>
      </w:r>
      <w:r>
        <w:rPr>
          <w:rFonts w:ascii="Arial CYR" w:hAnsi="Arial CYR" w:cs="Arial CYR"/>
          <w:sz w:val="20"/>
          <w:szCs w:val="20"/>
        </w:rPr>
        <w:t>ФЗ "О государственном кадастре недвижимости", может предлагаемая и запатентованная авторами адаптивная автоматизированная система согласования границ кадастровых участков.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977.    </w:t>
      </w:r>
      <w:r>
        <w:rPr>
          <w:rFonts w:ascii="Arial CYR" w:hAnsi="Arial CYR" w:cs="Arial CYR"/>
          <w:b/>
          <w:bCs/>
          <w:sz w:val="20"/>
          <w:szCs w:val="20"/>
        </w:rPr>
        <w:t>Матханова Н.П.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Записки православных священников об изучении и освоении северных территорий Сибири в XIX в. / Н. П. Матханова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мотивы, задачи, содержание и значение исследовательской деятельности и мемуарного творчества православных священников, находившихся на северных территориях Сибири и/или посещавших их, для изучения и ментального освоения, прослеживается инкорпорация аборигенов и общероссийское политическое и культурное пространство.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978.    </w:t>
      </w:r>
      <w:r>
        <w:rPr>
          <w:rFonts w:ascii="Arial CYR" w:hAnsi="Arial CYR" w:cs="Arial CYR"/>
          <w:b/>
          <w:bCs/>
          <w:sz w:val="20"/>
          <w:szCs w:val="20"/>
        </w:rPr>
        <w:t>Матюк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весенней обработки почвы / Н. С. Матюк, И. В. Горбачев, В. Д. Полин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приемы и технические средства для весенней обработки почвы в разных регионах, где по разным причинам поля с осени остаются необработанными.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979.    </w:t>
      </w:r>
      <w:r>
        <w:rPr>
          <w:rFonts w:ascii="Arial CYR" w:hAnsi="Arial CYR" w:cs="Arial CYR"/>
          <w:b/>
          <w:bCs/>
          <w:sz w:val="20"/>
          <w:szCs w:val="20"/>
        </w:rPr>
        <w:t>Махмутов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тягово-сцепных свойств колесных агрегатов / М. М. Махмутов, Н. В. Кондаурова, Ю. Р. Хисматуллина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Получена модель формирования движущей силы тяги колесных МТА, которая учитывает сцепные свойства движения, буксование, имеет минимальное число экспериментальных коэффициентов, что делает ее легко применяемой для инженерных расчетов.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980.    </w:t>
      </w:r>
      <w:r>
        <w:rPr>
          <w:rFonts w:ascii="Arial CYR" w:hAnsi="Arial CYR" w:cs="Arial CYR"/>
          <w:b/>
          <w:bCs/>
          <w:sz w:val="20"/>
          <w:szCs w:val="20"/>
        </w:rPr>
        <w:t>Махт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аспекты классификации и зонирования земель сельскохозяйственного назначения / В. А. Махт, В. А. Руди // Землеустройство, кадастр и мониторинг земель.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предлагается система классификации и территориального зонирования земель </w:t>
      </w:r>
      <w:r>
        <w:rPr>
          <w:rFonts w:ascii="Arial CYR" w:hAnsi="Arial CYR" w:cs="Arial CYR"/>
          <w:sz w:val="20"/>
          <w:szCs w:val="20"/>
        </w:rPr>
        <w:lastRenderedPageBreak/>
        <w:t>по их продуктивности и особой ценности.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981.    </w:t>
      </w:r>
      <w:r>
        <w:rPr>
          <w:rFonts w:ascii="Arial CYR" w:hAnsi="Arial CYR" w:cs="Arial CYR"/>
          <w:b/>
          <w:bCs/>
          <w:sz w:val="20"/>
          <w:szCs w:val="20"/>
        </w:rPr>
        <w:t>Медведева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фазовых сдвигов для измерения несимметрий трехфазных систем передачи напряжений / С. Н. Медведева, В. И. Чернецов, М. В. Чернецов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47-50.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измерять коэффициенты несимметрии обратной и нулевой последовательности напряжений трехфазных систем по сдвигам фаз между фазными и междуфазными напряжениями.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982.    </w:t>
      </w:r>
      <w:r>
        <w:rPr>
          <w:rFonts w:ascii="Arial CYR" w:hAnsi="Arial CYR" w:cs="Arial CYR"/>
          <w:b/>
          <w:bCs/>
          <w:sz w:val="20"/>
          <w:szCs w:val="20"/>
        </w:rPr>
        <w:t>Мезенина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Плюсы и минусы аграрного года / И. Мезенина // Тарское Прииртышье. - 2016. - </w:t>
      </w:r>
      <w:r>
        <w:rPr>
          <w:rFonts w:ascii="Arial CYR" w:hAnsi="Arial CYR" w:cs="Arial CYR"/>
          <w:b/>
          <w:bCs/>
          <w:sz w:val="20"/>
          <w:szCs w:val="20"/>
        </w:rPr>
        <w:t>24 ноя.</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Министр сельского хозяйства и продовольствия региона Максим Чекусов встретился с журналистами районных газет. Он подвел итоги сельскохозяйственного года, рассказал о планах на будущее.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983.    </w:t>
      </w:r>
      <w:r>
        <w:rPr>
          <w:rFonts w:ascii="Arial CYR" w:hAnsi="Arial CYR" w:cs="Arial CYR"/>
          <w:b/>
          <w:bCs/>
          <w:sz w:val="20"/>
          <w:szCs w:val="20"/>
        </w:rPr>
        <w:t>Мезенина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"Профессия трудная, но очень счастливая" / И. Мезенина // Тарское Прииртышье. - 2016. - </w:t>
      </w:r>
      <w:r>
        <w:rPr>
          <w:rFonts w:ascii="Arial CYR" w:hAnsi="Arial CYR" w:cs="Arial CYR"/>
          <w:b/>
          <w:bCs/>
          <w:sz w:val="20"/>
          <w:szCs w:val="20"/>
        </w:rPr>
        <w:t>28 июл.</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Северном драматическом театре состоялась премьера спектакля "Одолжите тенора" по пьесе американского драматурга Кена Людвига. Данную постановку осуществил режиссер из Казани Ринат Фазлеев.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984.    </w:t>
      </w:r>
      <w:r>
        <w:rPr>
          <w:rFonts w:ascii="Arial CYR" w:hAnsi="Arial CYR" w:cs="Arial CYR"/>
          <w:b/>
          <w:bCs/>
          <w:sz w:val="20"/>
          <w:szCs w:val="20"/>
        </w:rPr>
        <w:t>Мезенина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Радуга - на сцене, радуга - в душе / И. Мезенина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Недавно национальный латышский ансамбль "Варавиксне" ("Радуга") отметил свое 30-летие.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985.    </w:t>
      </w:r>
      <w:r>
        <w:rPr>
          <w:rFonts w:ascii="Arial CYR" w:hAnsi="Arial CYR" w:cs="Arial CYR"/>
          <w:b/>
          <w:bCs/>
          <w:sz w:val="20"/>
          <w:szCs w:val="20"/>
        </w:rPr>
        <w:t>Мезенина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Северная драма: по волнам памяти / И. Мезенина // Тарское Прииртышье. - 2016. - </w:t>
      </w:r>
      <w:r>
        <w:rPr>
          <w:rFonts w:ascii="Arial CYR" w:hAnsi="Arial CYR" w:cs="Arial CYR"/>
          <w:b/>
          <w:bCs/>
          <w:sz w:val="20"/>
          <w:szCs w:val="20"/>
        </w:rPr>
        <w:t>11 фев.</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10 лет назад, в начале 2006 года, в Таре произошло грандиозное событие - торжественное открытие нового здания Северного драматического театра.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986.    </w:t>
      </w:r>
      <w:r>
        <w:rPr>
          <w:rFonts w:ascii="Arial CYR" w:hAnsi="Arial CYR" w:cs="Arial CYR"/>
          <w:b/>
          <w:bCs/>
          <w:sz w:val="20"/>
          <w:szCs w:val="20"/>
        </w:rPr>
        <w:t>Мезенина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 живу чувствами..." / И. Мезенина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актеру Северного драмтеатра Ивану Синогину, лучшему актеру сезона в прошлом году, получившему премию фонда "Сибирская глубинка" памяти М.А.Ульянова.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987.    </w:t>
      </w:r>
      <w:r>
        <w:rPr>
          <w:rFonts w:ascii="Arial CYR" w:hAnsi="Arial CYR" w:cs="Arial CYR"/>
          <w:b/>
          <w:bCs/>
          <w:sz w:val="20"/>
          <w:szCs w:val="20"/>
        </w:rPr>
        <w:t>Мельник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Маркетинговый потенциал растений сенокосов и пастбищ / Н. Н. Мельник, О. М. Тамбовцева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авторы предлагают использовать сервис поисковой статистики Яндекс.Вордстат для определения маркетингового потенциала растений сенокосов и пастбищ, чего научным сообществам в области сельского хозяйства ещё не делалось. В статье представлены результаты запросов в поисковой системе Яндекс по 396 названиям растений сенокосов и пастбищ, включающим 272 русских и 124 латинских названия.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988.    </w:t>
      </w:r>
      <w:r>
        <w:rPr>
          <w:rFonts w:ascii="Arial CYR" w:hAnsi="Arial CYR" w:cs="Arial CYR"/>
          <w:b/>
          <w:bCs/>
          <w:sz w:val="20"/>
          <w:szCs w:val="20"/>
        </w:rPr>
        <w:t>Мельников 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Вольник чести / Р. Мельников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16-21.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Легендарный борец вольного стиля Иван Поддубный во время немецкой оккупации.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989.    </w:t>
      </w:r>
      <w:r>
        <w:rPr>
          <w:rFonts w:ascii="Arial CYR" w:hAnsi="Arial CYR" w:cs="Arial CYR"/>
          <w:b/>
          <w:bCs/>
          <w:sz w:val="20"/>
          <w:szCs w:val="20"/>
        </w:rPr>
        <w:t>Мельтюхов 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 врага было больше живой силы, у нас - пушек, танков, самолетов / М. Мельтюхов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108-111.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Каким было соотношение сил и техники к 22 июня 1941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990.    </w:t>
      </w:r>
      <w:r>
        <w:rPr>
          <w:rFonts w:ascii="Arial CYR" w:hAnsi="Arial CYR" w:cs="Arial CYR"/>
          <w:b/>
          <w:bCs/>
          <w:sz w:val="20"/>
          <w:szCs w:val="20"/>
        </w:rPr>
        <w:t>Меренкова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социально ориентированного развития сельских территорий и поселений / И. Н. Меренкова, В. Н. Перцев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54-57.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социально ориентированного развития сельских территорий, раскрывается содержание социального партнерства.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991.    </w:t>
      </w:r>
      <w:r>
        <w:rPr>
          <w:rFonts w:ascii="Arial CYR" w:hAnsi="Arial CYR" w:cs="Arial CYR"/>
          <w:b/>
          <w:bCs/>
          <w:sz w:val="20"/>
          <w:szCs w:val="20"/>
        </w:rPr>
        <w:t>Мерчалова М.Э.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уровня повреждения зерна гречихи при уборке и послеуборочной обработке / М. Э. Мерчалова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7-9.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определения уровня повреждения зерна гречихи зерноуборочными комбайнами и зерноочистительными машинами.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992.    </w:t>
      </w:r>
      <w:r>
        <w:rPr>
          <w:rFonts w:ascii="Arial CYR" w:hAnsi="Arial CYR" w:cs="Arial CYR"/>
          <w:b/>
          <w:bCs/>
          <w:sz w:val="20"/>
          <w:szCs w:val="20"/>
        </w:rPr>
        <w:t>Метельков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Литературно-художественные журналы Сибири и Дальнего Востока в контексте региональной издательской деятельности (1940-1980-ее гг.) / А. С. Метельков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80-85.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впервые анализируются ведущие тенденции развития литературно-художественных журналов Сибири и Дальнего Востока на протяжении 1940-1980-х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993.    </w:t>
      </w:r>
      <w:r>
        <w:rPr>
          <w:rFonts w:ascii="Arial CYR" w:hAnsi="Arial CYR" w:cs="Arial CYR"/>
          <w:b/>
          <w:bCs/>
          <w:sz w:val="20"/>
          <w:szCs w:val="20"/>
        </w:rPr>
        <w:t>Мешков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TERRION ATM 5280 - машина, заслужившая доверие / В. В. Мешков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"Русский силач с западной "начинкой" - под таким заголовком вышла статья авторитетного европейского журнала Profi </w:t>
      </w:r>
      <w:r>
        <w:rPr>
          <w:rFonts w:ascii="Arial" w:hAnsi="Arial" w:cs="Arial"/>
          <w:sz w:val="20"/>
          <w:szCs w:val="20"/>
        </w:rPr>
        <w:t xml:space="preserve">№ 1 </w:t>
      </w:r>
      <w:r>
        <w:rPr>
          <w:rFonts w:ascii="Arial CYR" w:hAnsi="Arial CYR" w:cs="Arial CYR"/>
          <w:sz w:val="20"/>
          <w:szCs w:val="20"/>
        </w:rPr>
        <w:t>в 2011 году о проведенных испытаниях трактора TERRION ATM 5280. Из материалов статьи известно, что испытуемый ATM 5280 уже собран на Тамбовском заводе ЗАО "Агротехмаш".</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994.    </w:t>
      </w:r>
      <w:r>
        <w:rPr>
          <w:rFonts w:ascii="Arial CYR" w:hAnsi="Arial CYR" w:cs="Arial CYR"/>
          <w:b/>
          <w:bCs/>
          <w:sz w:val="20"/>
          <w:szCs w:val="20"/>
        </w:rPr>
        <w:t>Мешков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TERRION ATM 7360 - флагман в линейке тракторов TERRION / В. В. Мешков // Сельский механизатор.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характеристики трактора ATM 7360, разработанного компанией "Агротехмаш" совместно с немецким конструкторским бюро. Описаны особенности конструкции и ее преимущества.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995.    </w:t>
      </w:r>
      <w:r>
        <w:rPr>
          <w:rFonts w:ascii="Arial CYR" w:hAnsi="Arial CYR" w:cs="Arial CYR"/>
          <w:b/>
          <w:bCs/>
          <w:sz w:val="20"/>
          <w:szCs w:val="20"/>
        </w:rPr>
        <w:t>Милаев П.П.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Инженерное образование проектирование эффективных технологий возделывания сельхозкультур / П. П. Милаев, Н. Н. Назаров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концептуальные положения и основные принципы инженерного проектирования эффективных технологий возделывания сельхозкультур.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996.    </w:t>
      </w:r>
      <w:r>
        <w:rPr>
          <w:rFonts w:ascii="Arial CYR" w:hAnsi="Arial CYR" w:cs="Arial CYR"/>
          <w:b/>
          <w:bCs/>
          <w:sz w:val="20"/>
          <w:szCs w:val="20"/>
        </w:rPr>
        <w:t>Минаева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Операция "Оптимизация" / С. Минаева // Автомобильный транспорт.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ООО "Волгаинтранс" существует более 20 лет. За это время компания накопила большой опыт работы по оказанию транспортных услуг, она пользуется безупречной репутацией как среди своих коллег, так и клиентов. В сегодняшние непростые для отрасли времена предприятие ищет и находит пути повышения эффективности своей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997.    </w:t>
      </w:r>
      <w:r>
        <w:rPr>
          <w:rFonts w:ascii="Arial CYR" w:hAnsi="Arial CYR" w:cs="Arial CYR"/>
          <w:b/>
          <w:bCs/>
          <w:sz w:val="20"/>
          <w:szCs w:val="20"/>
        </w:rPr>
        <w:t>Минаков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территориально-отраслевого разделения труда в овощеводстве / И. А. Минаков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принципы и факторы размещения овощеводства открытого и защищенного грунта с учетом особенностей отрасли, изучена экономическая эффективность территориально-отраслевого разделения труда в овощеводстве.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998.    </w:t>
      </w:r>
      <w:r>
        <w:rPr>
          <w:rFonts w:ascii="Arial CYR" w:hAnsi="Arial CYR" w:cs="Arial CYR"/>
          <w:b/>
          <w:bCs/>
          <w:sz w:val="20"/>
          <w:szCs w:val="20"/>
        </w:rPr>
        <w:t>Минакова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эффективность применения удобрений в период вегетации сахарной свеклы / О. А. Минакова, Л. В. Тамбовцева, Л. В. Александрова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эффективности различных видов агрохимикатов, применяемых в течение вегетации сахарной свеклы на разных фонах применения основных удобрений в условиях зоны неустойчивого увлажнения лесостепи ЦЧР.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999.    </w:t>
      </w:r>
      <w:r>
        <w:rPr>
          <w:rFonts w:ascii="Arial CYR" w:hAnsi="Arial CYR" w:cs="Arial CYR"/>
          <w:b/>
          <w:bCs/>
          <w:sz w:val="20"/>
          <w:szCs w:val="20"/>
        </w:rPr>
        <w:t>Мингазов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страже качества и здоровья семян / В. В. Мингазов, Р. Р. Хабибуллин, Е. А. Прищепенко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Развитию сельского хозяйства в Республике Татарстан уделяется постоянное внимание. Основой успешного развития аграрной отрасли является постоянная забота о семенах сельскохозяйственных культур. В 2015 г. 605,8 тыс. т семян было высеяно на площади 2,4 млн 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1000.    </w:t>
      </w:r>
      <w:r>
        <w:rPr>
          <w:rFonts w:ascii="Arial CYR" w:hAnsi="Arial CYR" w:cs="Arial CYR"/>
          <w:b/>
          <w:bCs/>
          <w:sz w:val="20"/>
          <w:szCs w:val="20"/>
        </w:rPr>
        <w:t>Миниахметов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Детальный анализ основных рабочих характеристик однофазного асинхронного двигателя с экранизированными полюсами / А. А. Миниахметов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42-48.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некоторые рабочие характеристики однофазного асинхронного двигателя с экранированными полюсами, а также проведен их физический анализ.</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1001.    </w:t>
      </w:r>
      <w:r>
        <w:rPr>
          <w:rFonts w:ascii="Arial CYR" w:hAnsi="Arial CYR" w:cs="Arial CYR"/>
          <w:b/>
          <w:bCs/>
          <w:sz w:val="20"/>
          <w:szCs w:val="20"/>
        </w:rPr>
        <w:t>Мирзоев Э.М.-Р.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Увеличение продуктивности пастбищ подверженных опустыниванию земель методом аэрации почв / Э. М.-Р. Мирзоев, И. А. Магомедов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что аэрированная почва подверженных опустыниванию пастбищ накапливает более 23 мм/га влаги ежесуточно в жаркий летний период года. Это обеспечивает увеличение продуктивности пастбищ подверженных опустыниванию земель на 0,16 т/га сухого вещества, или на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1002.    </w:t>
      </w:r>
      <w:r>
        <w:rPr>
          <w:rFonts w:ascii="Arial CYR" w:hAnsi="Arial CYR" w:cs="Arial CYR"/>
          <w:b/>
          <w:bCs/>
          <w:sz w:val="20"/>
          <w:szCs w:val="20"/>
        </w:rPr>
        <w:t>Миронов 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сравнению с 1913-м..." / Б. Миронов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64-67.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Уровень жизни российских рабочих и крестьян в предреволюционные годы не падал, как принято считать.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1003.    </w:t>
      </w:r>
      <w:r>
        <w:rPr>
          <w:rFonts w:ascii="Arial CYR" w:hAnsi="Arial CYR" w:cs="Arial CYR"/>
          <w:b/>
          <w:bCs/>
          <w:sz w:val="20"/>
          <w:szCs w:val="20"/>
        </w:rPr>
        <w:t>Мирошникова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Стрела - сорт фасоли зернового использования с новым комплексом хозяйственно-ценных признаков / М. П. Мирошникова, А. М. Задорин, О. А. Миюц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33-35.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Госреестр Российской Федерации в 2016 г. внесен новый среднеспелый сорт фасоли обыкновенной Стрела с вегетационным периодом 75-80 суток.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1004.    </w:t>
      </w:r>
      <w:r>
        <w:rPr>
          <w:rFonts w:ascii="Arial CYR" w:hAnsi="Arial CYR" w:cs="Arial CYR"/>
          <w:b/>
          <w:bCs/>
          <w:sz w:val="20"/>
          <w:szCs w:val="20"/>
        </w:rPr>
        <w:t>Митрофанов Ю.И.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Роль осушения в земледелии на переувлажняемых почвах / Ю. И. Митрофанов, О. Н. Анциферова [и др.]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многолетних исследований по влиянию осушения, агромелиоративных приемов, обработки почвы, удобрений и интенсивных технологий на плодородие и продуктивность земель гумидной зоны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1005.    </w:t>
      </w:r>
      <w:r>
        <w:rPr>
          <w:rFonts w:ascii="Arial CYR" w:hAnsi="Arial CYR" w:cs="Arial CYR"/>
          <w:b/>
          <w:bCs/>
          <w:sz w:val="20"/>
          <w:szCs w:val="20"/>
        </w:rPr>
        <w:t>Митяева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"Соломмастер 18" влагу сохранит, солому распределит / Т. Митяева // Агротайм.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Основные задачи, которые должны быть выполнены в период предпосевной обработки почвы, - это уменьшение испарения влаги путем разрушения почвенной корки, выравнивания поверхности поля, создание рыхлого мульчированного слоя, а также обеспечение растений влагой. Боронование с этой целью проводится ранней весной после захода снега при первой возможности работы трактора на влажном поле.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1006.    </w:t>
      </w:r>
      <w:r>
        <w:rPr>
          <w:rFonts w:ascii="Arial CYR" w:hAnsi="Arial CYR" w:cs="Arial CYR"/>
          <w:b/>
          <w:bCs/>
          <w:sz w:val="20"/>
          <w:szCs w:val="20"/>
        </w:rPr>
        <w:t>Михальченков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Клееполимерный противоабразивный композит для ремонтных работ / А. М. Михальченков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конечные данные результатов экспериментов по разработке нового композиционного абразивостойкого материала. предложен состав, в который входят эпоксидный компаунд (матрица0 и песок (дисперсно-армирующий наполнитель).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1007.    </w:t>
      </w:r>
      <w:r>
        <w:rPr>
          <w:rFonts w:ascii="Arial CYR" w:hAnsi="Arial CYR" w:cs="Arial CYR"/>
          <w:b/>
          <w:bCs/>
          <w:sz w:val="20"/>
          <w:szCs w:val="20"/>
        </w:rPr>
        <w:t>Михеев Г.М.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работы электропривода и дизель-генератора в составе буровой установки / Г. М. Михеев, Д. А. Моргачёв [и др.]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взаимного влияния источника и потребителей электроэнергии буровой установки в различных режимах работы электропривода при сооружении геологоразведочной скважины.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1008.    </w:t>
      </w:r>
      <w:r>
        <w:rPr>
          <w:rFonts w:ascii="Arial CYR" w:hAnsi="Arial CYR" w:cs="Arial CYR"/>
          <w:b/>
          <w:bCs/>
          <w:sz w:val="20"/>
          <w:szCs w:val="20"/>
        </w:rPr>
        <w:t>Модернизированный "Туман-1М": новые</w:t>
      </w:r>
      <w:r>
        <w:rPr>
          <w:rFonts w:ascii="Arial CYR" w:hAnsi="Arial CYR" w:cs="Arial CYR"/>
          <w:sz w:val="20"/>
          <w:szCs w:val="20"/>
        </w:rPr>
        <w:t xml:space="preserve"> возможности для новых достижений // Агротайм.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Самоходный опрыскиватель - разбрасыватель "Туман-2М" производства "Пегас-Агро" хорошо известен омским аграриям как надежная и многофункциональная машина. Завод не останавливается на достигнутом, постоянно работая над усовершенствованием своей продукции и расширением ее ассортимента. И в 2016 году "Пегас-Агро" выпустил на российский рынок обновленный, модернизированный "Туман-1М".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1009.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Автобусные премьеры в Коломне / Д. Мокин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подмосковной Коломне прошел IX Международный автотранспортный фестиваль "Мир автобусов", организаторами которого стали ГУП МО "Мострансавто" и МАП </w:t>
      </w:r>
      <w:r>
        <w:rPr>
          <w:rFonts w:ascii="Arial" w:hAnsi="Arial" w:cs="Arial"/>
          <w:sz w:val="20"/>
          <w:szCs w:val="20"/>
        </w:rPr>
        <w:t>№ 2 "</w:t>
      </w:r>
      <w:r>
        <w:rPr>
          <w:rFonts w:ascii="Arial CYR" w:hAnsi="Arial CYR" w:cs="Arial CYR"/>
          <w:sz w:val="20"/>
          <w:szCs w:val="20"/>
        </w:rPr>
        <w:t>Автоколонна 1417". Мероприятие было посвящено 90-летию ГУП МО "Мострансавто".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1010.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Вековой юбилей / Д. Мокин // Автомобильный транспорт.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Ярославский моторный завод "Автодизель" в этом году отмечает столетие со дня основания. Завод, основанный в 1916 году как автомобильный, сегодня является одним из крупнейших российских производств дизельных двигателей, лидером по локализации современной компонентной базы в двигателестроении и признанной школой для инженерных и технических кадров в машиностроительной отрасли.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1011.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Впервые в России / Д. Мокин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Москве в конце октября 2016 года впервые в России прошел Междугородный </w:t>
      </w:r>
      <w:r>
        <w:rPr>
          <w:rFonts w:ascii="Arial CYR" w:hAnsi="Arial CYR" w:cs="Arial CYR"/>
          <w:sz w:val="20"/>
          <w:szCs w:val="20"/>
        </w:rPr>
        <w:lastRenderedPageBreak/>
        <w:t>автобусный салон Busworld Russia. Выставка была проведена компанией "ITEMF Expo", созданной в равных долях международными выставочными организаторами "Мессе Франкфурт" и Группой компаний ITE. Партнером выставки выступила компания-организатор выставок бренда Busworld в мире - Busworld International.</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1012.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Крымский мост / Д. Мокин // Автомобильный транспорт.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22-29.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Выгодное географическое положение, специфика территориальной организации хозяйства, природные условия способствовали развитию в Республике Крым различных видов транспорта: морского, железнодорожного, автомобильного и воздушного, составляющих единую логистическую систему. Транспорт является одной из базовых отраслей Республики Крым, обеспечивающей функционирование и жизнедеятельность полуострова.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1013.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пути устранения барьеров / Д. Мокин // Автомобильный транспорт.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последние годы отрасль автотранспортных услуг переживает не лучшие времена, в том числе в таком сегменте, как перевозки крупногабаритных и тяжеловесных грузов. Особенно проблема обострилась после утверждения Постановлением Правительства РФ от 9 января 2014 года </w:t>
      </w:r>
      <w:r>
        <w:rPr>
          <w:rFonts w:ascii="Arial" w:hAnsi="Arial" w:cs="Arial"/>
          <w:sz w:val="20"/>
          <w:szCs w:val="20"/>
        </w:rPr>
        <w:t xml:space="preserve">№ 12 </w:t>
      </w:r>
      <w:r>
        <w:rPr>
          <w:rFonts w:ascii="Arial CYR" w:hAnsi="Arial CYR" w:cs="Arial CYR"/>
          <w:sz w:val="20"/>
          <w:szCs w:val="20"/>
        </w:rPr>
        <w:t>методики расчета вреда, причиняемого дорогам транспортными средствами, осуществляющими перевозку тяжеловесных грузов, которая увеличивает размеры сборов в десятки раз. Данный вопрос, вызвавший большой резонанс среди автотранспортников, широко обсуждался в Общественной палате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1014.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успехи команды "КАМАЗ-мастер" / Д. Мокин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76-80.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апреля команда "КАМАЗ-мастер" приняла участие в ралли-рейде "Золото Кагана", который прошел на территории Астраханской области. В данном соревновании экипаж Эдуарда Николаева опробовал новый капотный спортивный грузовик, презентация которого состоялась чуть менее года назад.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1015.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Природный газ - топливо будущего / Д. Мокин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38-41.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Реализация природного газа в качестве моторного топлива - стратегическое направление деятельности "Газпрома". Для расширения газозаправочной сети в 2016 году в 21 регионе страны России ведется строительство современных автомобильных газонаполнительных компрессорных станций.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1016.    </w:t>
      </w:r>
      <w:r>
        <w:rPr>
          <w:rFonts w:ascii="Arial CYR" w:hAnsi="Arial CYR" w:cs="Arial CYR"/>
          <w:b/>
          <w:bCs/>
          <w:sz w:val="20"/>
          <w:szCs w:val="20"/>
        </w:rPr>
        <w:t>Мокин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 нового поколения / Д. Мокин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14-20.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с 29 ноября по 1 декабря на ВДНХ прошла IV международная конференция и выставка общественного транспорта "ЭкспоСитиТранс - 2016". На выставочной площадке, где экспоненты представили свои новейшие образцы транспортной техники, состоялось обсуждение настоящего и будущего городского общественного транспорта.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1017.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130-летний юбилей рождения автомобиля / А. Мокина // Автомобильный транспорт.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29 января 1886 г. Карл Бенц подал заявку на получение патента на "транспортное средство, работающее на бензиновом двигателе". Именно эта дата стала днем официального появления автомобиля на свет.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1018.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"МАН Трак энд Бас РУС": итоги работы в 2015 году / А. Мокина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MAN обнародовала итоги 2015 года на прошедшей в Москве ежегодной пресс-конференции. по сравнению с 2014 годом рынок коммерческой техники показал негативную динамику, тем не менее бренду удалось удержать долю рынка свыше 20% среди европейских производителей грузовиков полной массой от 6 тонн.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1019.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мерах по снижению аварийности на федеральных трассах / А. Мокина // Автомобильный транспорт.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Руководитель Федерального дорожного агентства Роман Старовойт провел пресс-конференцию, на которой рассказал о мерах по снижению аварийности на дорогах. Он представил статистику аварийности на федеральных трассах по итогам пошедшего сезона, рассказал о приоритетных мероприятиях по повышению безопасности на дорогах на 2016 год, влиянии инфраструктуры на безопасность дорожного движения, а также перспективах развития федеральной дорожной сети.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1020.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Российский рынок транспортных средств: итоги девяти месяцев / А. Мокина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Аналитическое агентство "АВТОСТАТ" предоставило данные, характеризующие рынок грузовых и легковых автомобилей, а также автобусов.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1021.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 себе инспектор / А. Мокина // Автомобильный транспорт.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Руководитель Государственной инспекции труда в г. Москве О. Н. Лабазова провела брифинг, приуроченный ко Всемирному дню охраны труда, отмечаемый ежегодно 28 апреля. Это также международный день памяти рабочих, погибших или получивших травмы на работе. Поэтому неслучайно на брифинге обсудили тему "Стресс на рабочем месте". Кроме того, определенное внимание было уделено реализации Концепции совершенствования надзора в сфере охраны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1022.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повышающая безопасность работы авторобота в критических ситуациях / А. Мокина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Cognitive Technologies, являющаяся разработчиком систем искусственного интеллекта для управления беспилотными транспортными средствами, разработала технологию компьютерного зрения, дающую автороботу возможность с высокой точностью интерпретировать сложные ситуации, возникающие, как правило, в критических ситуациях (внезапное появление на дороге других участников движения, пешеходов, посторонних предметов и т.п.).</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1023.    </w:t>
      </w:r>
      <w:r>
        <w:rPr>
          <w:rFonts w:ascii="Arial CYR" w:hAnsi="Arial CYR" w:cs="Arial CYR"/>
          <w:b/>
          <w:bCs/>
          <w:sz w:val="20"/>
          <w:szCs w:val="20"/>
        </w:rPr>
        <w:t>Мокина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Экспорт-импорт важнейших товаров за 2015 год / А. Мокина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Сегодня экономика нашей страны переживает не самые лучшие времена. Среди негативных факторов можно выделить нестабильность валютного курса и введение санкций рядом зарубежных стран, которые напрямую влияют на внешнеторговый оборот страны. Результаты 2015 года в этой сфере деятельности обнародовала Федеральная таможенная служба.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1024.    </w:t>
      </w:r>
      <w:r>
        <w:rPr>
          <w:rFonts w:ascii="Arial CYR" w:hAnsi="Arial CYR" w:cs="Arial CYR"/>
          <w:b/>
          <w:bCs/>
          <w:sz w:val="20"/>
          <w:szCs w:val="20"/>
        </w:rPr>
        <w:t>Молдумарова Ж.Е.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земельной политики и стимулирование эффективного землепользования / Ж. Е. Молдумарова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34-38.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изложены актуальные изменения в области земельной политики, роль землеустройства как важного инструмента.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1025.    </w:t>
      </w:r>
      <w:r>
        <w:rPr>
          <w:rFonts w:ascii="Arial CYR" w:hAnsi="Arial CYR" w:cs="Arial CYR"/>
          <w:b/>
          <w:bCs/>
          <w:sz w:val="20"/>
          <w:szCs w:val="20"/>
        </w:rPr>
        <w:t>Моллеров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очагов промышленности и торговли в советской колонии в Туве (1922-1932 гг.) / Н. М. Моллеров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119-123.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прослеживаются создание и деятельность первых очагов промышленности в советской зарубежной колонии в Туве, организация и работа торгового отдела и кооперативной торговли в советской колонии, переход указанных хозяйственных организаций под юрисдикцию тувинского государства.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1026.    </w:t>
      </w:r>
      <w:r>
        <w:rPr>
          <w:rFonts w:ascii="Arial CYR" w:hAnsi="Arial CYR" w:cs="Arial CYR"/>
          <w:b/>
          <w:bCs/>
          <w:sz w:val="20"/>
          <w:szCs w:val="20"/>
        </w:rPr>
        <w:t>Молодкин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Плодородие пахотных почв Кировской области / В. Н. Молодкин, А. С. Бусыгин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17-18.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системного анализа результатов агрохимического обследования за 50 лет дана оценка состояния плодородия почв Кировской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1027.    </w:t>
      </w:r>
      <w:r>
        <w:rPr>
          <w:rFonts w:ascii="Arial CYR" w:hAnsi="Arial CYR" w:cs="Arial CYR"/>
          <w:b/>
          <w:bCs/>
          <w:sz w:val="20"/>
          <w:szCs w:val="20"/>
        </w:rPr>
        <w:t>Монгуш Л.Т.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продуктивность многолетних бобово-злаковых травосмесей в условиях Республики Тыва / Л. Т. Монгуш, Е. Е. Кузьмина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проведенных исследований установлено, что в условиях республики наибольшей продуктивностью и урожайностью зеленой массы характеризуется вариант эспарцет + кострец: урожайность зеленой массы данной травосмеси составила 10,96 т/га (превышает контроль на 5, 26 т/га), сбор сухого вещества - 5, 91 т/га, кормовых единиц - 5,51 тыс., обменной энергии - 83,18 ГДж/га.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1028.    </w:t>
      </w:r>
      <w:r>
        <w:rPr>
          <w:rFonts w:ascii="Arial CYR" w:hAnsi="Arial CYR" w:cs="Arial CYR"/>
          <w:b/>
          <w:bCs/>
          <w:sz w:val="20"/>
          <w:szCs w:val="20"/>
        </w:rPr>
        <w:t>Мордкович Я.Б.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Угроза развития новых видов вредителей запасов / Я. Б. Мордкович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48-49.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последние годы уделяется повышенное внимание мерам борьбы с зерноядными кожеедами при хранении зерна и зерновой продукции. эти вредители встречаются повсеместно на территории Российской Федерации.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1029.    </w:t>
      </w:r>
      <w:r>
        <w:rPr>
          <w:rFonts w:ascii="Arial CYR" w:hAnsi="Arial CYR" w:cs="Arial CYR"/>
          <w:b/>
          <w:bCs/>
          <w:sz w:val="20"/>
          <w:szCs w:val="20"/>
        </w:rPr>
        <w:t>Морогова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отец - военный / Н. Морогова // Тарское Прииртышье. - 2016. - </w:t>
      </w:r>
      <w:r>
        <w:rPr>
          <w:rFonts w:ascii="Arial CYR" w:hAnsi="Arial CYR" w:cs="Arial CYR"/>
          <w:b/>
          <w:bCs/>
          <w:sz w:val="20"/>
          <w:szCs w:val="20"/>
        </w:rPr>
        <w:t>18 фев.</w:t>
      </w:r>
      <w:r>
        <w:rPr>
          <w:rFonts w:ascii="Arial CYR" w:hAnsi="Arial CYR" w:cs="Arial CYR"/>
          <w:sz w:val="20"/>
          <w:szCs w:val="20"/>
        </w:rPr>
        <w:t xml:space="preserve"> - С. 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страницах "ТП" об отцах-офицерах и о своем "военном" детстве рассказывают наши земляки: Вадим Бережной, Андрей Петров, Ирина Краснова.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1030.    </w:t>
      </w:r>
      <w:r>
        <w:rPr>
          <w:rFonts w:ascii="Arial CYR" w:hAnsi="Arial CYR" w:cs="Arial CYR"/>
          <w:b/>
          <w:bCs/>
          <w:sz w:val="20"/>
          <w:szCs w:val="20"/>
        </w:rPr>
        <w:t>Морозов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топографической съемке крупного масштаба методом наземного лазерного сканирования / И. В. Морозов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Наземные лазерные сканеры в настоящее время находят применение во многих областях, в том числе далеких от геодезии, например, они используются для фиксирования дорожно-транспортных происшествий.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1031.    </w:t>
      </w:r>
      <w:r>
        <w:rPr>
          <w:rFonts w:ascii="Arial CYR" w:hAnsi="Arial CYR" w:cs="Arial CYR"/>
          <w:b/>
          <w:bCs/>
          <w:sz w:val="20"/>
          <w:szCs w:val="20"/>
        </w:rPr>
        <w:t>Морозов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зерновых севооборотов в условиях изменения климата / Н. А. Морозов, С. А. Лиходиевская, А. И. Хрипунов, Е. Н. Общия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разработка и оценка схем полевых севооборотов, обеспечивающих максимальный выход зерна озимой пшеницы и других сельскохозяйственных культур в сухостепной зоне Ставрополья.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1032.    </w:t>
      </w:r>
      <w:r>
        <w:rPr>
          <w:rFonts w:ascii="Arial CYR" w:hAnsi="Arial CYR" w:cs="Arial CYR"/>
          <w:b/>
          <w:bCs/>
          <w:sz w:val="20"/>
          <w:szCs w:val="20"/>
        </w:rPr>
        <w:t>Москвитина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Преемники славных традиций / Е. Москвитина // Автомобильный транспорт.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Владивостокское пассажирское автотранспортное предприятие ПАО "Приморавтотранс" является одним из лидеров на рынке автотранспортных услуг в Дальневосточном регионе. Несколько десятков современных автобусов компании обеспечивают бесперебойную доставку пассажиров к месту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1033.    </w:t>
      </w:r>
      <w:r>
        <w:rPr>
          <w:rFonts w:ascii="Arial CYR" w:hAnsi="Arial CYR" w:cs="Arial CYR"/>
          <w:b/>
          <w:bCs/>
          <w:sz w:val="20"/>
          <w:szCs w:val="20"/>
        </w:rPr>
        <w:t>Мотова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Аккредитаторы всех стран, соединяйтесь! / Г. Н. Мотова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интернационализации в сфере гарантии качества высшего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1034.    </w:t>
      </w:r>
      <w:r>
        <w:rPr>
          <w:rFonts w:ascii="Arial CYR" w:hAnsi="Arial CYR" w:cs="Arial CYR"/>
          <w:b/>
          <w:bCs/>
          <w:sz w:val="20"/>
          <w:szCs w:val="20"/>
        </w:rPr>
        <w:t>Мукумов Р.Э.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Процедуры измерений и верификации энергоэффективности / Р. Э. Мукумов, М. В. Степанова // Электрооборудование: эксплуатация и ремонт.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34-42.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определения размера экономии энергоресурсов при реализации энергосервисных проектов повышения энергетической эффективности.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1035.    </w:t>
      </w:r>
      <w:r>
        <w:rPr>
          <w:rFonts w:ascii="Arial CYR" w:hAnsi="Arial CYR" w:cs="Arial CYR"/>
          <w:b/>
          <w:bCs/>
          <w:sz w:val="20"/>
          <w:szCs w:val="20"/>
        </w:rPr>
        <w:t>Мурашева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оценка лесных участков с целью их государственного кадастрового учета / А. А. Мурашева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53-56.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методика платности использования лесов, определение поправочных коэффициентов, которые могут быть использованы по отношению к выбранному эталонному лесному участку.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1036.    </w:t>
      </w:r>
      <w:r>
        <w:rPr>
          <w:rFonts w:ascii="Arial CYR" w:hAnsi="Arial CYR" w:cs="Arial CYR"/>
          <w:b/>
          <w:bCs/>
          <w:sz w:val="20"/>
          <w:szCs w:val="20"/>
        </w:rPr>
        <w:t>Мурзина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рациональном породном размещении овец в разных природно-экономических зонах / Т. В. Мурзина, В. А. Вершинина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на базе проведенных исследований, отмечено наличие в Забайкальском крае ценного и разнообразного генофонда овец, что создает хорошую предпосылку для того, чтобы иметь свой желательный тип животных для каждой природно-экономической зоны.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1037.    </w:t>
      </w:r>
      <w:r>
        <w:rPr>
          <w:rFonts w:ascii="Arial CYR" w:hAnsi="Arial CYR" w:cs="Arial CYR"/>
          <w:b/>
          <w:bCs/>
          <w:sz w:val="20"/>
          <w:szCs w:val="20"/>
        </w:rPr>
        <w:t>Мустафаев Р.Ф.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смазочно-охлаждающей жидкости для шлифования плазменных покрытий на железной основе / Р. Ф. Мустафаев, Н. С. Алексеев [и др.]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экспериментальных исследований влияния различных марок смазочно-охлаждающих жидкостей на некоторые показатели процесса шлифования плазменных покрытий.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1038.    </w:t>
      </w:r>
      <w:r>
        <w:rPr>
          <w:rFonts w:ascii="Arial CYR" w:hAnsi="Arial CYR" w:cs="Arial CYR"/>
          <w:b/>
          <w:bCs/>
          <w:sz w:val="20"/>
          <w:szCs w:val="20"/>
        </w:rPr>
        <w:t>МФЦ отметили</w:t>
      </w:r>
      <w:r>
        <w:rPr>
          <w:rFonts w:ascii="Arial CYR" w:hAnsi="Arial CYR" w:cs="Arial CYR"/>
          <w:sz w:val="20"/>
          <w:szCs w:val="20"/>
        </w:rPr>
        <w:t xml:space="preserve">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МФЦ предоставления государственных и муниципальных услуг Тарского района занял второе место в областном конкурсе профессиональных учреждений.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1039.    </w:t>
      </w:r>
      <w:r>
        <w:rPr>
          <w:rFonts w:ascii="Arial CYR" w:hAnsi="Arial CYR" w:cs="Arial CYR"/>
          <w:b/>
          <w:bCs/>
          <w:sz w:val="20"/>
          <w:szCs w:val="20"/>
        </w:rPr>
        <w:t>Мысник Е.Н.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Ретроспективный анализ засоренности агроценозов как основа многолетнего прогноза / Е. Н. Мысник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Осуществлен сравнительно-ретроспективный анализ видового состава сорных растений в посевах и посадках сельскохозяйственных культур Ленинградской области в 1999-2004 и 2005-2010 гг. Выявлены особенности динамики и многолетние тенденции в структуре видового состава сорных растений как в агроценозах всех культур, так и каждой культуре отдельно.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1040.    </w:t>
      </w:r>
      <w:r>
        <w:rPr>
          <w:rFonts w:ascii="Arial CYR" w:hAnsi="Arial CYR" w:cs="Arial CYR"/>
          <w:b/>
          <w:bCs/>
          <w:sz w:val="20"/>
          <w:szCs w:val="20"/>
        </w:rPr>
        <w:t>Мякотина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способа отразить в бухучете путевки для работников / В. Мякотина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покупает санаторные путевки для работников, как в бухучете отразить стоимость путевом.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1041.    </w:t>
      </w:r>
      <w:r>
        <w:rPr>
          <w:rFonts w:ascii="Arial CYR" w:hAnsi="Arial CYR" w:cs="Arial CYR"/>
          <w:b/>
          <w:bCs/>
          <w:sz w:val="20"/>
          <w:szCs w:val="20"/>
        </w:rPr>
        <w:t>Мякотина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отражать цены, чтобы на счете 42 не было путаницы / В. Мякотина // Главбух. - 2016.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106-111.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такое торговая наценка.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1042.    </w:t>
      </w:r>
      <w:r>
        <w:rPr>
          <w:rFonts w:ascii="Arial CYR" w:hAnsi="Arial CYR" w:cs="Arial CYR"/>
          <w:b/>
          <w:bCs/>
          <w:sz w:val="20"/>
          <w:szCs w:val="20"/>
        </w:rPr>
        <w:t>Мякотина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посчитать резерв отпусков для равномерного учета расходов / В. Мякотина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86-87.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Большинство бухгалтеров не создают резерв по отпускам в налоговом учете.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1043.    </w:t>
      </w:r>
      <w:r>
        <w:rPr>
          <w:rFonts w:ascii="Arial CYR" w:hAnsi="Arial CYR" w:cs="Arial CYR"/>
          <w:b/>
          <w:bCs/>
          <w:sz w:val="20"/>
          <w:szCs w:val="20"/>
        </w:rPr>
        <w:t>На каком счете</w:t>
      </w:r>
      <w:r>
        <w:rPr>
          <w:rFonts w:ascii="Arial CYR" w:hAnsi="Arial CYR" w:cs="Arial CYR"/>
          <w:sz w:val="20"/>
          <w:szCs w:val="20"/>
        </w:rPr>
        <w:t xml:space="preserve"> учитывать детские новогодние подарки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60-61.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Бухгалтеры по-разному отражают расходы на детские новогодние подарки.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1044.    </w:t>
      </w:r>
      <w:r>
        <w:rPr>
          <w:rFonts w:ascii="Arial CYR" w:hAnsi="Arial CYR" w:cs="Arial CYR"/>
          <w:b/>
          <w:bCs/>
          <w:sz w:val="20"/>
          <w:szCs w:val="20"/>
        </w:rPr>
        <w:t>На карте России</w:t>
      </w:r>
      <w:r>
        <w:rPr>
          <w:rFonts w:ascii="Arial CYR" w:hAnsi="Arial CYR" w:cs="Arial CYR"/>
          <w:sz w:val="20"/>
          <w:szCs w:val="20"/>
        </w:rPr>
        <w:t xml:space="preserve"> // Тарское Прииртышье. - 2016. - </w:t>
      </w:r>
      <w:r>
        <w:rPr>
          <w:rFonts w:ascii="Arial CYR" w:hAnsi="Arial CYR" w:cs="Arial CYR"/>
          <w:b/>
          <w:bCs/>
          <w:sz w:val="20"/>
          <w:szCs w:val="20"/>
        </w:rPr>
        <w:t>8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7 декабря - День образования Омской области.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1045.    </w:t>
      </w:r>
      <w:r>
        <w:rPr>
          <w:rFonts w:ascii="Arial CYR" w:hAnsi="Arial CYR" w:cs="Arial CYR"/>
          <w:b/>
          <w:bCs/>
          <w:sz w:val="20"/>
          <w:szCs w:val="20"/>
        </w:rPr>
        <w:t>На пути к</w:t>
      </w:r>
      <w:r>
        <w:rPr>
          <w:rFonts w:ascii="Arial CYR" w:hAnsi="Arial CYR" w:cs="Arial CYR"/>
          <w:sz w:val="20"/>
          <w:szCs w:val="20"/>
        </w:rPr>
        <w:t xml:space="preserve"> новой экономике: дуальное образование в России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61-63.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Совершенствование модели подготовки рабочих кадров с учетом реальных потребностей экономики.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1046.    </w:t>
      </w:r>
      <w:r>
        <w:rPr>
          <w:rFonts w:ascii="Arial CYR" w:hAnsi="Arial CYR" w:cs="Arial CYR"/>
          <w:b/>
          <w:bCs/>
          <w:sz w:val="20"/>
          <w:szCs w:val="20"/>
        </w:rPr>
        <w:t>На что держим</w:t>
      </w:r>
      <w:r>
        <w:rPr>
          <w:rFonts w:ascii="Arial CYR" w:hAnsi="Arial CYR" w:cs="Arial CYR"/>
          <w:sz w:val="20"/>
          <w:szCs w:val="20"/>
        </w:rPr>
        <w:t xml:space="preserve"> курс? // Тарское Прииртышье. - 2016. - </w:t>
      </w:r>
      <w:r>
        <w:rPr>
          <w:rFonts w:ascii="Arial CYR" w:hAnsi="Arial CYR" w:cs="Arial CYR"/>
          <w:b/>
          <w:bCs/>
          <w:sz w:val="20"/>
          <w:szCs w:val="20"/>
        </w:rPr>
        <w:t>8 дек.</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Президент России Владимир Путин обратился к Федеральному собранию РФ с ежегодным Посланием. На чем сделал акцент глава государства и как те или иные направления реализуются на территории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1047.    </w:t>
      </w:r>
      <w:r>
        <w:rPr>
          <w:rFonts w:ascii="Arial CYR" w:hAnsi="Arial CYR" w:cs="Arial CYR"/>
          <w:b/>
          <w:bCs/>
          <w:sz w:val="20"/>
          <w:szCs w:val="20"/>
        </w:rPr>
        <w:t>Навдаева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роста эффективности использования земли (на примере Нижегородской области) / С. Н. Навдаева, Е. А. Гунина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51-55.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анализу эффективности использования земли в сельскохозяйственных организациях Нижегородской области, а также факторам, влияющим на уровень землеотдачи.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1048.    </w:t>
      </w:r>
      <w:r>
        <w:rPr>
          <w:rFonts w:ascii="Arial CYR" w:hAnsi="Arial CYR" w:cs="Arial CYR"/>
          <w:b/>
          <w:bCs/>
          <w:sz w:val="20"/>
          <w:szCs w:val="20"/>
        </w:rPr>
        <w:t>Наводнов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программы хороши? Выбирай на вкус... / В. Г. Наводнов, Г. Н. Мотова, О. Е. Рыжакова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56-74.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новом концептуальном подходе к выбору лучших образовательных программ.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1049.    </w:t>
      </w:r>
      <w:r>
        <w:rPr>
          <w:rFonts w:ascii="Arial CYR" w:hAnsi="Arial CYR" w:cs="Arial CYR"/>
          <w:b/>
          <w:bCs/>
          <w:sz w:val="20"/>
          <w:szCs w:val="20"/>
        </w:rPr>
        <w:t>Нагибин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перспективный сорт люцерны изменчивой Виктория / А. Е. Нагибин, М. А. Тормозин, А. А. Зырянцева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приведена краткая характеристика нового сорта люцерны изменчивой Виктория по морфологическим, биологическим, экологическим и хозяйственным признакам.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1050.    </w:t>
      </w:r>
      <w:r>
        <w:rPr>
          <w:rFonts w:ascii="Arial CYR" w:hAnsi="Arial CYR" w:cs="Arial CYR"/>
          <w:b/>
          <w:bCs/>
          <w:sz w:val="20"/>
          <w:szCs w:val="20"/>
        </w:rPr>
        <w:t>Нагибин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клевера лугового Добряк / А. Е. Нагибин, М. А. Тормозин, А. А. Зырянцева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37-39.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приведена краткая характеристика нового сорта клевера лугового Добряк по морфологическим, биологическим, экологическим и хозяйственным признакам и свойствам.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1051.    </w:t>
      </w:r>
      <w:r>
        <w:rPr>
          <w:rFonts w:ascii="Arial CYR" w:hAnsi="Arial CYR" w:cs="Arial CYR"/>
          <w:b/>
          <w:bCs/>
          <w:sz w:val="20"/>
          <w:szCs w:val="20"/>
        </w:rPr>
        <w:t>Нагоева С.М.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Стратегия устойчивого развития малых форм хозяйствования: системно-синергетический подход / С. М. Нагоева, А. И. Тхакахов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33-38.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стратегия устойчивого развития малых форм хозяйствования с позиций системно-синергетического подхода.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1052.    </w:t>
      </w:r>
      <w:r>
        <w:rPr>
          <w:rFonts w:ascii="Arial CYR" w:hAnsi="Arial CYR" w:cs="Arial CYR"/>
          <w:b/>
          <w:bCs/>
          <w:sz w:val="20"/>
          <w:szCs w:val="20"/>
        </w:rPr>
        <w:t>Надыкта В.Д.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"Биологическая защита растений - основа стабилизации агроэкосистем" / В. Д. Надыкта, Г. В. Волкова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20-22 сентября 2016 г. в Краснодаре состоялась 9-я международная научно-практическая конференция на тему "Биологическая защита растений - основа стабилизации агроэкосистем".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1053.    </w:t>
      </w:r>
      <w:r>
        <w:rPr>
          <w:rFonts w:ascii="Arial CYR" w:hAnsi="Arial CYR" w:cs="Arial CYR"/>
          <w:b/>
          <w:bCs/>
          <w:sz w:val="20"/>
          <w:szCs w:val="20"/>
        </w:rPr>
        <w:t>Нализко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и перспективы развития независимой экспертизы качества образования / Н. А. Нализко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приоритетных направлений социально-экономической модернизации страны является формирование объективной системы оценки качества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1054.    </w:t>
      </w:r>
      <w:r>
        <w:rPr>
          <w:rFonts w:ascii="Arial CYR" w:hAnsi="Arial CYR" w:cs="Arial CYR"/>
          <w:b/>
          <w:bCs/>
          <w:sz w:val="20"/>
          <w:szCs w:val="20"/>
        </w:rPr>
        <w:t>Налобова В.Л.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коллекционных сортов моркови столовой на устойчивость к бурой пятнистости листьев / В. Л. Налобова, А. И. Бохан, Ю. М. Налобова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47-48.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 исходный материал для селекции моркови в условиях Беларуси. представлены результаты оценки коллекционных образцов моркови столовой на устойчивость к болезням.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1055.    </w:t>
      </w:r>
      <w:r>
        <w:rPr>
          <w:rFonts w:ascii="Arial CYR" w:hAnsi="Arial CYR" w:cs="Arial CYR"/>
          <w:b/>
          <w:bCs/>
          <w:sz w:val="20"/>
          <w:szCs w:val="20"/>
        </w:rPr>
        <w:t>Наумова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образцов тимофеевки луговой в условиях Приморского края / Т. В. Наумова, А. Н. Емельянов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трехлетних исследований коллекционных образцов тимофеевки луговой в условиях Приморского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1056.    </w:t>
      </w:r>
      <w:r>
        <w:rPr>
          <w:rFonts w:ascii="Arial CYR" w:hAnsi="Arial CYR" w:cs="Arial CYR"/>
          <w:b/>
          <w:bCs/>
          <w:sz w:val="20"/>
          <w:szCs w:val="20"/>
        </w:rPr>
        <w:t>Научно-производственное предприятие "Алтик"</w:t>
      </w:r>
      <w:r>
        <w:rPr>
          <w:rFonts w:ascii="Arial CYR" w:hAnsi="Arial CYR" w:cs="Arial CYR"/>
          <w:sz w:val="20"/>
          <w:szCs w:val="20"/>
        </w:rPr>
        <w:t xml:space="preserve"> композитные опоры воздушных линий электропередач и освещения // Электрооборудование: эксплуатация и ремонт.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40-49.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Композитами называют материалы со сложной структурой, которые состоят из двух или более компонентов, имеющих различные свойства. В результате их сложения композиционный материал приобретает новые свойства, отличные от свойств, входящих в него компонентов.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1057.    </w:t>
      </w:r>
      <w:r>
        <w:rPr>
          <w:rFonts w:ascii="Arial CYR" w:hAnsi="Arial CYR" w:cs="Arial CYR"/>
          <w:b/>
          <w:bCs/>
          <w:sz w:val="20"/>
          <w:szCs w:val="20"/>
        </w:rPr>
        <w:t>Нафиков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и технологические приемы возделывания сахарного сорго в условиях Татарстана / М. М. Нафиков, Д. В. Фомин, А. Р. Нигматзянов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29-33.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условиях лесостепи Поволжья, где особенно часто повторяются засухи, основной силосной культурой принято считать кукурузу. Недостатком ее является то, что она в засушливые годы резко снижает урожай, а в острозасушливые годы погибает на больших </w:t>
      </w:r>
      <w:r>
        <w:rPr>
          <w:rFonts w:ascii="Arial CYR" w:hAnsi="Arial CYR" w:cs="Arial CYR"/>
          <w:sz w:val="20"/>
          <w:szCs w:val="20"/>
        </w:rPr>
        <w:lastRenderedPageBreak/>
        <w:t>площадях. Поэтому актуальным является расширение ассортимента возделываемых на кормовые уели культур за счет засухоустойчивых растений, одним из которых является сорго.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1058.    </w:t>
      </w:r>
      <w:r>
        <w:rPr>
          <w:rFonts w:ascii="Arial CYR" w:hAnsi="Arial CYR" w:cs="Arial CYR"/>
          <w:b/>
          <w:bCs/>
          <w:sz w:val="20"/>
          <w:szCs w:val="20"/>
        </w:rPr>
        <w:t>Наши не сдаются</w:t>
      </w:r>
      <w:r>
        <w:rPr>
          <w:rFonts w:ascii="Arial CYR" w:hAnsi="Arial CYR" w:cs="Arial CYR"/>
          <w:sz w:val="20"/>
          <w:szCs w:val="20"/>
        </w:rPr>
        <w:t xml:space="preserve">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Омичи Александр Макаров, Юлия Ефимова и Роман Федяев выиграли "золото" на альтернативных Параолимпийских играх.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1059.    </w:t>
      </w:r>
      <w:r>
        <w:rPr>
          <w:rFonts w:ascii="Arial CYR" w:hAnsi="Arial CYR" w:cs="Arial CYR"/>
          <w:b/>
          <w:bCs/>
          <w:sz w:val="20"/>
          <w:szCs w:val="20"/>
        </w:rPr>
        <w:t>Не копи долги</w:t>
      </w:r>
      <w:r>
        <w:rPr>
          <w:rFonts w:ascii="Arial CYR" w:hAnsi="Arial CYR" w:cs="Arial CYR"/>
          <w:sz w:val="20"/>
          <w:szCs w:val="20"/>
        </w:rPr>
        <w:t xml:space="preserve">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 на все виды имущества в 2016 году необходимо оплатить до 1 декабря. За просрочку уплаты налога будут начисляться пени.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1060.    </w:t>
      </w:r>
      <w:r>
        <w:rPr>
          <w:rFonts w:ascii="Arial CYR" w:hAnsi="Arial CYR" w:cs="Arial CYR"/>
          <w:b/>
          <w:bCs/>
          <w:sz w:val="20"/>
          <w:szCs w:val="20"/>
        </w:rPr>
        <w:t>Неволина К.Н.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параметры адаптивной способности и стабильности озимых зерновых культур при возделывании по различным предшественникам в условиях Предуралья / К. Н. Неволина, И. Д. Соснина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длительном стационарном опыте в ФГБНУ Пермский НИИСХ в 2008-2010 гг. проведены исследования с целью оценки влияния различных предшественников на урожайность, качество зерна и адаптивную стабильность озимых зерновых (рожь, пшеница и тритикале).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1061.    </w:t>
      </w:r>
      <w:r>
        <w:rPr>
          <w:rFonts w:ascii="Arial CYR" w:hAnsi="Arial CYR" w:cs="Arial CYR"/>
          <w:b/>
          <w:bCs/>
          <w:sz w:val="20"/>
          <w:szCs w:val="20"/>
        </w:rPr>
        <w:t>Некрасов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Диагностика подшипников электродвигателей / А. А. Некрасов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34-37.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диагностической проверки технического состояния подшипников электродвигателей в процессе их эксплуатации с применением виброакустического прибора.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1062.    </w:t>
      </w:r>
      <w:r>
        <w:rPr>
          <w:rFonts w:ascii="Arial CYR" w:hAnsi="Arial CYR" w:cs="Arial CYR"/>
          <w:b/>
          <w:bCs/>
          <w:sz w:val="20"/>
          <w:szCs w:val="20"/>
        </w:rPr>
        <w:t>Нефедов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Рынок и производство сельскохозяйственных тракторов в России в 2015 году / А. М. Нефедов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состоянии производства и рынка сельскохозяйственных тракторов в России в 2015 году. указана структура продаж тракторов на отечественном рынке. Отмечены поставщики тракторов по импорту и экспорту.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1063.    </w:t>
      </w:r>
      <w:r>
        <w:rPr>
          <w:rFonts w:ascii="Arial CYR" w:hAnsi="Arial CYR" w:cs="Arial CYR"/>
          <w:b/>
          <w:bCs/>
          <w:sz w:val="20"/>
          <w:szCs w:val="20"/>
        </w:rPr>
        <w:t>Нехорошев Д.Д.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Планетарная муфта сцепления с регулируемым объемом упругого элемента / Д. Д. Нехорошев, Д. А. Нехорошев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возможность усовершенствования конструкции упругого элемента для варьирования жесткостью планетарной муфты сцепления на различных режимах работы МТА.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1064.    </w:t>
      </w:r>
      <w:r>
        <w:rPr>
          <w:rFonts w:ascii="Arial CYR" w:hAnsi="Arial CYR" w:cs="Arial CYR"/>
          <w:b/>
          <w:bCs/>
          <w:sz w:val="20"/>
          <w:szCs w:val="20"/>
        </w:rPr>
        <w:t>Нечаев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поддержка сельскохозяйственного производства России: вопросы теории и практики / В. И. Нечаев, П. В. Михайлушкин, Т. Н. Слепнева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освещены вопросы государственной поддержки отечественных сельхозтоваропроизводителей, приведены результаты реализации Госпрограммы развития сельского хозяйства как основного инструмента господдержки отрасли.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1065.    </w:t>
      </w:r>
      <w:r>
        <w:rPr>
          <w:rFonts w:ascii="Arial CYR" w:hAnsi="Arial CYR" w:cs="Arial CYR"/>
          <w:b/>
          <w:bCs/>
          <w:sz w:val="20"/>
          <w:szCs w:val="20"/>
        </w:rPr>
        <w:t>Нигматов Л.Г.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Групповая автопоилка с подогревом воды от ветротурбины / Л. Г. Нигматов // МЭСХ.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18-22.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Рассмотрены конструкции автопоилок, указаны их недостатки. Предложена конструкция групповой автопоилки с подогревом воды от ветроагрегата, снижающая себестоимость </w:t>
      </w:r>
      <w:r>
        <w:rPr>
          <w:rFonts w:ascii="Arial CYR" w:hAnsi="Arial CYR" w:cs="Arial CYR"/>
          <w:sz w:val="20"/>
          <w:szCs w:val="20"/>
        </w:rPr>
        <w:lastRenderedPageBreak/>
        <w:t>получаемой продукции животноводства.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1066.    </w:t>
      </w:r>
      <w:r>
        <w:rPr>
          <w:rFonts w:ascii="Arial CYR" w:hAnsi="Arial CYR" w:cs="Arial CYR"/>
          <w:b/>
          <w:bCs/>
          <w:sz w:val="20"/>
          <w:szCs w:val="20"/>
        </w:rPr>
        <w:t>Никитенко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Стабилизация частоты вращения ветродвигателя / Г. В. Никитенко, Е. В. Коноплев [и др.]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системы автономного электроснабжения на основе ветроэнергетической установки с управляемым ветродвигателем.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1067.    </w:t>
      </w:r>
      <w:r>
        <w:rPr>
          <w:rFonts w:ascii="Arial CYR" w:hAnsi="Arial CYR" w:cs="Arial CYR"/>
          <w:b/>
          <w:bCs/>
          <w:sz w:val="20"/>
          <w:szCs w:val="20"/>
        </w:rPr>
        <w:t>Никитенко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Электромеханический инерционный аккумулятор / Г. В. Никитенко, Е. В. Коноплев, П. В. Коноплев, А. В. Бобрышев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система облегчения пуска привода нагрузочных машин, имеющих тяжелые условия пуска.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1068.    </w:t>
      </w:r>
      <w:r>
        <w:rPr>
          <w:rFonts w:ascii="Arial CYR" w:hAnsi="Arial CYR" w:cs="Arial CYR"/>
          <w:b/>
          <w:bCs/>
          <w:sz w:val="20"/>
          <w:szCs w:val="20"/>
        </w:rPr>
        <w:t>Никитин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Дисковое орудие для ягодников / В. В. Никитин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отбойного щитка, смонтированного на крайнем диске передней батареи дискового орудия, позволяющего управлять поперечным перераспределением почвы по ширине междурядья малины.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1069.    </w:t>
      </w:r>
      <w:r>
        <w:rPr>
          <w:rFonts w:ascii="Arial CYR" w:hAnsi="Arial CYR" w:cs="Arial CYR"/>
          <w:b/>
          <w:bCs/>
          <w:sz w:val="20"/>
          <w:szCs w:val="20"/>
        </w:rPr>
        <w:t>Николаев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Зерноуборочный комбайн с полуавтоматическим управлением / В. А. Николаев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зерноуборочного комбайна, имеющего существенные отличия от комбайнов, применяемых для уборки зерновых культур в России и за рубежом.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1070.    </w:t>
      </w:r>
      <w:r>
        <w:rPr>
          <w:rFonts w:ascii="Arial CYR" w:hAnsi="Arial CYR" w:cs="Arial CYR"/>
          <w:b/>
          <w:bCs/>
          <w:sz w:val="20"/>
          <w:szCs w:val="20"/>
        </w:rPr>
        <w:t>Николаева О.О.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параметров АРВ синхронного генератора с использованием синхронизированных векторных измерений / О. О. Николаева, Т. Г. Климова // Электрооборудование: эксплуатация и ремонт.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30-36.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Предметом статьи является методика оценки параметров АРВ с использованием методов оптимизации на основе измерений УСВИ, установленных в энергосистеме.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1071.    </w:t>
      </w:r>
      <w:r>
        <w:rPr>
          <w:rFonts w:ascii="Arial CYR" w:hAnsi="Arial CYR" w:cs="Arial CYR"/>
          <w:b/>
          <w:bCs/>
          <w:sz w:val="20"/>
          <w:szCs w:val="20"/>
        </w:rPr>
        <w:t>Никольский Е.К.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точности позиционирования при съемке земельных участков беспилотными летательными аппаратами / Е. К. Никольский, Н. Ю. Королёв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69-72.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являлось определение возможностей применения беспилотных летательных аппаратов для аэрофотосъемки земельных участков с позиций технологии и точности позиционирования.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1072.    </w:t>
      </w:r>
      <w:r>
        <w:rPr>
          <w:rFonts w:ascii="Arial CYR" w:hAnsi="Arial CYR" w:cs="Arial CYR"/>
          <w:b/>
          <w:bCs/>
          <w:sz w:val="20"/>
          <w:szCs w:val="20"/>
        </w:rPr>
        <w:t>Новая Primera DMC</w:t>
      </w:r>
      <w:r>
        <w:rPr>
          <w:rFonts w:ascii="Arial CYR" w:hAnsi="Arial CYR" w:cs="Arial CYR"/>
          <w:sz w:val="20"/>
          <w:szCs w:val="20"/>
        </w:rPr>
        <w:t xml:space="preserve"> 12001-2C - идеальная сеялка для любой технологии // Агротайм.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Сеялка Primera DMC известна своей универсальностью и экономичностью, что важно при работе по энерго- и влагосберегающим технологиям на больших площадях. Наличие вариантов с шириной захвата от 3 до 12 метров позволяет выбрать идеальную сеялку с учетом потребности любого хозяйства, а также работать по технологии прямого или мульчированного посева и даже по классической технологии с сохранением неизменного качества посева при различных условиях посева.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1073.    </w:t>
      </w:r>
      <w:r>
        <w:rPr>
          <w:rFonts w:ascii="Arial CYR" w:hAnsi="Arial CYR" w:cs="Arial CYR"/>
          <w:b/>
          <w:bCs/>
          <w:sz w:val="20"/>
          <w:szCs w:val="20"/>
        </w:rPr>
        <w:t>Новая форма справки</w:t>
      </w:r>
      <w:r>
        <w:rPr>
          <w:rFonts w:ascii="Arial CYR" w:hAnsi="Arial CYR" w:cs="Arial CYR"/>
          <w:sz w:val="20"/>
          <w:szCs w:val="20"/>
        </w:rPr>
        <w:t xml:space="preserve"> о среднем заработке сотрудника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Минтруд рекомендовал использовать специальную форму справки о заработке, которую сотрудник относит в службу занятости.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1074.    </w:t>
      </w:r>
      <w:r>
        <w:rPr>
          <w:rFonts w:ascii="Arial CYR" w:hAnsi="Arial CYR" w:cs="Arial CYR"/>
          <w:b/>
          <w:bCs/>
          <w:sz w:val="20"/>
          <w:szCs w:val="20"/>
        </w:rPr>
        <w:t>Новиков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Термоупрочнение изготовленных из вторичного сырья долот штампосварных лемехов / А. А. Новиков, А. А. Тюрева, М. А. Михальченкова, А. М. Гринь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увеличение твердости долот, изготовленных из выбракованных листов рессор, при повторном термоупрочнении наиболее целесообразно проводить закалкой в воде с температурой 820 градусов Цельсия.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1075.    </w:t>
      </w:r>
      <w:r>
        <w:rPr>
          <w:rFonts w:ascii="Arial CYR" w:hAnsi="Arial CYR" w:cs="Arial CYR"/>
          <w:b/>
          <w:bCs/>
          <w:sz w:val="20"/>
          <w:szCs w:val="20"/>
        </w:rPr>
        <w:t>Новиков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Нормативно-правовое регулирование организации территории на эколого-ландшафтной основе / Д. В. Новиков, А. В. Новиков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Приведено понятие и раскрыто развитие нормативно-правового регулирования организации территории, начиная с начала земельной реформы, и намечены пути дальнейшего их совершенствования.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1076.    </w:t>
      </w:r>
      <w:r>
        <w:rPr>
          <w:rFonts w:ascii="Arial CYR" w:hAnsi="Arial CYR" w:cs="Arial CYR"/>
          <w:b/>
          <w:bCs/>
          <w:sz w:val="20"/>
          <w:szCs w:val="20"/>
        </w:rPr>
        <w:t>Новикова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интродуцированных микробов - антагонистов фитопатогенных микромицетов и повышении супрессивности почвы / И. И. Новикова, Э. В. Попова [и др.]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35-43.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Выявлено существенное влияние интродуцированных штаммов микробов - антагонистов на супрессивность почвы и видовой состав комплекса почвообитающих фитопатогенных грибов в агробиоценозах, что обусловливает высокую эффективность биопрепаратов на их основе.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1077.    </w:t>
      </w:r>
      <w:r>
        <w:rPr>
          <w:rFonts w:ascii="Arial CYR" w:hAnsi="Arial CYR" w:cs="Arial CYR"/>
          <w:b/>
          <w:bCs/>
          <w:sz w:val="20"/>
          <w:szCs w:val="20"/>
        </w:rPr>
        <w:t>Новожилов Т.А.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Измерение переменного тока в проводнике для нужд релейной защиты / Т. А. Новожилов, А. Н. Новожилов, А. А. Ляшков // Электрооборудование: эксплуатация и ремонт.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49-58.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Современные трансформаторы тока широко используются в релейной защите.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1078.    </w:t>
      </w:r>
      <w:r>
        <w:rPr>
          <w:rFonts w:ascii="Arial CYR" w:hAnsi="Arial CYR" w:cs="Arial CYR"/>
          <w:b/>
          <w:bCs/>
          <w:sz w:val="20"/>
          <w:szCs w:val="20"/>
        </w:rPr>
        <w:t>Новоселов М.Ю.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аллополиплоидии в селекции клевера лугового / М. Ю. Новоселов, О. А. Старшинова, Л. В. Дробышева, Г. П. Зятчина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39-43.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являлось создание тетраплоидного селекционного материала клевера лугового с повышенной семенной продуктивностью методом аллополиплоидии.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1079.    </w:t>
      </w:r>
      <w:r>
        <w:rPr>
          <w:rFonts w:ascii="Arial CYR" w:hAnsi="Arial CYR" w:cs="Arial CYR"/>
          <w:b/>
          <w:bCs/>
          <w:sz w:val="20"/>
          <w:szCs w:val="20"/>
        </w:rPr>
        <w:t>Новый список ошибок</w:t>
      </w:r>
      <w:r>
        <w:rPr>
          <w:rFonts w:ascii="Arial CYR" w:hAnsi="Arial CYR" w:cs="Arial CYR"/>
          <w:sz w:val="20"/>
          <w:szCs w:val="20"/>
        </w:rPr>
        <w:t xml:space="preserve"> в больничных листах - оставить или исправить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68-76.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Фонд соцстраха поделился новым списком ошибок в больничных листах.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1080.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июня, ровно в четыре часа... / В. Нордвик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43-51.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встретил войну, прошел через нее и зажег Вечный огонь легендарный директор Театра на Таганке Николай Дупак.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1081.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БАМ Александра Бондаря: 10 лет, 595 километров / В. Нордвик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62-73.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с героем социалистического труда Александром Бондарем, игравшим на сцене шукшинских героев и никогда не игравшим в поддавки.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1082.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бой идут одни ястребки / В. Нордвик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42-51.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с сыном фронтовика Вадимом Задорожным, основателем и владельцем Музея техники.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1083.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Виктор Сухоруков: роли и личности в истории / В. Нордвик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61-69.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Народный артист России - о сыгранном на экране и выстраданном в жизни.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1084.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Историк Ольга Эдельман: между Робеспьером и Лениным - пропасть! / В. Нордвик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17-27.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Кандидат исторических наук, ведущий специалист государственного архива Российской Федерации - о живых исторических личностях и безжизненных мифах.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1085.    </w:t>
      </w:r>
      <w:r>
        <w:rPr>
          <w:rFonts w:ascii="Arial CYR" w:hAnsi="Arial CYR" w:cs="Arial CYR"/>
          <w:b/>
          <w:bCs/>
          <w:sz w:val="20"/>
          <w:szCs w:val="20"/>
        </w:rPr>
        <w:t>Нордвик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Стена скорби - моя миссия / В. Нордвик // Родина.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56-65.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со скульптором Георгием Франгуляном, которому предстоит создать мемориал в память о жертвах политических репрессий.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1086.    </w:t>
      </w:r>
      <w:r>
        <w:rPr>
          <w:rFonts w:ascii="Arial CYR" w:hAnsi="Arial CYR" w:cs="Arial CYR"/>
          <w:b/>
          <w:bCs/>
          <w:sz w:val="20"/>
          <w:szCs w:val="20"/>
        </w:rPr>
        <w:t>Норматив за классное</w:t>
      </w:r>
      <w:r>
        <w:rPr>
          <w:rFonts w:ascii="Arial CYR" w:hAnsi="Arial CYR" w:cs="Arial CYR"/>
          <w:sz w:val="20"/>
          <w:szCs w:val="20"/>
        </w:rPr>
        <w:t xml:space="preserve"> руководство // Тарское Прииртышье. - 2016. - </w:t>
      </w:r>
      <w:r>
        <w:rPr>
          <w:rFonts w:ascii="Arial CYR" w:hAnsi="Arial CYR" w:cs="Arial CYR"/>
          <w:b/>
          <w:bCs/>
          <w:sz w:val="20"/>
          <w:szCs w:val="20"/>
        </w:rPr>
        <w:t>4 фев.</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области введен новый норматив за выполнение обязанностей классного руководителя.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1087.    </w:t>
      </w:r>
      <w:r>
        <w:rPr>
          <w:rFonts w:ascii="Arial CYR" w:hAnsi="Arial CYR" w:cs="Arial CYR"/>
          <w:b/>
          <w:bCs/>
          <w:sz w:val="20"/>
          <w:szCs w:val="20"/>
        </w:rPr>
        <w:t>Норчаев Д.Р.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Усовершенствованное опорно-комкоразрушающее устройство картофелеуборочной машины / Д. Р. Норчаев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конструктивная схема усовершенствованного опорно-комкоразрушающего устройства картофелеуборочной машины, приведены ее энергетические показатели.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1088.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GasSuf 2016: перспектива позитива / С. Носов // Автомобильный транспорт.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Прошедшая в Москве XIV международная выставка газобалонного, газозаправочного оборудования и техники на газомоторном топливе GasSuf 2016 подтвердила устойчивый интерес к альтернативным энергоносителям со стороны власти и бизнеса. Но переходу на газ мешает слишком многое - от нехватки заправок до пробелов в законе.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1089.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IAA 2016: от мечты к идее / С. Носов // Автомобильный транспорт.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"Движимый идеями" - под таким слоганом прошла главная выставка коммерческого транспорта IAA-2016 в Ганновере. На фоне экономического восстановления еврозоны и роста деловой активности бизнеса автопроизводители с особой надеждой смотрят в будущее.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1090.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New Stralis: владеть дешевле / С. Носов // Автомобильный транспорт.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27-31.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Официальная мировая премьера экономичного магистрального грузовика New Stralis от Iveco состоится в сентябре на выставке IAA-2016 в Ганновере. Накануне этого важного события компания-производитель пригласила журналистов на завод в Мадрид и предложила ознакомиться с новинкой в условиях, максимально приближенных к реальной </w:t>
      </w:r>
      <w:r>
        <w:rPr>
          <w:rFonts w:ascii="Arial CYR" w:hAnsi="Arial CYR" w:cs="Arial CYR"/>
          <w:sz w:val="20"/>
          <w:szCs w:val="20"/>
        </w:rPr>
        <w:lastRenderedPageBreak/>
        <w:t>эксплуатации.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1091.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Мастерство осей / С. Носов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34-39.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Рассказывается о наиболее интересных новинках, представленных на выставке коммерческого транспорта IAA-2016 в Ганновере. Речь идет о прицепной технике.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1092.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Меньше участников, больше контактов / С. Носов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международной специализированной выставке "Строительная техника и технология-2016" были представлены новинки автомобильной и прицепной техники. Несмотря на сократившееся число участников и объективно непростую экономическую ситуацию, в которой пребывает отрасль, московская площадка смогла привлечь большой интерес со стороны профессионального сообщества.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1093.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ММАС 2016: эффект присутствия / С. Носов // Автомобильный транспорт.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павильоне "Крокус Экспо" прошел Московский международный автомобильный салон / ММАС 2016.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1094.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вместо консервации / С. Носов // Автомобильный транспорт.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38-43.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продолжается знакомство с актуальной спецтехникой, базирующейся на колесных шасси.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1095.    </w:t>
      </w:r>
      <w:r>
        <w:rPr>
          <w:rFonts w:ascii="Arial CYR" w:hAnsi="Arial CYR" w:cs="Arial CYR"/>
          <w:b/>
          <w:bCs/>
          <w:sz w:val="20"/>
          <w:szCs w:val="20"/>
        </w:rPr>
        <w:t>Носов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Трансфер на завтра / С. Носов // Автомобильный транспорт.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26-31.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основные разделы международной выставки коммерческого транспорта в Ганновере.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1096.    </w:t>
      </w:r>
      <w:r>
        <w:rPr>
          <w:rFonts w:ascii="Arial CYR" w:hAnsi="Arial CYR" w:cs="Arial CYR"/>
          <w:b/>
          <w:bCs/>
          <w:sz w:val="20"/>
          <w:szCs w:val="20"/>
        </w:rPr>
        <w:t>Нуприенкова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законодательства в сфере кадастровой деятельности, кадастра недвижимости и регистрации прав / А. В. Нуприенкова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22-27.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Внесение изменений в отдельные законодательные акты РФ в части государственной регистрации прав и государственного кадастрового учета объектов недвижимости.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1097.    </w:t>
      </w:r>
      <w:r>
        <w:rPr>
          <w:rFonts w:ascii="Arial CYR" w:hAnsi="Arial CYR" w:cs="Arial CYR"/>
          <w:b/>
          <w:bCs/>
          <w:sz w:val="20"/>
          <w:szCs w:val="20"/>
        </w:rPr>
        <w:t>Нуралиев С.У.</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продовольственной безопасности в условиях глобализации и задачи оптовой торговли / С. У. Нуралиев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14-17.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проблемы развития продовольственного рынка и обеспечения продовольственной безопасности страны, совершенствования механизмов формирования оптовой торговли продовольствием.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1098.    </w:t>
      </w:r>
      <w:r>
        <w:rPr>
          <w:rFonts w:ascii="Arial CYR" w:hAnsi="Arial CYR" w:cs="Arial CYR"/>
          <w:b/>
          <w:bCs/>
          <w:sz w:val="20"/>
          <w:szCs w:val="20"/>
        </w:rPr>
        <w:t>О платежках, НДФЛ,</w:t>
      </w:r>
      <w:r>
        <w:rPr>
          <w:rFonts w:ascii="Arial CYR" w:hAnsi="Arial CYR" w:cs="Arial CYR"/>
          <w:sz w:val="20"/>
          <w:szCs w:val="20"/>
        </w:rPr>
        <w:t xml:space="preserve"> первичке, бухучете и спецрежимах // Главбух. - 2016.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96-97.</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1099.    </w:t>
      </w:r>
      <w:r>
        <w:rPr>
          <w:rFonts w:ascii="Arial CYR" w:hAnsi="Arial CYR" w:cs="Arial CYR"/>
          <w:b/>
          <w:bCs/>
          <w:sz w:val="20"/>
          <w:szCs w:val="20"/>
        </w:rPr>
        <w:t>О премиях, проводках,</w:t>
      </w:r>
      <w:r>
        <w:rPr>
          <w:rFonts w:ascii="Arial CYR" w:hAnsi="Arial CYR" w:cs="Arial CYR"/>
          <w:sz w:val="20"/>
          <w:szCs w:val="20"/>
        </w:rPr>
        <w:t xml:space="preserve"> налоговых льготах и договорах // Главбух. - 2016.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90-95.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1100.    </w:t>
      </w:r>
      <w:r>
        <w:rPr>
          <w:rFonts w:ascii="Arial CYR" w:hAnsi="Arial CYR" w:cs="Arial CYR"/>
          <w:b/>
          <w:bCs/>
          <w:sz w:val="20"/>
          <w:szCs w:val="20"/>
        </w:rPr>
        <w:t>Об ошибках в</w:t>
      </w:r>
      <w:r>
        <w:rPr>
          <w:rFonts w:ascii="Arial CYR" w:hAnsi="Arial CYR" w:cs="Arial CYR"/>
          <w:sz w:val="20"/>
          <w:szCs w:val="20"/>
        </w:rPr>
        <w:t xml:space="preserve"> декларациях по НДС, камералках и счетах-фактурах // Главбух.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80-84.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1101.    </w:t>
      </w:r>
      <w:r>
        <w:rPr>
          <w:rFonts w:ascii="Arial CYR" w:hAnsi="Arial CYR" w:cs="Arial CYR"/>
          <w:b/>
          <w:bCs/>
          <w:sz w:val="20"/>
          <w:szCs w:val="20"/>
        </w:rPr>
        <w:t>Оберемок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ДНК-инсектицидов - новое направление в защите растений / В. В. Оберемок, Е. В. Лайкова [и др.]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эффективными препаратами для защиты растений могут стать ДНК-инсектициды на основе коротких одноцепочечных фрагментов антиапоптозных генов вирусов ядерного полиэдроза насекомых, а также препараты на основе относительно длинных двухцепочечных фрагментов РНК.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1102.    </w:t>
      </w:r>
      <w:r>
        <w:rPr>
          <w:rFonts w:ascii="Arial CYR" w:hAnsi="Arial CYR" w:cs="Arial CYR"/>
          <w:b/>
          <w:bCs/>
          <w:sz w:val="20"/>
          <w:szCs w:val="20"/>
        </w:rPr>
        <w:t>Область в режиме</w:t>
      </w:r>
      <w:r>
        <w:rPr>
          <w:rFonts w:ascii="Arial CYR" w:hAnsi="Arial CYR" w:cs="Arial CYR"/>
          <w:sz w:val="20"/>
          <w:szCs w:val="20"/>
        </w:rPr>
        <w:t xml:space="preserve"> ЧС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Министр РФ по делам ГО и ЧС Владимир Пучков провел совещание в режиме видеоконференции с регионами, пострадавшими от паводка.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1103.    </w:t>
      </w:r>
      <w:r>
        <w:rPr>
          <w:rFonts w:ascii="Arial CYR" w:hAnsi="Arial CYR" w:cs="Arial CYR"/>
          <w:b/>
          <w:bCs/>
          <w:sz w:val="20"/>
          <w:szCs w:val="20"/>
        </w:rPr>
        <w:t>Образовательная экспансия на</w:t>
      </w:r>
      <w:r>
        <w:rPr>
          <w:rFonts w:ascii="Arial CYR" w:hAnsi="Arial CYR" w:cs="Arial CYR"/>
          <w:sz w:val="20"/>
          <w:szCs w:val="20"/>
        </w:rPr>
        <w:t xml:space="preserve"> мировом рынке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экспорта образования в интересах повышения качества и конкурентоспособности национальной образовательной системы.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1104.    </w:t>
      </w:r>
      <w:r>
        <w:rPr>
          <w:rFonts w:ascii="Arial CYR" w:hAnsi="Arial CYR" w:cs="Arial CYR"/>
          <w:b/>
          <w:bCs/>
          <w:sz w:val="20"/>
          <w:szCs w:val="20"/>
        </w:rPr>
        <w:t>Объединяющие власть и</w:t>
      </w:r>
      <w:r>
        <w:rPr>
          <w:rFonts w:ascii="Arial CYR" w:hAnsi="Arial CYR" w:cs="Arial CYR"/>
          <w:sz w:val="20"/>
          <w:szCs w:val="20"/>
        </w:rPr>
        <w:t xml:space="preserve"> жителей // Тарское Прииртышье. - 2016. - </w:t>
      </w:r>
      <w:r>
        <w:rPr>
          <w:rFonts w:ascii="Arial CYR" w:hAnsi="Arial CYR" w:cs="Arial CYR"/>
          <w:b/>
          <w:bCs/>
          <w:sz w:val="20"/>
          <w:szCs w:val="20"/>
        </w:rPr>
        <w:t>1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пресс-центре Концертного зала прошла встреча редакторов районных газет с губернатором области Виктором Назаровым, первым заместителем Председателя Государственной Думы и депутатом Государственной Думы РФ Андреем Голушко.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1105.    </w:t>
      </w:r>
      <w:r>
        <w:rPr>
          <w:rFonts w:ascii="Arial CYR" w:hAnsi="Arial CYR" w:cs="Arial CYR"/>
          <w:b/>
          <w:bCs/>
          <w:sz w:val="20"/>
          <w:szCs w:val="20"/>
        </w:rPr>
        <w:t>Обыскалов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Сеялка-долгожитель / В. Г. Обыскалов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испытаний сеялок разных модификаций трех производителей.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1106.    </w:t>
      </w:r>
      <w:r>
        <w:rPr>
          <w:rFonts w:ascii="Arial CYR" w:hAnsi="Arial CYR" w:cs="Arial CYR"/>
          <w:b/>
          <w:bCs/>
          <w:sz w:val="20"/>
          <w:szCs w:val="20"/>
        </w:rPr>
        <w:t>Овсянко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Субсидирование прироста продуктивности в молочном скотоводстве  региона / Л. А. Овсянко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производства молока в Красноярском крае и его государственная поддержка.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1107.    </w:t>
      </w:r>
      <w:r>
        <w:rPr>
          <w:rFonts w:ascii="Arial CYR" w:hAnsi="Arial CYR" w:cs="Arial CYR"/>
          <w:b/>
          <w:bCs/>
          <w:sz w:val="20"/>
          <w:szCs w:val="20"/>
        </w:rPr>
        <w:t>Овчарова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Расселение мордвы на юго-востоке Сибири в XIX-XX вв. / М. А. Овчарова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101-106.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впервые предпринимается попытка на основе анализа архивных данных, статистических материалов, устных источников комплексно рассмотреть расселение мордвы в юго-восточных регионах Сибири. Автор выделяет отдельные зоны компактного проживания мордовских переселенцев - Верхнее Приобье, Среднее Притомье, Томское Приобье, определяет особенности в заселении мордвой этих районов.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1108.    </w:t>
      </w:r>
      <w:r>
        <w:rPr>
          <w:rFonts w:ascii="Arial CYR" w:hAnsi="Arial CYR" w:cs="Arial CYR"/>
          <w:b/>
          <w:bCs/>
          <w:sz w:val="20"/>
          <w:szCs w:val="20"/>
        </w:rPr>
        <w:t>Овчинников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Комбинированный сошник для широкорядного посева / В. А. Овчинников, М. Н. Чаткин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комбинированного сошника для широкорядного посева сельскохозяйственных культур. Описаны его устройство и рабочий процесс.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1109.    </w:t>
      </w:r>
      <w:r>
        <w:rPr>
          <w:rFonts w:ascii="Arial CYR" w:hAnsi="Arial CYR" w:cs="Arial CYR"/>
          <w:b/>
          <w:bCs/>
          <w:sz w:val="20"/>
          <w:szCs w:val="20"/>
        </w:rPr>
        <w:t>Овчинников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Губарев против Гиммлера / Д. Овчинников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52-55.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Бывший заключенный лагеря военнопленных Василий Губарев арестовал одного из главных военных преступников рейхсфюрера СС нацистской Германии Генриха Гиммлера.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1110.    </w:t>
      </w:r>
      <w:r>
        <w:rPr>
          <w:rFonts w:ascii="Arial CYR" w:hAnsi="Arial CYR" w:cs="Arial CYR"/>
          <w:b/>
          <w:bCs/>
          <w:sz w:val="20"/>
          <w:szCs w:val="20"/>
        </w:rPr>
        <w:t>Овчинникова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Документы, регламентирующие деятельность А СРО "Кадастровые инженеры" / А. Г. Овчинникова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22-27.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Правила профессиональной этики членов ассоциации "Саморегулируемая организация кадастровых инженеров".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1111.    </w:t>
      </w:r>
      <w:r>
        <w:rPr>
          <w:rFonts w:ascii="Arial CYR" w:hAnsi="Arial CYR" w:cs="Arial CYR"/>
          <w:b/>
          <w:bCs/>
          <w:sz w:val="20"/>
          <w:szCs w:val="20"/>
        </w:rPr>
        <w:t>Овчинникова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"Душа седая в двадцать три..." / А. Г. Овчинникова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66-69.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Встреча в Хельсинки с поэтом Иваном Савиным, у которого революция отняла двух братьев , двух сестер и любимую.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1112.    </w:t>
      </w:r>
      <w:r>
        <w:rPr>
          <w:rFonts w:ascii="Arial CYR" w:hAnsi="Arial CYR" w:cs="Arial CYR"/>
          <w:b/>
          <w:bCs/>
          <w:sz w:val="20"/>
          <w:szCs w:val="20"/>
        </w:rPr>
        <w:t>Овчинникова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кадастровых инженеров - приоритет деятельности А СРО "Кадастровые инженеры" / А. Г. Овчинникова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28-35.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1113.    </w:t>
      </w:r>
      <w:r>
        <w:rPr>
          <w:rFonts w:ascii="Arial CYR" w:hAnsi="Arial CYR" w:cs="Arial CYR"/>
          <w:b/>
          <w:bCs/>
          <w:sz w:val="20"/>
          <w:szCs w:val="20"/>
        </w:rPr>
        <w:t>Овчинникова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Федеральном законе от 03.07.2016 </w:t>
      </w:r>
      <w:r>
        <w:rPr>
          <w:rFonts w:ascii="Arial" w:hAnsi="Arial" w:cs="Arial"/>
          <w:sz w:val="20"/>
          <w:szCs w:val="20"/>
        </w:rPr>
        <w:t xml:space="preserve">№361 - </w:t>
      </w:r>
      <w:r>
        <w:rPr>
          <w:rFonts w:ascii="Arial CYR" w:hAnsi="Arial CYR" w:cs="Arial CYR"/>
          <w:sz w:val="20"/>
          <w:szCs w:val="20"/>
        </w:rPr>
        <w:t xml:space="preserve">ФЗ / А. Г. Овчинникова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37-40.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внесении изменений в отдельные законодательные акты РФ и признании утратившими силу отдельных законодательных актов РФ.</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1114.    </w:t>
      </w:r>
      <w:r>
        <w:rPr>
          <w:rFonts w:ascii="Arial CYR" w:hAnsi="Arial CYR" w:cs="Arial CYR"/>
          <w:b/>
          <w:bCs/>
          <w:sz w:val="20"/>
          <w:szCs w:val="20"/>
        </w:rPr>
        <w:t>Овчинникова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Совместная работа профессионального сообщества - большой шаг в становлении саморегулирования кадастровой деятельности / А. Г. Овчинникова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68-75.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1115.    </w:t>
      </w:r>
      <w:r>
        <w:rPr>
          <w:rFonts w:ascii="Arial CYR" w:hAnsi="Arial CYR" w:cs="Arial CYR"/>
          <w:b/>
          <w:bCs/>
          <w:sz w:val="20"/>
          <w:szCs w:val="20"/>
        </w:rPr>
        <w:t>Овчинникова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современного состояния отрасли молочного скотоводства Московской области / Е. А. Овчинникова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28-31.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исследована динамика развития молочного скотоводства в Московской области за 1990-2014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1116.    </w:t>
      </w:r>
      <w:r>
        <w:rPr>
          <w:rFonts w:ascii="Arial CYR" w:hAnsi="Arial CYR" w:cs="Arial CYR"/>
          <w:b/>
          <w:bCs/>
          <w:sz w:val="20"/>
          <w:szCs w:val="20"/>
        </w:rPr>
        <w:t>Огнивцев С.Б.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вопросы земельной политики / С. Б. Огнивцев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45-49.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критический анализ целого ряда вопросов действующей аграрной политики, в частности, касающихся кадастровой оценки земель, оформление невостребованных земельных долей, изменения вида разрешенного использования и др.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1117.    </w:t>
      </w:r>
      <w:r>
        <w:rPr>
          <w:rFonts w:ascii="Arial CYR" w:hAnsi="Arial CYR" w:cs="Arial CYR"/>
          <w:b/>
          <w:bCs/>
          <w:sz w:val="20"/>
          <w:szCs w:val="20"/>
        </w:rPr>
        <w:t>Одинцов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Военизация Томской железной дороги (1933-1937 гг.) / Д. А. Одинцов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124-132.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начальный этап милитаризации Томской железной дороги, перевод железнодорожников на положение состоящих в рядах РККА и перестройка структуры управления дорогой.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1118.    </w:t>
      </w:r>
      <w:r>
        <w:rPr>
          <w:rFonts w:ascii="Arial CYR" w:hAnsi="Arial CYR" w:cs="Arial CYR"/>
          <w:b/>
          <w:bCs/>
          <w:sz w:val="20"/>
          <w:szCs w:val="20"/>
        </w:rPr>
        <w:t>Ожерельев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Механизация ягодоводства в фермерском хозяйстве / В. Н. Ожерельев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трансформация  концепции системы машин для производства ягод малины по мере накопления практического опыта. Даны характеристики и особенности основных машин комплекса, используемых на протяжении многих лет в КФХ "Ягодное".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1119.    </w:t>
      </w:r>
      <w:r>
        <w:rPr>
          <w:rFonts w:ascii="Arial CYR" w:hAnsi="Arial CYR" w:cs="Arial CYR"/>
          <w:b/>
          <w:bCs/>
          <w:sz w:val="20"/>
          <w:szCs w:val="20"/>
        </w:rPr>
        <w:t>Оленев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"Сейчас напишу письмо Фаинке..." / В. Оленев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35-41.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Дневник батальонного разведчика Виктора Оленева, бравшего Берлин и верившего в вечную любовь.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1120.    </w:t>
      </w:r>
      <w:r>
        <w:rPr>
          <w:rFonts w:ascii="Arial CYR" w:hAnsi="Arial CYR" w:cs="Arial CYR"/>
          <w:b/>
          <w:bCs/>
          <w:sz w:val="20"/>
          <w:szCs w:val="20"/>
        </w:rPr>
        <w:t>Оленин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Биологизация технологии возделывания яровой пшеницы и производство экологически безопасного зерна / О. А. Оленин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изучить влияние биологизации технологии возделывания яровой пшеницы на ее урожайность, биоэнергетическую эффективность и экологическую безопасность зерна.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1121.    </w:t>
      </w:r>
      <w:r>
        <w:rPr>
          <w:rFonts w:ascii="Arial CYR" w:hAnsi="Arial CYR" w:cs="Arial CYR"/>
          <w:b/>
          <w:bCs/>
          <w:sz w:val="20"/>
          <w:szCs w:val="20"/>
        </w:rPr>
        <w:t>Олешко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экономическая эффективность зернопарового севооборота в Кулундинской степи в зависимости от агротехнологий / В. П. Олешко, А. А. Гаркуша, В. И. Кравченко, Д. В. Пургин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27-30.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изучение влияния способов обработки почвы и вариантов химизации на продуктивность и экономическую эффективность зернопарового севооборота.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1122.    </w:t>
      </w:r>
      <w:r>
        <w:rPr>
          <w:rFonts w:ascii="Arial CYR" w:hAnsi="Arial CYR" w:cs="Arial CYR"/>
          <w:b/>
          <w:bCs/>
          <w:sz w:val="20"/>
          <w:szCs w:val="20"/>
        </w:rPr>
        <w:t>"Омсельмаш": надежные сеялки,</w:t>
      </w:r>
      <w:r>
        <w:rPr>
          <w:rFonts w:ascii="Arial CYR" w:hAnsi="Arial CYR" w:cs="Arial CYR"/>
          <w:sz w:val="20"/>
          <w:szCs w:val="20"/>
        </w:rPr>
        <w:t xml:space="preserve"> проверенное качество // Агротайм.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 закрытия старейшего сельскохозяйственного предприятия Сибзавод им. Борцов революции в г. Омске, специалисты "Омсельмаша" освоили полную сборку всех модификаций сеялки, сертифицировали изделие. Конструкторская группа "Омсельмаша" постоянно дорабатывает сеялку, улучшает ее технические и эксплуатационные характеристики, повышает надежность и эффективность агрегата.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1123.    </w:t>
      </w:r>
      <w:r>
        <w:rPr>
          <w:rFonts w:ascii="Arial CYR" w:hAnsi="Arial CYR" w:cs="Arial CYR"/>
          <w:b/>
          <w:bCs/>
          <w:sz w:val="20"/>
          <w:szCs w:val="20"/>
        </w:rPr>
        <w:t>Опорные университеты: от</w:t>
      </w:r>
      <w:r>
        <w:rPr>
          <w:rFonts w:ascii="Arial CYR" w:hAnsi="Arial CYR" w:cs="Arial CYR"/>
          <w:sz w:val="20"/>
          <w:szCs w:val="20"/>
        </w:rPr>
        <w:t xml:space="preserve"> объединения к развитию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Крупное всероссийское совещание по реализации проекта создания и развития опорных университетов.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1124.    </w:t>
      </w:r>
      <w:r>
        <w:rPr>
          <w:rFonts w:ascii="Arial CYR" w:hAnsi="Arial CYR" w:cs="Arial CYR"/>
          <w:b/>
          <w:bCs/>
          <w:sz w:val="20"/>
          <w:szCs w:val="20"/>
        </w:rPr>
        <w:t>Оправдывая средства</w:t>
      </w:r>
      <w:r>
        <w:rPr>
          <w:rFonts w:ascii="Arial CYR" w:hAnsi="Arial CYR" w:cs="Arial CYR"/>
          <w:sz w:val="20"/>
          <w:szCs w:val="20"/>
        </w:rPr>
        <w:t xml:space="preserve">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Готовятся изменения в законодательстве о целевой подготовке студентов.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1125.    </w:t>
      </w:r>
      <w:r>
        <w:rPr>
          <w:rFonts w:ascii="Arial CYR" w:hAnsi="Arial CYR" w:cs="Arial CYR"/>
          <w:b/>
          <w:bCs/>
          <w:sz w:val="20"/>
          <w:szCs w:val="20"/>
        </w:rPr>
        <w:t>Орлов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Экономическое положение сельскохозяйственных предприятий Западной Сибири во второй половине 1960-х - первой половине 1980-х гг. / Д. С. Орлов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99-103.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в основном проблемы влияния государственной политики на экономическое развитие колхозов и совхозов в Западной Сибири в указанный период. особое снимание уделяется новым механизмам в аграрном секторе, которые опираются на экономическое стимулирование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1126.    </w:t>
      </w:r>
      <w:r>
        <w:rPr>
          <w:rFonts w:ascii="Arial CYR" w:hAnsi="Arial CYR" w:cs="Arial CYR"/>
          <w:b/>
          <w:bCs/>
          <w:sz w:val="20"/>
          <w:szCs w:val="20"/>
        </w:rPr>
        <w:t>Орлова К.В.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алгоритма расчета математической модели асинхронных двигателей для построения статистических характеристик потерь мощности / К. В. Орлова // Электрооборудование: эксплуатация и ремонт.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выбор расчета математической модели асинхронных двигателей для построения статистических характеристик потерь мощности на основании расчетного эксперимента.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1127.    </w:t>
      </w:r>
      <w:r>
        <w:rPr>
          <w:rFonts w:ascii="Arial CYR" w:hAnsi="Arial CYR" w:cs="Arial CYR"/>
          <w:b/>
          <w:bCs/>
          <w:sz w:val="20"/>
          <w:szCs w:val="20"/>
        </w:rPr>
        <w:t>Осипов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Геоинформационное обеспечение эколого-мелиоративного мониторинга земель сельскохозяйственного назначения / А. Г. Осипов, В. В. Гарманов, И. Б. Генгут // Землеустройство, кадастр и мониторинг земель.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44-49.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Проводится концептуальная модель ГИС "Природно-мелиоративный мониторинг земель сельскохозяйственного назначения". Рассматриваются особенности функционирования ее основных подсистем.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1128.    </w:t>
      </w:r>
      <w:r>
        <w:rPr>
          <w:rFonts w:ascii="Arial CYR" w:hAnsi="Arial CYR" w:cs="Arial CYR"/>
          <w:b/>
          <w:bCs/>
          <w:sz w:val="20"/>
          <w:szCs w:val="20"/>
        </w:rPr>
        <w:t>Осипов Г.С.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Экономическое регулирование ипотечных отношений в сельском хозяйстве / Г. С. Осипов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26-28.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совершенствования экономического регулирования ипотечных отношений в сельском хозяйстве в целях повышения эффективности аграрного сектора экономики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1129.    </w:t>
      </w:r>
      <w:r>
        <w:rPr>
          <w:rFonts w:ascii="Arial CYR" w:hAnsi="Arial CYR" w:cs="Arial CYR"/>
          <w:b/>
          <w:bCs/>
          <w:sz w:val="20"/>
          <w:szCs w:val="20"/>
        </w:rPr>
        <w:t>Осипова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сроков посева и скашивания на урожайность и видовой состав травостоя при сенокосном использовании / В. В. Осипова, Н. Е. Павлов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мерзлотных палевых почвах Якутии изучалась возможность создания адаптивного саморегулирующегося травостоя и его долголетие при разных сроках посева (раннелетнем, летнем, позднелетнем и осеннем) и скашивания.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1130.    </w:t>
      </w:r>
      <w:r>
        <w:rPr>
          <w:rFonts w:ascii="Arial CYR" w:hAnsi="Arial CYR" w:cs="Arial CYR"/>
          <w:b/>
          <w:bCs/>
          <w:sz w:val="20"/>
          <w:szCs w:val="20"/>
        </w:rPr>
        <w:t>Острейко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Элементы теории экологического пространственно-резонансного генерирования электрической энергии / В. Н. Острейко // Электрооборудование: эксплуатация и ремонт.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65-70.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Изложенная теория обеспечивает возможность проектирования конструктивно предельно простых экологических электрических генераторов, потребляющих только энергию пространства.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1131.    </w:t>
      </w:r>
      <w:r>
        <w:rPr>
          <w:rFonts w:ascii="Arial CYR" w:hAnsi="Arial CYR" w:cs="Arial CYR"/>
          <w:b/>
          <w:bCs/>
          <w:sz w:val="20"/>
          <w:szCs w:val="20"/>
        </w:rPr>
        <w:t>Остриков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очистки системы смазки двигателей тракторов / В. В. Остриков, В. Ф. Кругов, В. С. Вязинкин, С. Н. Сазонов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технологический процесс безразборной очистки системы смазки дизельного двигателя отработавшим свой срок моторным маслом без его слива из картера двигателя.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1132.    </w:t>
      </w:r>
      <w:r>
        <w:rPr>
          <w:rFonts w:ascii="Arial CYR" w:hAnsi="Arial CYR" w:cs="Arial CYR"/>
          <w:b/>
          <w:bCs/>
          <w:sz w:val="20"/>
          <w:szCs w:val="20"/>
        </w:rPr>
        <w:t>Остриков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Показатели очищенного отработанного масла для обкатки дизельных двигателей / В. В. Остриков, Д. И. Афанасьев, В. С. Вязинкин, С. Н. Сазонов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состав обкаточного масла для дизельных двигателей внутреннего сгорания на основе очищенного отработанного  моторного масла и добавок, повышающих моющие свойства масла. Определено, что разработанный состав обкаточного масла обладает высокими трибологическими свойствами.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1133.    </w:t>
      </w:r>
      <w:r>
        <w:rPr>
          <w:rFonts w:ascii="Arial CYR" w:hAnsi="Arial CYR" w:cs="Arial CYR"/>
          <w:b/>
          <w:bCs/>
          <w:sz w:val="20"/>
          <w:szCs w:val="20"/>
        </w:rPr>
        <w:t>Остриков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Смазочная композиция для восстановления изношенных деталей и продления сроков службы моторных масел / В. В. Остриков, С. Ю. Попов, С. Н. Сазонов, К. А. Манаенков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разработке ремонтно-восстановительного состава, обеспечивающего восстановление изношенных деталей и продление срока службы работающего в двигателе моторного масла.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1134.    </w:t>
      </w:r>
      <w:r>
        <w:rPr>
          <w:rFonts w:ascii="Arial CYR" w:hAnsi="Arial CYR" w:cs="Arial CYR"/>
          <w:b/>
          <w:bCs/>
          <w:sz w:val="20"/>
          <w:szCs w:val="20"/>
        </w:rPr>
        <w:t>Отраслевое образование -</w:t>
      </w:r>
      <w:r>
        <w:rPr>
          <w:rFonts w:ascii="Arial CYR" w:hAnsi="Arial CYR" w:cs="Arial CYR"/>
          <w:sz w:val="20"/>
          <w:szCs w:val="20"/>
        </w:rPr>
        <w:t xml:space="preserve"> сильное звено в цепи трансформаций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недавних парламентских слушаниях при Комитете Госдумы РФ по образованию рассматривались актуальные вопросы модернизации высшей школы.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1135.    </w:t>
      </w:r>
      <w:r>
        <w:rPr>
          <w:rFonts w:ascii="Arial CYR" w:hAnsi="Arial CYR" w:cs="Arial CYR"/>
          <w:b/>
          <w:bCs/>
          <w:sz w:val="20"/>
          <w:szCs w:val="20"/>
        </w:rPr>
        <w:t>Ошибки в больничном</w:t>
      </w:r>
      <w:r>
        <w:rPr>
          <w:rFonts w:ascii="Arial CYR" w:hAnsi="Arial CYR" w:cs="Arial CYR"/>
          <w:sz w:val="20"/>
          <w:szCs w:val="20"/>
        </w:rPr>
        <w:t xml:space="preserve"> и образцы исправлений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32-39.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каким правилам исправлять больничные листы.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1136.    </w:t>
      </w:r>
      <w:r>
        <w:rPr>
          <w:rFonts w:ascii="Arial CYR" w:hAnsi="Arial CYR" w:cs="Arial CYR"/>
          <w:b/>
          <w:bCs/>
          <w:sz w:val="20"/>
          <w:szCs w:val="20"/>
        </w:rPr>
        <w:t>Павлов С.Б.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взаимодействия зуба ворошилки с лентой льна / С. Б. Павлов // МЭСХ.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зависимости угла наклона траектории и скорости входа зуба в ленту льна от показателя кинематического режима работы ворошилки, установлена связь между углом входа, высотой ленты льна, конструктивными и кинематическими характеристиками рабочего органа.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1137.    </w:t>
      </w:r>
      <w:r>
        <w:rPr>
          <w:rFonts w:ascii="Arial CYR" w:hAnsi="Arial CYR" w:cs="Arial CYR"/>
          <w:b/>
          <w:bCs/>
          <w:sz w:val="20"/>
          <w:szCs w:val="20"/>
        </w:rPr>
        <w:t>Павлова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технологии в кадастровом учете объектов недвижимости / В. А. Павлова, Е. Л. Уварова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57-64.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отдельные инновационные технологии, которые возможно использовать в кадастровой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1138.    </w:t>
      </w:r>
      <w:r>
        <w:rPr>
          <w:rFonts w:ascii="Arial CYR" w:hAnsi="Arial CYR" w:cs="Arial CYR"/>
          <w:b/>
          <w:bCs/>
          <w:sz w:val="20"/>
          <w:szCs w:val="20"/>
        </w:rPr>
        <w:t>Павлючик Е.Н.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сырьевого конвейера с использованием многолетних кормовых травосмесей на осушаемых почвах Нечерноземья / Е. Н. Павлючик, А. Д. Капсамун [и др.]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(2012-2014 годы) опытов, целью которых являлись подбор и определение оптимального соотношения бобово-злаковых травосмесей с включением долголетних бобовых культур - люцерны изменчивой Находка и клевера гибридного Йыгева.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1139.    </w:t>
      </w:r>
      <w:r>
        <w:rPr>
          <w:rFonts w:ascii="Arial CYR" w:hAnsi="Arial CYR" w:cs="Arial CYR"/>
          <w:b/>
          <w:bCs/>
          <w:sz w:val="20"/>
          <w:szCs w:val="20"/>
        </w:rPr>
        <w:t>Пак Ю.Н.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Сопряжение профессиональных и образовательных стандартов / Ю. Н. Пак, М. О. Иманов, Д. Ю. Пак, И. О. Шильникова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40-42.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 международных тенденций в сфере образования выявил создание в современных условиях новой культуры обучения, которая отвечает объективным требования экономики постиндустриальной стадии развития общества и формируется на основе интеграции теории и практики образования, обеспечения его взаимодействия со сферой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1140.    </w:t>
      </w:r>
      <w:r>
        <w:rPr>
          <w:rFonts w:ascii="Arial CYR" w:hAnsi="Arial CYR" w:cs="Arial CYR"/>
          <w:b/>
          <w:bCs/>
          <w:sz w:val="20"/>
          <w:szCs w:val="20"/>
        </w:rPr>
        <w:t>Палапин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показателей многофункционального тягово-приводного уборочного агрегата / А. В. Палапин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25-27.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метод расчета многофункционального тягово-приводного агрегата на базе прицепного зерноуборочного комбайна.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1141.    </w:t>
      </w:r>
      <w:r>
        <w:rPr>
          <w:rFonts w:ascii="Arial CYR" w:hAnsi="Arial CYR" w:cs="Arial CYR"/>
          <w:b/>
          <w:bCs/>
          <w:sz w:val="20"/>
          <w:szCs w:val="20"/>
        </w:rPr>
        <w:t>Палаткин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развития сельскохозяйственных потребительских кооперативов / И. В. Палаткин, М. С. Афанасьева, Н. Д. Левина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определены особенности функционирования сельскохозяйственных потребительских кооперативов, внешние и внутренние факторы из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1142.    </w:t>
      </w:r>
      <w:r>
        <w:rPr>
          <w:rFonts w:ascii="Arial CYR" w:hAnsi="Arial CYR" w:cs="Arial CYR"/>
          <w:b/>
          <w:bCs/>
          <w:sz w:val="20"/>
          <w:szCs w:val="20"/>
        </w:rPr>
        <w:t>Панарин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Франчайзинг как инструмент реализации государственно-частного партнерства / А. А. Панарин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Франчайзинг в сфере образования - совместная деятельность учебных учреждений по формированию предложений, производству (оказанию) и продвижению на рынок образовательных и сопутствующих им услуг и продуктов под коммерческим обозначением, товарным знаком правообладателя на определенных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1143.    </w:t>
      </w:r>
      <w:r>
        <w:rPr>
          <w:rFonts w:ascii="Arial CYR" w:hAnsi="Arial CYR" w:cs="Arial CYR"/>
          <w:b/>
          <w:bCs/>
          <w:sz w:val="20"/>
          <w:szCs w:val="20"/>
        </w:rPr>
        <w:t>Панасюк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регионального машиностроения в Амурской области / А. Н. Панасюк, В. М. Ширяев, А. А. Кувшинов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Правительство и МСХ Амурской области на основании мониторинга экономической эффективности работы новой техники, проводимого ДальНИИМЭСХ, разработали стратегию регионального машиностроительного комплекса для импортозамещения зарубежной техники, особенно тракторов и зерноуборочных комбайнов.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1144.    </w:t>
      </w:r>
      <w:r>
        <w:rPr>
          <w:rFonts w:ascii="Arial CYR" w:hAnsi="Arial CYR" w:cs="Arial CYR"/>
          <w:b/>
          <w:bCs/>
          <w:sz w:val="20"/>
          <w:szCs w:val="20"/>
        </w:rPr>
        <w:t>Панасюк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силы сопротивления движению трактора по эпюре нормальных напряжений под гусеничным движителем / А. Н. Панасюк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по оценке распределения нормального давления под опорно-сцепным участком гусеничной цепи. Предложена формула, наиболее полно учитывающая условия эксплуатации гусеничного движителя.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1145.    </w:t>
      </w:r>
      <w:r>
        <w:rPr>
          <w:rFonts w:ascii="Arial CYR" w:hAnsi="Arial CYR" w:cs="Arial CYR"/>
          <w:b/>
          <w:bCs/>
          <w:sz w:val="20"/>
          <w:szCs w:val="20"/>
        </w:rPr>
        <w:t>Панова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Малогабаритная зерносушилка / Т. В. Панова, М. В. Панов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технологическая схема послеуборочной обработки зерна на основе теории графов. Дано обоснование конструкции и технологического процесса работы малогабаритной зерносушилки для фермерских и крестьянских хозяйств.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1146.    </w:t>
      </w:r>
      <w:r>
        <w:rPr>
          <w:rFonts w:ascii="Arial CYR" w:hAnsi="Arial CYR" w:cs="Arial CYR"/>
          <w:b/>
          <w:bCs/>
          <w:sz w:val="20"/>
          <w:szCs w:val="20"/>
        </w:rPr>
        <w:t>Папцов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Внешнеэкономические отношения на рынке свинины в условиях импортозамещения в России / А. Г. Папцов, Е. В. Тарасова, О. М. Лебедева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50-54.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анализу состояния и основным направлениям развития внешнеэкономических отношений на рынке свинины в условиях импортозамещения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1147.    </w:t>
      </w:r>
      <w:r>
        <w:rPr>
          <w:rFonts w:ascii="Arial CYR" w:hAnsi="Arial CYR" w:cs="Arial CYR"/>
          <w:b/>
          <w:bCs/>
          <w:sz w:val="20"/>
          <w:szCs w:val="20"/>
        </w:rPr>
        <w:t>Пахомчик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Кооперативное строительство в аграрном секторе экономики / С. А. Пахомчик, А. В. Ткач  // Экономика сельскохозяйственных и перерабатывающих предприятий.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41-45.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освещен анализ процесса кооперативного строительства в России на примере Тюменской области после выхода Федерального закона </w:t>
      </w:r>
      <w:r>
        <w:rPr>
          <w:rFonts w:ascii="Arial" w:hAnsi="Arial" w:cs="Arial"/>
          <w:sz w:val="20"/>
          <w:szCs w:val="20"/>
        </w:rPr>
        <w:t>№193 "</w:t>
      </w:r>
      <w:r>
        <w:rPr>
          <w:rFonts w:ascii="Arial CYR" w:hAnsi="Arial CYR" w:cs="Arial CYR"/>
          <w:sz w:val="20"/>
          <w:szCs w:val="20"/>
        </w:rPr>
        <w:t>О сельскохозяйственной кооперации".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1148.    </w:t>
      </w:r>
      <w:r>
        <w:rPr>
          <w:rFonts w:ascii="Arial CYR" w:hAnsi="Arial CYR" w:cs="Arial CYR"/>
          <w:b/>
          <w:bCs/>
          <w:sz w:val="20"/>
          <w:szCs w:val="20"/>
        </w:rPr>
        <w:t>Пашкова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Форменные безобразия / Т. Пашкова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118-121.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Почему и как петербургские гимназисты нарушали форму одежды.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1149.    </w:t>
      </w:r>
      <w:r>
        <w:rPr>
          <w:rFonts w:ascii="Arial CYR" w:hAnsi="Arial CYR" w:cs="Arial CYR"/>
          <w:b/>
          <w:bCs/>
          <w:sz w:val="20"/>
          <w:szCs w:val="20"/>
        </w:rPr>
        <w:t>Паштецкий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данных дистанционного зондирования Земли для контроля посевов монокультур в Крыму / В. С. Паштецкий, В. Ф. Попович, Е. А. Дунаева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Актуальность работы заключается в необходимости мониторинга структуры посевных площадей и севооборотов в Крыму в связи с резкой переориентацией системы земледелия на богарные условия и наметившейся тенденции увеличения площадей монокультур.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1150.    </w:t>
      </w:r>
      <w:r>
        <w:rPr>
          <w:rFonts w:ascii="Arial CYR" w:hAnsi="Arial CYR" w:cs="Arial CYR"/>
          <w:b/>
          <w:bCs/>
          <w:sz w:val="20"/>
          <w:szCs w:val="20"/>
        </w:rPr>
        <w:t>Паштецкий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пшеницы озимой в зависимости от предшественников в условиях Крыма / В. С. Паштецкий, Л. А. Радченко, К. Г. Женченко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определение роли предшественников в повышении урожайности пшеницы озимой в степной зоне Крыма.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1151.    </w:t>
      </w:r>
      <w:r>
        <w:rPr>
          <w:rFonts w:ascii="Arial CYR" w:hAnsi="Arial CYR" w:cs="Arial CYR"/>
          <w:b/>
          <w:bCs/>
          <w:sz w:val="20"/>
          <w:szCs w:val="20"/>
        </w:rPr>
        <w:t>Пашутко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Действие удобрений и препарата Эпин-Экстра на урожайность и качество зеленой массы люпина в условиях радиоактивного загрязнения / В. В. Пашутко, В. Ф. Шаповалов, Г. Л. Яговенко, С. А. Бельченко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влияния различных систем удобрения в комплексе с препаратом Эпин-Экстра на урожайность и качество зеленой массы узколистного люпина в условиях радиоактивного загрязнения сельскохозяйственных угодий.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1152.    </w:t>
      </w:r>
      <w:r>
        <w:rPr>
          <w:rFonts w:ascii="Arial CYR" w:hAnsi="Arial CYR" w:cs="Arial CYR"/>
          <w:b/>
          <w:bCs/>
          <w:sz w:val="20"/>
          <w:szCs w:val="20"/>
        </w:rPr>
        <w:t>Переселение продолжится</w:t>
      </w:r>
      <w:r>
        <w:rPr>
          <w:rFonts w:ascii="Arial CYR" w:hAnsi="Arial CYR" w:cs="Arial CYR"/>
          <w:sz w:val="20"/>
          <w:szCs w:val="20"/>
        </w:rPr>
        <w:t xml:space="preserve"> // Тарское Прииртышье. - 2016. - </w:t>
      </w:r>
      <w:r>
        <w:rPr>
          <w:rFonts w:ascii="Arial CYR" w:hAnsi="Arial CYR" w:cs="Arial CYR"/>
          <w:b/>
          <w:bCs/>
          <w:sz w:val="20"/>
          <w:szCs w:val="20"/>
        </w:rPr>
        <w:t>7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Почти 600 млн. рублей будет направлено из федерального бюджета на реализацию программы переселения из аварийного жилья в 2016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1153.    </w:t>
      </w:r>
      <w:r>
        <w:rPr>
          <w:rFonts w:ascii="Arial CYR" w:hAnsi="Arial CYR" w:cs="Arial CYR"/>
          <w:b/>
          <w:bCs/>
          <w:sz w:val="20"/>
          <w:szCs w:val="20"/>
        </w:rPr>
        <w:t>Пермяков Р.В.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комплексного тестирования данных KOMPSAT - 3 / Р. В. Пермяков, П. Д. Тарасова // Геопрофи.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Космический аппарат KOMPSAT - 3 предназначен для получения цифровых стереоизображений земной поверхности в панхроматическом и мультиспектральном режимах.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1154.    </w:t>
      </w:r>
      <w:r>
        <w:rPr>
          <w:rFonts w:ascii="Arial CYR" w:hAnsi="Arial CYR" w:cs="Arial CYR"/>
          <w:b/>
          <w:bCs/>
          <w:sz w:val="20"/>
          <w:szCs w:val="20"/>
        </w:rPr>
        <w:t>Перфильев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темно-серой лесной почвы при длительном применении различных систем основной обработки / Н. В. Перфильев, О. А. Вьюшина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проведенных в 1998-2012 гг. в стационарном опыте НИИСХ Северного Зауралья, было определение длительного воздействия различных систем основной обработки на плотность почвы, запасы влаги и урожайность ячменя в пятипольном зернопаровом севообороте.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1155.    </w:t>
      </w:r>
      <w:r>
        <w:rPr>
          <w:rFonts w:ascii="Arial CYR" w:hAnsi="Arial CYR" w:cs="Arial CYR"/>
          <w:b/>
          <w:bCs/>
          <w:sz w:val="20"/>
          <w:szCs w:val="20"/>
        </w:rPr>
        <w:t>Петриков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основных направлениях развития аграрной экономической науки / А. В. Петриков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критически рассмотрена процедура выборов в Российскую академию наук по Отделению сельскохозяйственных наук. Дана оценка состояния научных аграрно-экономических исследований, предложены направления их совершенствования.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1156.    </w:t>
      </w:r>
      <w:r>
        <w:rPr>
          <w:rFonts w:ascii="Arial CYR" w:hAnsi="Arial CYR" w:cs="Arial CYR"/>
          <w:b/>
          <w:bCs/>
          <w:sz w:val="20"/>
          <w:szCs w:val="20"/>
        </w:rPr>
        <w:t>Петриков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Основные направления и механизмы реализации современной агропродовольственной политики / А. В. Петриков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11-18.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1157.    </w:t>
      </w:r>
      <w:r>
        <w:rPr>
          <w:rFonts w:ascii="Arial CYR" w:hAnsi="Arial CYR" w:cs="Arial CYR"/>
          <w:b/>
          <w:bCs/>
          <w:sz w:val="20"/>
          <w:szCs w:val="20"/>
        </w:rPr>
        <w:t>Петрищев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сложных несимметричных режимов  в сетях 0,38-10 кВ / М. В. Петрищев, Н. М. Попов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13-16.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комбинированный метод, позволяющий моделировать режим несимметричного питания в сетях 0,38-10 кВ с трансформаторами со схемой соединения обмоток "треугольник-звезда с нулем".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1158.    </w:t>
      </w:r>
      <w:r>
        <w:rPr>
          <w:rFonts w:ascii="Arial CYR" w:hAnsi="Arial CYR" w:cs="Arial CYR"/>
          <w:b/>
          <w:bCs/>
          <w:sz w:val="20"/>
          <w:szCs w:val="20"/>
        </w:rPr>
        <w:t>Петрова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какие налоговые и трудовые нарушения директора дисквалифицируют / В. Петрова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91-95.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1159.    </w:t>
      </w:r>
      <w:r>
        <w:rPr>
          <w:rFonts w:ascii="Arial CYR" w:hAnsi="Arial CYR" w:cs="Arial CYR"/>
          <w:b/>
          <w:bCs/>
          <w:sz w:val="20"/>
          <w:szCs w:val="20"/>
        </w:rPr>
        <w:t>Петрова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Законный способ снизить налог на прибыль / В. Петрова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68-73.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не увеличивать налог на прибыль, в новые договоры включить условие, что законные проценты не начисляются.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1160.    </w:t>
      </w:r>
      <w:r>
        <w:rPr>
          <w:rFonts w:ascii="Arial CYR" w:hAnsi="Arial CYR" w:cs="Arial CYR"/>
          <w:b/>
          <w:bCs/>
          <w:sz w:val="20"/>
          <w:szCs w:val="20"/>
        </w:rPr>
        <w:t>Петрук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улучшенных пастбищ Кулунды / В. А. Петрук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определения рациональных приемов использования сельскохозяйственных земель в степной зоне Западной Сибири проведен опыт по коренному улучшению естественных кормовых угодий посредством дискования и вспашки при внесении органических и минеральных удобрений с последующим посевом люцерно-кострецовой травосмеси.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1161.    </w:t>
      </w:r>
      <w:r>
        <w:rPr>
          <w:rFonts w:ascii="Arial CYR" w:hAnsi="Arial CYR" w:cs="Arial CYR"/>
          <w:b/>
          <w:bCs/>
          <w:sz w:val="20"/>
          <w:szCs w:val="20"/>
        </w:rPr>
        <w:t>Петрушина М.И.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Федерального Закона / М. И. Петрушина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внесении изменений в Федеральный закон "О государственном кадастре недвижимости".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1162.    </w:t>
      </w:r>
      <w:r>
        <w:rPr>
          <w:rFonts w:ascii="Arial CYR" w:hAnsi="Arial CYR" w:cs="Arial CYR"/>
          <w:b/>
          <w:bCs/>
          <w:sz w:val="20"/>
          <w:szCs w:val="20"/>
        </w:rPr>
        <w:t>Пигин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CREDO в картографическом анализе исторических данных / А. П. Пигин // Геопрофи.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40-44.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совмещения и последующего сравнительного анализа приведенных в единое координатное пространство картографических данных использовались функциональные возможности системы CREDO ТОПОПЛАН.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1163.    </w:t>
      </w:r>
      <w:r>
        <w:rPr>
          <w:rFonts w:ascii="Arial CYR" w:hAnsi="Arial CYR" w:cs="Arial CYR"/>
          <w:b/>
          <w:bCs/>
          <w:sz w:val="20"/>
          <w:szCs w:val="20"/>
        </w:rPr>
        <w:t>Пикушова Э.А.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Токсичность протравителей для патогенных микромицетов / Э. А. Пикушова, Л. А. Шадрина, Т. А. Долбилова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величине задержки роста мицелия установлена высокая фунгицидная активность препаратов, содержащих прохлораз + имазалил + тебуконазол, имазалил + тебуконазол и имазалил + металаксил + тебуконазол.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1164.    </w:t>
      </w:r>
      <w:r>
        <w:rPr>
          <w:rFonts w:ascii="Arial CYR" w:hAnsi="Arial CYR" w:cs="Arial CYR"/>
          <w:b/>
          <w:bCs/>
          <w:sz w:val="20"/>
          <w:szCs w:val="20"/>
        </w:rPr>
        <w:t>Пилипенко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систем удобрений на агрохимические показатели лугово-черноземной почвы Восточного Забайкалья / Н. Г. Пилипенко, О. Т. Андреева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исследований влияния минеральных и органоминеральных </w:t>
      </w:r>
      <w:r>
        <w:rPr>
          <w:rFonts w:ascii="Arial CYR" w:hAnsi="Arial CYR" w:cs="Arial CYR"/>
          <w:sz w:val="20"/>
          <w:szCs w:val="20"/>
        </w:rPr>
        <w:lastRenderedPageBreak/>
        <w:t>систем удобрений на лугово-черноземной почве в кормовом севообороте (пар-турнепс-кукурузо-подсолнечниковая смесь-рапс яровой-горохо-овсяная смесь) на основные агрохимические показатели плодородия.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1165.    </w:t>
      </w:r>
      <w:r>
        <w:rPr>
          <w:rFonts w:ascii="Arial CYR" w:hAnsi="Arial CYR" w:cs="Arial CYR"/>
          <w:b/>
          <w:bCs/>
          <w:sz w:val="20"/>
          <w:szCs w:val="20"/>
        </w:rPr>
        <w:t>Пилипенко Н.Г.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уровня удобренности на формирование биомассы и продуктивность культур кормового севооборота на лугово-черноземной почве Восточного Забайкалья / Н. Г. Пилипенко, О. Т. Андреева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исследований влияния разного уровня минерального и органо - минерального питания на процесс формирования урожайности и продуктивности кормовых культур в севообороте, проведенных в НИИ ветеринарии Восточной Сибири на лугово-черноземной глубокопромерзающей почве.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1166.    </w:t>
      </w:r>
      <w:r>
        <w:rPr>
          <w:rFonts w:ascii="Arial CYR" w:hAnsi="Arial CYR" w:cs="Arial CYR"/>
          <w:b/>
          <w:bCs/>
          <w:sz w:val="20"/>
          <w:szCs w:val="20"/>
        </w:rPr>
        <w:t>Пименов С.В.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Насекомые - вредители зернохранилищ Ставрополья / С. В. Пименов // Защита и карантин растений.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видового состава энтомофауны зернохранилищ Ставропольского края, в том числе близкородственных к капровому жуку кожеедов.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1167.    </w:t>
      </w:r>
      <w:r>
        <w:rPr>
          <w:rFonts w:ascii="Arial CYR" w:hAnsi="Arial CYR" w:cs="Arial CYR"/>
          <w:b/>
          <w:bCs/>
          <w:sz w:val="20"/>
          <w:szCs w:val="20"/>
        </w:rPr>
        <w:t>Плешков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терминологии в области геодезии, картографии и геоинформатики / В. Г. Плешков, Г. Г. Побединский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Упорядочение терминов в области геодезии, картографии, топографии, фотограмметрии, геоинформатики и геопространственных данных.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1168.    </w:t>
      </w:r>
      <w:r>
        <w:rPr>
          <w:rFonts w:ascii="Arial CYR" w:hAnsi="Arial CYR" w:cs="Arial CYR"/>
          <w:b/>
          <w:bCs/>
          <w:sz w:val="20"/>
          <w:szCs w:val="20"/>
        </w:rPr>
        <w:t>Плотникова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Отравленное детство / О. Плотникова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матери царя Ивана Грозного - Елены Глинской.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1169.    </w:t>
      </w:r>
      <w:r>
        <w:rPr>
          <w:rFonts w:ascii="Arial CYR" w:hAnsi="Arial CYR" w:cs="Arial CYR"/>
          <w:b/>
          <w:bCs/>
          <w:sz w:val="20"/>
          <w:szCs w:val="20"/>
        </w:rPr>
        <w:t>Плотникова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регулятора роста растений Вэрва на развитие рассадных гнилей, урожай и качество табака / Т. В. Плотникова, Т. В. Хуршкайнен, А. В. Кучин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эффективность применения природного биологически активного стимулятора Вэрва на основе экстрактивных веществ хвои пихты при возделывании табака.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1170.    </w:t>
      </w:r>
      <w:r>
        <w:rPr>
          <w:rFonts w:ascii="Arial CYR" w:hAnsi="Arial CYR" w:cs="Arial CYR"/>
          <w:b/>
          <w:bCs/>
          <w:sz w:val="20"/>
          <w:szCs w:val="20"/>
        </w:rPr>
        <w:t>Плясуля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Реорганизация зерновых совхозов Западной Сибири в середине 1930-х гг. / А. А. Плясуля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94-98.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предпринята попытка реконструировать процесс реорганизации зерновых совхозов Западной Сибири в 1932-1937 гг., которая является недостаточно изученной темой в отечественной историографии.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1171.    </w:t>
      </w:r>
      <w:r>
        <w:rPr>
          <w:rFonts w:ascii="Arial CYR" w:hAnsi="Arial CYR" w:cs="Arial CYR"/>
          <w:b/>
          <w:bCs/>
          <w:sz w:val="20"/>
          <w:szCs w:val="20"/>
        </w:rPr>
        <w:t>Победнов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эффективность сенажирования и силосования провяленных злаковых трав с препаратами молочнокислых бактерий / Ю. А. Победнов, И. В. Кучин, В. В. Солдатова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лабораторном опыте определяли основные биохимические показатели качества корма, а в производственных опытах на валухах и телятах в СПК ПЗ "Пламя" (Ленинградская область) - переваримость сухого вещества опытных кормов (сенажа и силоса, приготовленного с "Биотрофом"), их энергетическую ценность и продуктивное действие.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1172.    </w:t>
      </w:r>
      <w:r>
        <w:rPr>
          <w:rFonts w:ascii="Arial CYR" w:hAnsi="Arial CYR" w:cs="Arial CYR"/>
          <w:b/>
          <w:bCs/>
          <w:sz w:val="20"/>
          <w:szCs w:val="20"/>
        </w:rPr>
        <w:t>Подгорная М.Е.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Северо-Кавказскому зональному научно-исследовательскому институту садоводства и виноградарства - 85 лет / М. Е. Подгорная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49-52.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института начинается с 6 июня 1931 года, когда приказом "Садвинтреста" в станице Славянской на базе совхоза "Сад-Гигант" была организована Северо-Кавказская зональная опытная станция, в задачу которой входило обследование территории региона на выявление почвенных и агроклиматических ресурсов плодоводства.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1173.    </w:t>
      </w:r>
      <w:r>
        <w:rPr>
          <w:rFonts w:ascii="Arial CYR" w:hAnsi="Arial CYR" w:cs="Arial CYR"/>
          <w:b/>
          <w:bCs/>
          <w:sz w:val="20"/>
          <w:szCs w:val="20"/>
        </w:rPr>
        <w:t>Поддержку сохранят</w:t>
      </w:r>
      <w:r>
        <w:rPr>
          <w:rFonts w:ascii="Arial CYR" w:hAnsi="Arial CYR" w:cs="Arial CYR"/>
          <w:sz w:val="20"/>
          <w:szCs w:val="20"/>
        </w:rPr>
        <w:t xml:space="preserve"> // Тарское Прииртышье. - 2016. - </w:t>
      </w:r>
      <w:r>
        <w:rPr>
          <w:rFonts w:ascii="Arial CYR" w:hAnsi="Arial CYR" w:cs="Arial CYR"/>
          <w:b/>
          <w:bCs/>
          <w:sz w:val="20"/>
          <w:szCs w:val="20"/>
        </w:rPr>
        <w:t>17 ноя.</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Правительство Омской области продолжит субсидирование межмуниципальных маршрутов в 2017 году. По 63 областным маршрутам сохранен прежний тариф в размере 2 руб. за 1 км пути.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1174.    </w:t>
      </w:r>
      <w:r>
        <w:rPr>
          <w:rFonts w:ascii="Arial CYR" w:hAnsi="Arial CYR" w:cs="Arial CYR"/>
          <w:b/>
          <w:bCs/>
          <w:sz w:val="20"/>
          <w:szCs w:val="20"/>
        </w:rPr>
        <w:t>Поддубная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Капустная моль: проблемный год или кризис систем борьбы? / Е. Поддубная // Агротайм.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последние годы в Западной Сибири существенно увеличились посевные площади рапса. Рапс способствует очищению почвы от сорняков, так как имеет хорошую конкурентоспособность. Н, вместе с тем, рапс требует к себе внимательного отношения при выращивании.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1175.    </w:t>
      </w:r>
      <w:r>
        <w:rPr>
          <w:rFonts w:ascii="Arial CYR" w:hAnsi="Arial CYR" w:cs="Arial CYR"/>
          <w:b/>
          <w:bCs/>
          <w:sz w:val="20"/>
          <w:szCs w:val="20"/>
        </w:rPr>
        <w:t>Подоприхин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проблемы и особенности организации системы ДПО в вузе / Н. М. Подоприхин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62-63.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происходит в системе дополнительного профессионального образования. Насколько  она  востребована высшей школой.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1176.    </w:t>
      </w:r>
      <w:r>
        <w:rPr>
          <w:rFonts w:ascii="Arial CYR" w:hAnsi="Arial CYR" w:cs="Arial CYR"/>
          <w:b/>
          <w:bCs/>
          <w:sz w:val="20"/>
          <w:szCs w:val="20"/>
        </w:rPr>
        <w:t>Пожарский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Биотехнологии - платформа будущего / В. Г. Пожарский, И. Н. Боканча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Внедрение достижений и продуктов биотехнологии позволяет решить многие проблемы производства продукции сельского хозяйства, поэтому сегодня это направление научных и практических исследований для сельскохозяйственных нужд  развивается в промышленных странах особенно быстрыми темпами.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1177.    </w:t>
      </w:r>
      <w:r>
        <w:rPr>
          <w:rFonts w:ascii="Arial CYR" w:hAnsi="Arial CYR" w:cs="Arial CYR"/>
          <w:b/>
          <w:bCs/>
          <w:sz w:val="20"/>
          <w:szCs w:val="20"/>
        </w:rPr>
        <w:t>Полетыкин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Барьерный метод оценки кибербезопасности систем управления / А. Г. Полетыкин // Электрооборудование: эксплуатация и ремонт.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29-39.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Защита информации для автоматизированной системы управления технологическими процессами является актуальной задачей, которую пытаются решить частные и государственные структуры.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1178.    </w:t>
      </w:r>
      <w:r>
        <w:rPr>
          <w:rFonts w:ascii="Arial CYR" w:hAnsi="Arial CYR" w:cs="Arial CYR"/>
          <w:b/>
          <w:bCs/>
          <w:sz w:val="20"/>
          <w:szCs w:val="20"/>
        </w:rPr>
        <w:t>Положительная динамика</w:t>
      </w:r>
      <w:r>
        <w:rPr>
          <w:rFonts w:ascii="Arial CYR" w:hAnsi="Arial CYR" w:cs="Arial CYR"/>
          <w:sz w:val="20"/>
          <w:szCs w:val="20"/>
        </w:rPr>
        <w:t xml:space="preserve"> // Аккредитация в образовании. - 2016. - </w:t>
      </w:r>
      <w:r>
        <w:rPr>
          <w:rFonts w:ascii="Arial" w:hAnsi="Arial" w:cs="Arial"/>
          <w:b/>
          <w:bCs/>
          <w:sz w:val="20"/>
          <w:szCs w:val="20"/>
        </w:rPr>
        <w:t>№91</w:t>
      </w:r>
      <w:r>
        <w:rPr>
          <w:rFonts w:ascii="Arial" w:hAnsi="Arial" w:cs="Arial"/>
          <w:sz w:val="20"/>
          <w:szCs w:val="20"/>
        </w:rPr>
        <w:t xml:space="preserve">. - </w:t>
      </w:r>
      <w:r>
        <w:rPr>
          <w:rFonts w:ascii="Arial CYR" w:hAnsi="Arial CYR" w:cs="Arial CYR"/>
          <w:sz w:val="20"/>
          <w:szCs w:val="20"/>
        </w:rPr>
        <w:t>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деятельности ведущих российских университетов.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1179.    </w:t>
      </w:r>
      <w:r>
        <w:rPr>
          <w:rFonts w:ascii="Arial CYR" w:hAnsi="Arial CYR" w:cs="Arial CYR"/>
          <w:b/>
          <w:bCs/>
          <w:sz w:val="20"/>
          <w:szCs w:val="20"/>
        </w:rPr>
        <w:t>Полунин Г.А.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Установление ценных сельскохозяйственных земель на основе их классификации по пригодности для использования / Г. А. Полунин, В. В. Алакоз [и др.]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сохранения ценных земель сельскохозяйственного назначения, способов их защиты, исторического опыта и мировой практики регулирования межотраслевого перераспределения земель, научной обоснованности принципов выделения ценных земель.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1180.    </w:t>
      </w:r>
      <w:r>
        <w:rPr>
          <w:rFonts w:ascii="Arial CYR" w:hAnsi="Arial CYR" w:cs="Arial CYR"/>
          <w:b/>
          <w:bCs/>
          <w:sz w:val="20"/>
          <w:szCs w:val="20"/>
        </w:rPr>
        <w:t>Помощь аграриям</w:t>
      </w:r>
      <w:r>
        <w:rPr>
          <w:rFonts w:ascii="Arial CYR" w:hAnsi="Arial CYR" w:cs="Arial CYR"/>
          <w:sz w:val="20"/>
          <w:szCs w:val="20"/>
        </w:rPr>
        <w:t xml:space="preserve"> // Тарское Прииртышье. - 2016. - </w:t>
      </w:r>
      <w:r>
        <w:rPr>
          <w:rFonts w:ascii="Arial CYR" w:hAnsi="Arial CYR" w:cs="Arial CYR"/>
          <w:b/>
          <w:bCs/>
          <w:sz w:val="20"/>
          <w:szCs w:val="20"/>
        </w:rPr>
        <w:t>3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поддержку АПК Омской области направлены федеральные субсидии в объеме более 121,7 млн. рублей.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1181.    </w:t>
      </w:r>
      <w:r>
        <w:rPr>
          <w:rFonts w:ascii="Arial CYR" w:hAnsi="Arial CYR" w:cs="Arial CYR"/>
          <w:b/>
          <w:bCs/>
          <w:sz w:val="20"/>
          <w:szCs w:val="20"/>
        </w:rPr>
        <w:t>Пономарев А.Б.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Сырьевой конвейер из крестоцветных масличных культур для Среднего Урала / А. Б. Пономарев, Н. Н. Зезин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Задача исследований заключалась в оценке и подборе высокопродуктивных сортов и гибридов рапса, сурепицы и других масличных культур с целью формирования из них сырьевого конвейера.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1182.    </w:t>
      </w:r>
      <w:r>
        <w:rPr>
          <w:rFonts w:ascii="Arial CYR" w:hAnsi="Arial CYR" w:cs="Arial CYR"/>
          <w:b/>
          <w:bCs/>
          <w:sz w:val="20"/>
          <w:szCs w:val="20"/>
        </w:rPr>
        <w:t>Пономарева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"Журнал моего путешествия по Сибири..." - о "Сибирском (Азиатском) вестнике", издаваемом Г.И. Спасским в 1818-1827 гг. / С. А. Пономарева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63-69.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деятельность известного исследователя Сибири Григория Ивановича Спасского, связанная со сбором материалов для издаваемого им журнала "Сибирский (Азиатский) вестник". Это первое в российской империи периодическое издание такого рода тематики.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1183.    </w:t>
      </w:r>
      <w:r>
        <w:rPr>
          <w:rFonts w:ascii="Arial CYR" w:hAnsi="Arial CYR" w:cs="Arial CYR"/>
          <w:b/>
          <w:bCs/>
          <w:sz w:val="20"/>
          <w:szCs w:val="20"/>
        </w:rPr>
        <w:t>Пономаренко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масла и шрота рапсового и люпина кормового в комбикормах кур-несушек / Ю. А. Пономаренко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41-46.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научно-производственного опыта, организованного на базе ОАО "1-я Минская птицефабрика", с использованием кур-несушек яичного кросса "Хайсекс белый" в возрасте 37-60 недель.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1184.    </w:t>
      </w:r>
      <w:r>
        <w:rPr>
          <w:rFonts w:ascii="Arial CYR" w:hAnsi="Arial CYR" w:cs="Arial CYR"/>
          <w:b/>
          <w:bCs/>
          <w:sz w:val="20"/>
          <w:szCs w:val="20"/>
        </w:rPr>
        <w:t>Попов Ю.В.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вредных организмов на картофеле / Ю. В. Попов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методы и результаты оценки фитосанитарного состояния посадок картофеля. Отмечается увеличение вредоносности 50% вредных организмов.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1185.    </w:t>
      </w:r>
      <w:r>
        <w:rPr>
          <w:rFonts w:ascii="Arial CYR" w:hAnsi="Arial CYR" w:cs="Arial CYR"/>
          <w:b/>
          <w:bCs/>
          <w:sz w:val="20"/>
          <w:szCs w:val="20"/>
        </w:rPr>
        <w:t>Поросятников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нахождения воздушного пузырька в маслоизготовителе / А. В. Поросятников, И. И. Шигапов, М. М. Гафин, С. С. Лукоянчев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32-33.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вопрос о нахождении воздушного пузырька в толще сливок в цилиндрической емкости маслоизготовителя. На основании теоретических исследований представлена функция распределения воздушных пузырьков в толще сливок, из которой следует, что основная части воздушной массы дислоцируется в центральной части емкости.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1186.    </w:t>
      </w:r>
      <w:r>
        <w:rPr>
          <w:rFonts w:ascii="Arial CYR" w:hAnsi="Arial CYR" w:cs="Arial CYR"/>
          <w:b/>
          <w:bCs/>
          <w:sz w:val="20"/>
          <w:szCs w:val="20"/>
        </w:rPr>
        <w:t>Посадсков А.Л.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Вертикали власти и горизонтали интересов: сравнительная характеристика реформ 1920-1930-х и 1990-2000-х гг. / А. Л. Посадсков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83-87.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сравниваются реформы книжного дела России 1920-1930-х гг., приведшие к установлению жестко централизованной "вертикали" власти в управлении книжной отраслью, с реформами 1990-2000-х гг., которые, наоборот, сформировали в обществе "горизонтальную" схему взаимодействия книжных предприятий в форме общероссийского и локальных сообществ издателей, книготорговцев, полиграфистов.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1187.    </w:t>
      </w:r>
      <w:r>
        <w:rPr>
          <w:rFonts w:ascii="Arial CYR" w:hAnsi="Arial CYR" w:cs="Arial CYR"/>
          <w:b/>
          <w:bCs/>
          <w:sz w:val="20"/>
          <w:szCs w:val="20"/>
        </w:rPr>
        <w:t>Посевная - оперативно</w:t>
      </w:r>
      <w:r>
        <w:rPr>
          <w:rFonts w:ascii="Arial CYR" w:hAnsi="Arial CYR" w:cs="Arial CYR"/>
          <w:sz w:val="20"/>
          <w:szCs w:val="20"/>
        </w:rPr>
        <w:t xml:space="preserve"> и в срок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18 марта, в ходе видео-селекторного совещания областного штаба по проведению </w:t>
      </w:r>
      <w:r>
        <w:rPr>
          <w:rFonts w:ascii="Arial CYR" w:hAnsi="Arial CYR" w:cs="Arial CYR"/>
          <w:sz w:val="20"/>
          <w:szCs w:val="20"/>
        </w:rPr>
        <w:lastRenderedPageBreak/>
        <w:t>сезонных полевых работ, губернатор области Виктор Назаров нацелил глав муниципальных образований на организованное проведение весеннего сева.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1188.    </w:t>
      </w:r>
      <w:r>
        <w:rPr>
          <w:rFonts w:ascii="Arial CYR" w:hAnsi="Arial CYR" w:cs="Arial CYR"/>
          <w:b/>
          <w:bCs/>
          <w:sz w:val="20"/>
          <w:szCs w:val="20"/>
        </w:rPr>
        <w:t>Послание губернатора В.И.</w:t>
      </w:r>
      <w:r>
        <w:rPr>
          <w:rFonts w:ascii="Arial CYR" w:hAnsi="Arial CYR" w:cs="Arial CYR"/>
          <w:sz w:val="20"/>
          <w:szCs w:val="20"/>
        </w:rPr>
        <w:t xml:space="preserve"> Назарова Законодательному собранию Омской области // Тарское Прииртышье. - 2016. - </w:t>
      </w:r>
      <w:r>
        <w:rPr>
          <w:rFonts w:ascii="Arial CYR" w:hAnsi="Arial CYR" w:cs="Arial CYR"/>
          <w:b/>
          <w:bCs/>
          <w:sz w:val="20"/>
          <w:szCs w:val="20"/>
        </w:rPr>
        <w:t>3 ноя.</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обозначил основные моменты, которые станут ориентиром областной политики в 2017 году, и определил приоритеты расходования бюджетных средств.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1189.    </w:t>
      </w:r>
      <w:r>
        <w:rPr>
          <w:rFonts w:ascii="Arial CYR" w:hAnsi="Arial CYR" w:cs="Arial CYR"/>
          <w:b/>
          <w:bCs/>
          <w:sz w:val="20"/>
          <w:szCs w:val="20"/>
        </w:rPr>
        <w:t>Постонен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проблемы учета объектов капитального строительства / Д. В. Постонен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74-75.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основным проблемам в части учета объектов капитального строительства.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1190.    </w:t>
      </w:r>
      <w:r>
        <w:rPr>
          <w:rFonts w:ascii="Arial CYR" w:hAnsi="Arial CYR" w:cs="Arial CYR"/>
          <w:b/>
          <w:bCs/>
          <w:sz w:val="20"/>
          <w:szCs w:val="20"/>
        </w:rPr>
        <w:t>Потапова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и селекция озимой тритикале на кормовые свойства зерна / Г. Н. Потапова, Н. Н. Зезин, Н. Л. Зобнина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39-43.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Культура тритикале является перспективной для получения в условиях Свердловской области зерна с высокими питательными свойствами, пригодного на фураж для крупного рогатого скота, свиней и птицы.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1191.    </w:t>
      </w:r>
      <w:r>
        <w:rPr>
          <w:rFonts w:ascii="Arial CYR" w:hAnsi="Arial CYR" w:cs="Arial CYR"/>
          <w:b/>
          <w:bCs/>
          <w:sz w:val="20"/>
          <w:szCs w:val="20"/>
        </w:rPr>
        <w:t>Потепалов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Петр I боролся с беспризорностью / Д. Потепалов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98-99.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печальных социальных последствий петровских реформ стало резкое увеличение числа беспризорников и сирот. Это было связано с появлением большого количества незаконнорожденных детей и обнищанием крестьян, налоги на которых выросли втрое.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1192.    </w:t>
      </w:r>
      <w:r>
        <w:rPr>
          <w:rFonts w:ascii="Arial CYR" w:hAnsi="Arial CYR" w:cs="Arial CYR"/>
          <w:b/>
          <w:bCs/>
          <w:sz w:val="20"/>
          <w:szCs w:val="20"/>
        </w:rPr>
        <w:t>Поцелуев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Проектно-технологическое решение и техническое обеспечение животноводческой фермы / А. А. Поцелуев, И. В. Назаров, Т. Н. Толстоухова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Раскрыты факторы государственной и региональной поддержки по развитию крестьянско-фермерских хозяйств. Предложено проектное решение животноводческой фермы КРС и ее техническое оснащение.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1193.    </w:t>
      </w:r>
      <w:r>
        <w:rPr>
          <w:rFonts w:ascii="Arial CYR" w:hAnsi="Arial CYR" w:cs="Arial CYR"/>
          <w:b/>
          <w:bCs/>
          <w:sz w:val="20"/>
          <w:szCs w:val="20"/>
        </w:rPr>
        <w:t>Почему бухгалтеры не</w:t>
      </w:r>
      <w:r>
        <w:rPr>
          <w:rFonts w:ascii="Arial CYR" w:hAnsi="Arial CYR" w:cs="Arial CYR"/>
          <w:sz w:val="20"/>
          <w:szCs w:val="20"/>
        </w:rPr>
        <w:t xml:space="preserve"> отказываются от счета 40 // Главбух. - 2016.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108-111.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Счет 40 предназначен для учета выпущенной продукции и отклонения фактической себестоимости от нормативной.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1194.    </w:t>
      </w:r>
      <w:r>
        <w:rPr>
          <w:rFonts w:ascii="Arial CYR" w:hAnsi="Arial CYR" w:cs="Arial CYR"/>
          <w:b/>
          <w:bCs/>
          <w:sz w:val="20"/>
          <w:szCs w:val="20"/>
        </w:rPr>
        <w:t>Пошаговая инструкция: как</w:t>
      </w:r>
      <w:r>
        <w:rPr>
          <w:rFonts w:ascii="Arial CYR" w:hAnsi="Arial CYR" w:cs="Arial CYR"/>
          <w:sz w:val="20"/>
          <w:szCs w:val="20"/>
        </w:rPr>
        <w:t xml:space="preserve"> поставить онлайн - кассу на учет в налоговой // Главбух. - 2016.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44-45.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сайте налоговой инспекции заработал личный кабинет ККТ, в нем можно быстро и с рабочего места зарегистрировать новую кассу.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1195.    </w:t>
      </w:r>
      <w:r>
        <w:rPr>
          <w:rFonts w:ascii="Arial CYR" w:hAnsi="Arial CYR" w:cs="Arial CYR"/>
          <w:b/>
          <w:bCs/>
          <w:sz w:val="20"/>
          <w:szCs w:val="20"/>
        </w:rPr>
        <w:t>Приём? Есть приём!</w:t>
      </w:r>
      <w:r>
        <w:rPr>
          <w:rFonts w:ascii="Arial CYR" w:hAnsi="Arial CYR" w:cs="Arial CYR"/>
          <w:sz w:val="20"/>
          <w:szCs w:val="20"/>
        </w:rPr>
        <w:t xml:space="preserve">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некоторых итогах первой приемной компании опорных вузов.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1196.    </w:t>
      </w:r>
      <w:r>
        <w:rPr>
          <w:rFonts w:ascii="Arial CYR" w:hAnsi="Arial CYR" w:cs="Arial CYR"/>
          <w:b/>
          <w:bCs/>
          <w:sz w:val="20"/>
          <w:szCs w:val="20"/>
        </w:rPr>
        <w:t>Привалов Ф.И.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кукурузы в кормопроизводстве Беларуси и принципы подбора гибридов / Ф. И. Привалов, Д. В. Лужинский, Н. Ф. Надточаев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lastRenderedPageBreak/>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Массовое внедрение в производство гибридов кукурузы со второй половины прошлого столетия в значительной мере обусловило рост посевных площадей и урожайности культуры в мире. Для Беларуси немаловажную роль сыграло потепление климата, являвшегося ранее лимитирующим фактором при возделывании кукурузы на зерно.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1197.    </w:t>
      </w:r>
      <w:r>
        <w:rPr>
          <w:rFonts w:ascii="Arial CYR" w:hAnsi="Arial CYR" w:cs="Arial CYR"/>
          <w:b/>
          <w:bCs/>
          <w:sz w:val="20"/>
          <w:szCs w:val="20"/>
        </w:rPr>
        <w:t>Привалова К.Н.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Конструирование долголетних пастбищных фитоценозов на основе райграса пастбищного и фестулолиума / К. Н. Привалова, Р. Р. Каримов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полевых опытов, проведенных во ВНИИ кормов в 2004-2015 годах, выявлен биологический потенциал этих сортов в составе пастбищных травостоев при шестилетнем сроке использования.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1198.    </w:t>
      </w:r>
      <w:r>
        <w:rPr>
          <w:rFonts w:ascii="Arial CYR" w:hAnsi="Arial CYR" w:cs="Arial CYR"/>
          <w:b/>
          <w:bCs/>
          <w:sz w:val="20"/>
          <w:szCs w:val="20"/>
        </w:rPr>
        <w:t>Применение беспилотных летательных</w:t>
      </w:r>
      <w:r>
        <w:rPr>
          <w:rFonts w:ascii="Arial CYR" w:hAnsi="Arial CYR" w:cs="Arial CYR"/>
          <w:sz w:val="20"/>
          <w:szCs w:val="20"/>
        </w:rPr>
        <w:t xml:space="preserve"> аппаратов для картографических работ // Геопрофи.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18-21.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Вопросы эффективности и легитимности использования беспилотных летательных аппаратов для выполнения картографических работ.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1199.    </w:t>
      </w:r>
      <w:r>
        <w:rPr>
          <w:rFonts w:ascii="Arial CYR" w:hAnsi="Arial CYR" w:cs="Arial CYR"/>
          <w:b/>
          <w:bCs/>
          <w:sz w:val="20"/>
          <w:szCs w:val="20"/>
        </w:rPr>
        <w:t>Принцева 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Транссибирская железная дорога в акварельной панораме П.Я. Пясецкого / Г. Принцева // Родина.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Уже на первоначальном этапе строительства транссибирской железной дороги было решено помимо технической и фотографической документации запечатлеть художественную панораму возведения магистрали. С этим предложением Комитет Сибирской железной дороги обратился к художнику-путешественнику Павлу Яковлевичу Пясецкому, известному чиновникам и Двору своими акварельными панорамами.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1200.    </w:t>
      </w:r>
      <w:r>
        <w:rPr>
          <w:rFonts w:ascii="Arial CYR" w:hAnsi="Arial CYR" w:cs="Arial CYR"/>
          <w:b/>
          <w:bCs/>
          <w:sz w:val="20"/>
          <w:szCs w:val="20"/>
        </w:rPr>
        <w:t>Присяжная  С.П.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Энергосберегающая технология уборки сои / С. П. Присяжная , И. М. Присяжная, А. А. Вельмякина, П. П. Проценко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технологии уборки сои - сбор половы, измельчение и разбрасывание соломы для повышения урожая, определена ее экономическая эффективность.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1201.    </w:t>
      </w:r>
      <w:r>
        <w:rPr>
          <w:rFonts w:ascii="Arial CYR" w:hAnsi="Arial CYR" w:cs="Arial CYR"/>
          <w:b/>
          <w:bCs/>
          <w:sz w:val="20"/>
          <w:szCs w:val="20"/>
        </w:rPr>
        <w:t>Про постоянную путаницу</w:t>
      </w:r>
      <w:r>
        <w:rPr>
          <w:rFonts w:ascii="Arial CYR" w:hAnsi="Arial CYR" w:cs="Arial CYR"/>
          <w:sz w:val="20"/>
          <w:szCs w:val="20"/>
        </w:rPr>
        <w:t xml:space="preserve"> с отпускными // Главбух.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46-47.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учесть расходы на переходящий отпуск.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1202.    </w:t>
      </w:r>
      <w:r>
        <w:rPr>
          <w:rFonts w:ascii="Arial CYR" w:hAnsi="Arial CYR" w:cs="Arial CYR"/>
          <w:b/>
          <w:bCs/>
          <w:sz w:val="20"/>
          <w:szCs w:val="20"/>
        </w:rPr>
        <w:t>Проверка на прочность</w:t>
      </w:r>
      <w:r>
        <w:rPr>
          <w:rFonts w:ascii="Arial CYR" w:hAnsi="Arial CYR" w:cs="Arial CYR"/>
          <w:sz w:val="20"/>
          <w:szCs w:val="20"/>
        </w:rPr>
        <w:t xml:space="preserve"> // Тарское Прииртышье. - 2016. - </w:t>
      </w:r>
      <w:r>
        <w:rPr>
          <w:rFonts w:ascii="Arial CYR" w:hAnsi="Arial CYR" w:cs="Arial CYR"/>
          <w:b/>
          <w:bCs/>
          <w:sz w:val="20"/>
          <w:szCs w:val="20"/>
        </w:rPr>
        <w:t>14 июл.</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Омской области Виктор Назаров выступил перед региональным собранием с ежегодным отчетом о работе кабинета министров в 2015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1203.    </w:t>
      </w:r>
      <w:r>
        <w:rPr>
          <w:rFonts w:ascii="Arial CYR" w:hAnsi="Arial CYR" w:cs="Arial CYR"/>
          <w:b/>
          <w:bCs/>
          <w:sz w:val="20"/>
          <w:szCs w:val="20"/>
        </w:rPr>
        <w:t>Проверяйте свою первичку</w:t>
      </w:r>
      <w:r>
        <w:rPr>
          <w:rFonts w:ascii="Arial CYR" w:hAnsi="Arial CYR" w:cs="Arial CYR"/>
          <w:sz w:val="20"/>
          <w:szCs w:val="20"/>
        </w:rPr>
        <w:t xml:space="preserve"> на опасные ошибки по карте рисков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28-45.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1204.    </w:t>
      </w:r>
      <w:r>
        <w:rPr>
          <w:rFonts w:ascii="Arial CYR" w:hAnsi="Arial CYR" w:cs="Arial CYR"/>
          <w:b/>
          <w:bCs/>
          <w:sz w:val="20"/>
          <w:szCs w:val="20"/>
        </w:rPr>
        <w:t>Прока Н.И.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Международное сопоставление производительности труда в сельском хозяйстве / Н. И. Прока, А. С. Волченкова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18-22.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Экономический рост отраслей народного хозяйства России в ходе их реформирования практически остановился, что обусловлено низким уровнем производительности труда по сравнению с экономически развитыми странами мира.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1205.    </w:t>
      </w:r>
      <w:r>
        <w:rPr>
          <w:rFonts w:ascii="Arial CYR" w:hAnsi="Arial CYR" w:cs="Arial CYR"/>
          <w:b/>
          <w:bCs/>
          <w:sz w:val="20"/>
          <w:szCs w:val="20"/>
        </w:rPr>
        <w:t>Пронякин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Последний челюскинец / К. Пронякин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Летчик-ас Александр Светогоров, спасший 29 полярников, торжественно предан земле через 81 год после гибели.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1206.    </w:t>
      </w:r>
      <w:r>
        <w:rPr>
          <w:rFonts w:ascii="Arial CYR" w:hAnsi="Arial CYR" w:cs="Arial CYR"/>
          <w:b/>
          <w:bCs/>
          <w:sz w:val="20"/>
          <w:szCs w:val="20"/>
        </w:rPr>
        <w:t>Прудников А.Д.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оценка травосмесей при их использовании для создания газонных покрытий различными способами / А. Д. Прудников, П. В. Тюликов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13-16.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исследованиях установлено, что при создании газонного покрытия с использованием биомата ускорялось формирование сомкнутого травостоя по сравнению с посевом трав в почву.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1207.    </w:t>
      </w:r>
      <w:r>
        <w:rPr>
          <w:rFonts w:ascii="Arial CYR" w:hAnsi="Arial CYR" w:cs="Arial CYR"/>
          <w:b/>
          <w:bCs/>
          <w:sz w:val="20"/>
          <w:szCs w:val="20"/>
        </w:rPr>
        <w:t>Прямая оценка качества</w:t>
      </w:r>
      <w:r>
        <w:rPr>
          <w:rFonts w:ascii="Arial CYR" w:hAnsi="Arial CYR" w:cs="Arial CYR"/>
          <w:sz w:val="20"/>
          <w:szCs w:val="20"/>
        </w:rPr>
        <w:t xml:space="preserve"> подготовки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46-49.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Научно-исследовательский институт мониторинга качества образования подвел итоги очередного этапа Федерального интернет-экзамена для выпускников бакалавриата.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1208.    </w:t>
      </w:r>
      <w:r>
        <w:rPr>
          <w:rFonts w:ascii="Arial CYR" w:hAnsi="Arial CYR" w:cs="Arial CYR"/>
          <w:b/>
          <w:bCs/>
          <w:sz w:val="20"/>
          <w:szCs w:val="20"/>
        </w:rPr>
        <w:t>Пуца Н.М.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Усовершенствование метода оценки поражённости многолетних злаковых трав снежной плесенью / Н. М. Пуца, Н. Ю. Костенко, Н. В. Разгуляева, Е. С. Костенко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40-42.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приведена усовершенствованная методика мониторинга поражения многолетних злаковых трав возбудителями снежной плесени.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1209.    </w:t>
      </w:r>
      <w:r>
        <w:rPr>
          <w:rFonts w:ascii="Arial CYR" w:hAnsi="Arial CYR" w:cs="Arial CYR"/>
          <w:b/>
          <w:bCs/>
          <w:sz w:val="20"/>
          <w:szCs w:val="20"/>
        </w:rPr>
        <w:t>Пыхтин И.Г.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основы эффективного применения современных ресурсосберегающих технологий возделывания зерновых культур / И. Г. Пыхтин, А. В. Гостев, Л. Б. Нитченко, В. А. Плотников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современных условиях сельхозтоваропроизводителям необходимо переходить на адаптивные ресурсосберегающие агротехнологии, основанные на максимальном использовании почвенно-климатического потенциала местности.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1210.    </w:t>
      </w:r>
      <w:r>
        <w:rPr>
          <w:rFonts w:ascii="Arial CYR" w:hAnsi="Arial CYR" w:cs="Arial CYR"/>
          <w:b/>
          <w:bCs/>
          <w:sz w:val="20"/>
          <w:szCs w:val="20"/>
        </w:rPr>
        <w:t>Рабинович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Проверьте по строкам годовой баланс и отчет о финансовых результатах / А. Рабинович // Главбух.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56-62.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формы входят в отчетность, как ее сдать и что грозит за опоздание.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1211.    </w:t>
      </w:r>
      <w:r>
        <w:rPr>
          <w:rFonts w:ascii="Arial CYR" w:hAnsi="Arial CYR" w:cs="Arial CYR"/>
          <w:b/>
          <w:bCs/>
          <w:sz w:val="20"/>
          <w:szCs w:val="20"/>
        </w:rPr>
        <w:t>Работу - молодым</w:t>
      </w:r>
      <w:r>
        <w:rPr>
          <w:rFonts w:ascii="Arial CYR" w:hAnsi="Arial CYR" w:cs="Arial CYR"/>
          <w:sz w:val="20"/>
          <w:szCs w:val="20"/>
        </w:rPr>
        <w:t xml:space="preserve"> // Тарское Прииртышье. - 2016. - </w:t>
      </w:r>
      <w:r>
        <w:rPr>
          <w:rFonts w:ascii="Arial CYR" w:hAnsi="Arial CYR" w:cs="Arial CYR"/>
          <w:b/>
          <w:bCs/>
          <w:sz w:val="20"/>
          <w:szCs w:val="20"/>
        </w:rPr>
        <w:t>10 мар.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Перспектива возможного трудоустройства молодых специалистов в ОНИИП и ОмПО "Иртыш" была представлена студентам профильных факультетов Омского государственного технического университета.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1212.    </w:t>
      </w:r>
      <w:r>
        <w:rPr>
          <w:rFonts w:ascii="Arial CYR" w:hAnsi="Arial CYR" w:cs="Arial CYR"/>
          <w:b/>
          <w:bCs/>
          <w:sz w:val="20"/>
          <w:szCs w:val="20"/>
        </w:rPr>
        <w:t>Радионова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Волатильность развития сельского хозяйства: состояние и процесс / О. А. Радионова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анализ волатильности развития российского сельского хозяйства. Выявлено, что колебания в устойчивости развития растениеводства выражены сильнее, чем животноводства. В целом состояние устойчивости развития сельского хозяйства оценивается как пограничное: от стабильного к нестабильному.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1213.    </w:t>
      </w:r>
      <w:r>
        <w:rPr>
          <w:rFonts w:ascii="Arial CYR" w:hAnsi="Arial CYR" w:cs="Arial CYR"/>
          <w:b/>
          <w:bCs/>
          <w:sz w:val="20"/>
          <w:szCs w:val="20"/>
        </w:rPr>
        <w:t>Разберитесь, ждет ли</w:t>
      </w:r>
      <w:r>
        <w:rPr>
          <w:rFonts w:ascii="Arial CYR" w:hAnsi="Arial CYR" w:cs="Arial CYR"/>
          <w:sz w:val="20"/>
          <w:szCs w:val="20"/>
        </w:rPr>
        <w:t xml:space="preserve"> налоговая от вас уточненку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22-29.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1214.    </w:t>
      </w:r>
      <w:r>
        <w:rPr>
          <w:rFonts w:ascii="Arial CYR" w:hAnsi="Arial CYR" w:cs="Arial CYR"/>
          <w:b/>
          <w:bCs/>
          <w:sz w:val="20"/>
          <w:szCs w:val="20"/>
        </w:rPr>
        <w:t>Развитие транспортной системы</w:t>
      </w:r>
      <w:r>
        <w:rPr>
          <w:rFonts w:ascii="Arial CYR" w:hAnsi="Arial CYR" w:cs="Arial CYR"/>
          <w:sz w:val="20"/>
          <w:szCs w:val="20"/>
        </w:rPr>
        <w:t xml:space="preserve"> Юга России // Автомобильный транспорт.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 председательством Владимира Путина 15 сентября 2016 г. в Керчи состоялось заседание президиума Государственного совета по вопросам развития транспортной инфраструктуры субъектов Южного федерального округа.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1215.    </w:t>
      </w:r>
      <w:r>
        <w:rPr>
          <w:rFonts w:ascii="Arial CYR" w:hAnsi="Arial CYR" w:cs="Arial CYR"/>
          <w:b/>
          <w:bCs/>
          <w:sz w:val="20"/>
          <w:szCs w:val="20"/>
        </w:rPr>
        <w:t>Раклов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использования ГИС-технологий при контроле состояния полигонов ТБО / В. П. Раклов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83-89.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примере нескольких полигонов ТБО, расположенных в Московском регионе, рассмотрена методика получения качественных и количественных характеристик полигонов для контроля за их состоянием и выявления возможных нарушений правил размещения санитарно-защитных зон.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1216.    </w:t>
      </w:r>
      <w:r>
        <w:rPr>
          <w:rFonts w:ascii="Arial CYR" w:hAnsi="Arial CYR" w:cs="Arial CYR"/>
          <w:b/>
          <w:bCs/>
          <w:sz w:val="20"/>
          <w:szCs w:val="20"/>
        </w:rPr>
        <w:t>Растеряев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требования к установлению охранных зон на линейные объекты / Н. Н. Растеряев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31-35.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представленной работе рассматриваются вопросы установления границ охранных зон  на линейные объекты и внесения таких сведений в Государственный кадастр недвижимости.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1217.    </w:t>
      </w:r>
      <w:r>
        <w:rPr>
          <w:rFonts w:ascii="Arial CYR" w:hAnsi="Arial CYR" w:cs="Arial CYR"/>
          <w:b/>
          <w:bCs/>
          <w:sz w:val="20"/>
          <w:szCs w:val="20"/>
        </w:rPr>
        <w:t>Растягаев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Эксплуатационная безопасность и оптимизация сцепных свойств тягово-приводных машинно-тракторных агрегатов / В. И. Растягаев, С. С. Сухов, Т. И. Белова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целевые функции для определения влияния деформации шин и осадки опорной поверхности на эксплуатационную безопасность и тяговосцепные свойства тяговоприводных машинно-тракторных агрегатов.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1218.    </w:t>
      </w:r>
      <w:r>
        <w:rPr>
          <w:rFonts w:ascii="Arial CYR" w:hAnsi="Arial CYR" w:cs="Arial CYR"/>
          <w:b/>
          <w:bCs/>
          <w:sz w:val="20"/>
          <w:szCs w:val="20"/>
        </w:rPr>
        <w:t>Расулов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Негосударственный сектор высшей школы как ресурс её развития и повышения качества образования / М. М. Расулов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Негосударственные вузы в процессе реформирования отечественной высшей школы стали появляться в массовом порядке.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1219.    </w:t>
      </w:r>
      <w:r>
        <w:rPr>
          <w:rFonts w:ascii="Arial CYR" w:hAnsi="Arial CYR" w:cs="Arial CYR"/>
          <w:b/>
          <w:bCs/>
          <w:sz w:val="20"/>
          <w:szCs w:val="20"/>
        </w:rPr>
        <w:t>Рахмонов Ж.Х.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нута в Узбекистане / Ж. Х. Рахмонов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43-44.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Фузариозное увядание является широко распространенной и вредоносной болезнью нута. Предпосевная обработка семян эффективна против этого заболевания.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1220.    </w:t>
      </w:r>
      <w:r>
        <w:rPr>
          <w:rFonts w:ascii="Arial CYR" w:hAnsi="Arial CYR" w:cs="Arial CYR"/>
          <w:b/>
          <w:bCs/>
          <w:sz w:val="20"/>
          <w:szCs w:val="20"/>
        </w:rPr>
        <w:t>Рачева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Вадим Бережной: "Моя мечта - проехать по северной трассе, как по автобану" / К. Рачева // Тарское Прииртышье. - 2016. - </w:t>
      </w:r>
      <w:r>
        <w:rPr>
          <w:rFonts w:ascii="Arial CYR" w:hAnsi="Arial CYR" w:cs="Arial CYR"/>
          <w:b/>
          <w:bCs/>
          <w:sz w:val="20"/>
          <w:szCs w:val="20"/>
        </w:rPr>
        <w:t>19 мая</w:t>
      </w:r>
      <w:r>
        <w:rPr>
          <w:rFonts w:ascii="Arial CYR" w:hAnsi="Arial CYR" w:cs="Arial CYR"/>
          <w:sz w:val="20"/>
          <w:szCs w:val="20"/>
        </w:rPr>
        <w:t>. - С. 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Интервью с депутатом Законодательного собрания Вадимом Бережным о проблемах сельских жителей Тарского района.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1221.    </w:t>
      </w:r>
      <w:r>
        <w:rPr>
          <w:rFonts w:ascii="Arial CYR" w:hAnsi="Arial CYR" w:cs="Arial CYR"/>
          <w:b/>
          <w:bCs/>
          <w:sz w:val="20"/>
          <w:szCs w:val="20"/>
        </w:rPr>
        <w:t>Ревич Я.Л.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прочности пленки контейнера для приготовления и хранения силоса / Я. Л. Ревич, Г. К. Рембалович, Р. В. Безносюк, И. Ю. Богданчиков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Рассматриваются вопросы обоснования прочности синтетической пленки мягких вакуумированных контейнеров для приготовления и хранения силоса как тонкостенных </w:t>
      </w:r>
      <w:r>
        <w:rPr>
          <w:rFonts w:ascii="Arial CYR" w:hAnsi="Arial CYR" w:cs="Arial CYR"/>
          <w:sz w:val="20"/>
          <w:szCs w:val="20"/>
        </w:rPr>
        <w:lastRenderedPageBreak/>
        <w:t>оболочек в соответствии с основными положениями сопротивления материалов и теории упругости.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1222.    </w:t>
      </w:r>
      <w:r>
        <w:rPr>
          <w:rFonts w:ascii="Arial CYR" w:hAnsi="Arial CYR" w:cs="Arial CYR"/>
          <w:b/>
          <w:bCs/>
          <w:sz w:val="20"/>
          <w:szCs w:val="20"/>
        </w:rPr>
        <w:t>Резник Б.Е.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контроля фундаментов ВЭУ при непрерывном мониторинге / Б. Е. Резник // Геопрофи.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40-47.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Особенности контроля технического состояния фундаментов ВЭУ.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1223.    </w:t>
      </w:r>
      <w:r>
        <w:rPr>
          <w:rFonts w:ascii="Arial CYR" w:hAnsi="Arial CYR" w:cs="Arial CYR"/>
          <w:b/>
          <w:bCs/>
          <w:sz w:val="20"/>
          <w:szCs w:val="20"/>
        </w:rPr>
        <w:t>Рейтинг с человеческим</w:t>
      </w:r>
      <w:r>
        <w:rPr>
          <w:rFonts w:ascii="Arial CYR" w:hAnsi="Arial CYR" w:cs="Arial CYR"/>
          <w:sz w:val="20"/>
          <w:szCs w:val="20"/>
        </w:rPr>
        <w:t xml:space="preserve"> лицом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Благотворительный фонд Владимира Потанина впервые представил собственный рейтинг российских университетов, основанный на многолетнем исследовании деятельности вузов-стипендиатов фонда.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1224.    </w:t>
      </w:r>
      <w:r>
        <w:rPr>
          <w:rFonts w:ascii="Arial CYR" w:hAnsi="Arial CYR" w:cs="Arial CYR"/>
          <w:b/>
          <w:bCs/>
          <w:sz w:val="20"/>
          <w:szCs w:val="20"/>
        </w:rPr>
        <w:t>Рейтингование как инструмент</w:t>
      </w:r>
      <w:r>
        <w:rPr>
          <w:rFonts w:ascii="Arial CYR" w:hAnsi="Arial CYR" w:cs="Arial CYR"/>
          <w:sz w:val="20"/>
          <w:szCs w:val="20"/>
        </w:rPr>
        <w:t xml:space="preserve"> развития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Влияние международных рейтингов на российскую высшую школу обсудили эксперты.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1225.    </w:t>
      </w:r>
      <w:r>
        <w:rPr>
          <w:rFonts w:ascii="Arial CYR" w:hAnsi="Arial CYR" w:cs="Arial CYR"/>
          <w:b/>
          <w:bCs/>
          <w:sz w:val="20"/>
          <w:szCs w:val="20"/>
        </w:rPr>
        <w:t>Рембалович Г.К.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сохранности силоса в мягкой вакуумированной таре / Г. К. Рембалович, И. Ю. Богданчиков, Р. В. Безносюк, Я. Л. Ревич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современные проблемы создания новых научно обоснованных технических и технологических решений хранения и транспортировки силоса в порционной мягкой вакуумированной таре малого объема для крестьянско-фермерских хозяйств АПК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1226.    </w:t>
      </w:r>
      <w:r>
        <w:rPr>
          <w:rFonts w:ascii="Arial CYR" w:hAnsi="Arial CYR" w:cs="Arial CYR"/>
          <w:b/>
          <w:bCs/>
          <w:sz w:val="20"/>
          <w:szCs w:val="20"/>
        </w:rPr>
        <w:t>Репко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к мучнистой росе озимого ячменя местной селекции на Кубани / Н. В. Репко, Е. С. Бойко [и др.]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оценки сортов и гибридных линий озимого ячменя селекции Кубанского государственного аграрного университета на устойчивость к мучнистой росе в центральной зоне Краснодарского края. Выделены селекционные линии, обладающие резистентностью, и изучены их хозяйственно-биологические признаки.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1227.    </w:t>
      </w:r>
      <w:r>
        <w:rPr>
          <w:rFonts w:ascii="Arial CYR" w:hAnsi="Arial CYR" w:cs="Arial CYR"/>
          <w:b/>
          <w:bCs/>
          <w:sz w:val="20"/>
          <w:szCs w:val="20"/>
        </w:rPr>
        <w:t>Репухова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Бактериальный ожог плодовых культур / Н. В. Репухова, А. П. Шутко, Л. В. Тутуржанс, Л. А. Михно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44-46.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бактериального ожога плодовых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1228.    </w:t>
      </w:r>
      <w:r>
        <w:rPr>
          <w:rFonts w:ascii="Arial CYR" w:hAnsi="Arial CYR" w:cs="Arial CYR"/>
          <w:b/>
          <w:bCs/>
          <w:sz w:val="20"/>
          <w:szCs w:val="20"/>
        </w:rPr>
        <w:t>Ризванова Г.И.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кристаллогидратов для определения влагосодержания трансформаторных масел / Г. И. Ризванова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37-39.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представленной работе рассмотрены методы определения влагосодержания трансформаторных масел с обсуждением их достоинств и недостатков.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1229.    </w:t>
      </w:r>
      <w:r>
        <w:rPr>
          <w:rFonts w:ascii="Arial CYR" w:hAnsi="Arial CYR" w:cs="Arial CYR"/>
          <w:b/>
          <w:bCs/>
          <w:sz w:val="20"/>
          <w:szCs w:val="20"/>
        </w:rPr>
        <w:t>Рогатнев Ю.М.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земельных участков в счет земельных долей с учетом развития дифференциального дохода от использования отдельных контуров общего земельного участка / Ю. М. Рогатнев, И. А. Малышкина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22-32.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рассмотрена методика формирования земельных участков в счет земельных долей на основе относительного дифференциального дохода, получаемого при их использовании за счет лучшего местоположения и качества отдельных частей общего </w:t>
      </w:r>
      <w:r>
        <w:rPr>
          <w:rFonts w:ascii="Arial CYR" w:hAnsi="Arial CYR" w:cs="Arial CYR"/>
          <w:sz w:val="20"/>
          <w:szCs w:val="20"/>
        </w:rPr>
        <w:lastRenderedPageBreak/>
        <w:t>земельного участка.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1230.    </w:t>
      </w:r>
      <w:r>
        <w:rPr>
          <w:rFonts w:ascii="Arial CYR" w:hAnsi="Arial CYR" w:cs="Arial CYR"/>
          <w:b/>
          <w:bCs/>
          <w:sz w:val="20"/>
          <w:szCs w:val="20"/>
        </w:rPr>
        <w:t>Родионова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Размер предприятия как фактор рационального использования земельных ресурсов / О. А. Родионова, М. В. Авдеев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25-30.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связанные с использованием земельных ресурсов сельскохозяйственными организациями Воронежской области, а также их распределение в зависимости от размера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1231.    </w:t>
      </w:r>
      <w:r>
        <w:rPr>
          <w:rFonts w:ascii="Arial CYR" w:hAnsi="Arial CYR" w:cs="Arial CYR"/>
          <w:b/>
          <w:bCs/>
          <w:sz w:val="20"/>
          <w:szCs w:val="20"/>
        </w:rPr>
        <w:t>Романеев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металлоконструкций зерносушилок / Н. А. Романеев, В. В. Варывдин, Д. А. Безик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примеры как с помощью проверочных расчетов металлоконструкций, основанных на автоматизированном проектировании, получают оптимальное решение.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1232.    </w:t>
      </w:r>
      <w:r>
        <w:rPr>
          <w:rFonts w:ascii="Arial CYR" w:hAnsi="Arial CYR" w:cs="Arial CYR"/>
          <w:b/>
          <w:bCs/>
          <w:sz w:val="20"/>
          <w:szCs w:val="20"/>
        </w:rPr>
        <w:t>Романов Р.Е.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Демографический потенциал на службе экономики: динамика численности трудовых ресурсов Сибири (1897-2010 гг.) / Р. Е. Романов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выявляется численная динамика трудовых ресурсов Сибири, отражавшая изменение роли демографических факторов в экономическом освоении Азиатской России в конце XIX-начале XX 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1233.    </w:t>
      </w:r>
      <w:r>
        <w:rPr>
          <w:rFonts w:ascii="Arial CYR" w:hAnsi="Arial CYR" w:cs="Arial CYR"/>
          <w:b/>
          <w:bCs/>
          <w:sz w:val="20"/>
          <w:szCs w:val="20"/>
        </w:rPr>
        <w:t>Росабоев А.Т.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некоторых параметров дражирующего устройства / А. Т. Росабоев, О. К. Йулдашев, У. Б. Имомкулов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11-13.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Теоретически обоснованы некоторые конструктивные параметры и режимы работ мобильного дражирующего устройства для повышения сыпучести семян сельскохозяйственных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1234.    </w:t>
      </w:r>
      <w:r>
        <w:rPr>
          <w:rFonts w:ascii="Arial CYR" w:hAnsi="Arial CYR" w:cs="Arial CYR"/>
          <w:b/>
          <w:bCs/>
          <w:sz w:val="20"/>
          <w:szCs w:val="20"/>
        </w:rPr>
        <w:t>Ростовцев Р.А.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зависимости площади проходов во льне от площади поля / Р. А. Ростовцев, М. М. Ковалёв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1235.    </w:t>
      </w:r>
      <w:r>
        <w:rPr>
          <w:rFonts w:ascii="Arial CYR" w:hAnsi="Arial CYR" w:cs="Arial CYR"/>
          <w:b/>
          <w:bCs/>
          <w:sz w:val="20"/>
          <w:szCs w:val="20"/>
        </w:rPr>
        <w:t>Ростовцев Р.А.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в механизации современного льноводства / Р. А. Ростовцев, В. Г. Черников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уборки и переработки льна-долгунца на ближайшие годы, инновационные технологии и новые машины, основные требования к этим технологиям и машинам.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1236.    </w:t>
      </w:r>
      <w:r>
        <w:rPr>
          <w:rFonts w:ascii="Arial CYR" w:hAnsi="Arial CYR" w:cs="Arial CYR"/>
          <w:b/>
          <w:bCs/>
          <w:sz w:val="20"/>
          <w:szCs w:val="20"/>
        </w:rPr>
        <w:t>Ростовцев Р.А.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отделения семенных коробочек от стеблей льна / Р. А. Ростовцев, Д. А. Шишин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модернизированное устройство для отделения семенных коробочек от стеблей льна, которое значительно улучшает качество выполнения технологического процесса.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1237.    </w:t>
      </w:r>
      <w:r>
        <w:rPr>
          <w:rFonts w:ascii="Arial CYR" w:hAnsi="Arial CYR" w:cs="Arial CYR"/>
          <w:b/>
          <w:bCs/>
          <w:sz w:val="20"/>
          <w:szCs w:val="20"/>
        </w:rPr>
        <w:t>Рубец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Навстречу юбилею / А. Рубец // Автомобильный транспорт.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50-53.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120-летию автомобильного транспорта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1238.    </w:t>
      </w:r>
      <w:r>
        <w:rPr>
          <w:rFonts w:ascii="Arial CYR" w:hAnsi="Arial CYR" w:cs="Arial CYR"/>
          <w:b/>
          <w:bCs/>
          <w:sz w:val="20"/>
          <w:szCs w:val="20"/>
        </w:rPr>
        <w:t>Рублева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Какие документы опасны прикладывать к авансовому отчету / Т. Рублева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58-62.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Почти все покупки за наличные подотчетники должны подтвердить кассовыми чеками.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1239.    </w:t>
      </w:r>
      <w:r>
        <w:rPr>
          <w:rFonts w:ascii="Arial CYR" w:hAnsi="Arial CYR" w:cs="Arial CYR"/>
          <w:b/>
          <w:bCs/>
          <w:sz w:val="20"/>
          <w:szCs w:val="20"/>
        </w:rPr>
        <w:t>Рублева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подвохах в пособиях и компенсациях / Т. Рублева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88-89.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1240.    </w:t>
      </w:r>
      <w:r>
        <w:rPr>
          <w:rFonts w:ascii="Arial CYR" w:hAnsi="Arial CYR" w:cs="Arial CYR"/>
          <w:b/>
          <w:bCs/>
          <w:sz w:val="20"/>
          <w:szCs w:val="20"/>
        </w:rPr>
        <w:t>"Рубль за минуту</w:t>
      </w:r>
      <w:r>
        <w:rPr>
          <w:rFonts w:ascii="Arial CYR" w:hAnsi="Arial CYR" w:cs="Arial CYR"/>
          <w:sz w:val="20"/>
          <w:szCs w:val="20"/>
        </w:rPr>
        <w:t xml:space="preserve"> французской борьбы..."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Такую награду Поддубный обещал каждому, кто продержится 60 секунд.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1241.    </w:t>
      </w:r>
      <w:r>
        <w:rPr>
          <w:rFonts w:ascii="Arial CYR" w:hAnsi="Arial CYR" w:cs="Arial CYR"/>
          <w:b/>
          <w:bCs/>
          <w:sz w:val="20"/>
          <w:szCs w:val="20"/>
        </w:rPr>
        <w:t>Рудашевский В.Д.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Мультимодульная модель образования / В. Д. Рудашевский // Аккредитация в образовании. - 2016. - </w:t>
      </w:r>
      <w:r>
        <w:rPr>
          <w:rFonts w:ascii="Arial" w:hAnsi="Arial" w:cs="Arial"/>
          <w:b/>
          <w:bCs/>
          <w:sz w:val="20"/>
          <w:szCs w:val="20"/>
        </w:rPr>
        <w:t>№87</w:t>
      </w:r>
      <w:r>
        <w:rPr>
          <w:rFonts w:ascii="Arial" w:hAnsi="Arial" w:cs="Arial"/>
          <w:sz w:val="20"/>
          <w:szCs w:val="20"/>
        </w:rPr>
        <w:t xml:space="preserve">. - </w:t>
      </w:r>
      <w:r>
        <w:rPr>
          <w:rFonts w:ascii="Arial CYR" w:hAnsi="Arial CYR" w:cs="Arial CYR"/>
          <w:sz w:val="20"/>
          <w:szCs w:val="20"/>
        </w:rPr>
        <w:t>С. 14-18.</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1242.    </w:t>
      </w:r>
      <w:r>
        <w:rPr>
          <w:rFonts w:ascii="Arial CYR" w:hAnsi="Arial CYR" w:cs="Arial CYR"/>
          <w:b/>
          <w:bCs/>
          <w:sz w:val="20"/>
          <w:szCs w:val="20"/>
        </w:rPr>
        <w:t>Рудник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что же вы, господа, меня-то хотите взять?" / С. Рудник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103-106.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Условия военного призыва и отсрочек от военной службы в период Великих реформ.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1243.    </w:t>
      </w:r>
      <w:r>
        <w:rPr>
          <w:rFonts w:ascii="Arial CYR" w:hAnsi="Arial CYR" w:cs="Arial CYR"/>
          <w:b/>
          <w:bCs/>
          <w:sz w:val="20"/>
          <w:szCs w:val="20"/>
        </w:rPr>
        <w:t>Рула Д.М.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последовательности технологических операций предпосевной обработки почвы под лен-долгунец / Д. М. Рула, В. В. Голубев, В. С. Коробкин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основные последовательности технологических операций предпосевной обработки почвы. разработана схема последовательностей операций с учетом условий возделывания льна-долгунца.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1244.    </w:t>
      </w:r>
      <w:r>
        <w:rPr>
          <w:rFonts w:ascii="Arial CYR" w:hAnsi="Arial CYR" w:cs="Arial CYR"/>
          <w:b/>
          <w:bCs/>
          <w:sz w:val="20"/>
          <w:szCs w:val="20"/>
        </w:rPr>
        <w:t>Русак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CREDO ТОПОГРАФ - новая программа для геодезических и топографических работ / В. М. Русак, Е. И. Шабуня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31-34.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Основное назначение системы CREDO ТОПОГРАФ - это выполнение полного комплекса камеральных работ - от импорта и обработки данных полевых измерений до создания полноценной цифровой модели местности, включая подготовку и выпуск отчетных документов.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1245.    </w:t>
      </w:r>
      <w:r>
        <w:rPr>
          <w:rFonts w:ascii="Arial CYR" w:hAnsi="Arial CYR" w:cs="Arial CYR"/>
          <w:b/>
          <w:bCs/>
          <w:sz w:val="20"/>
          <w:szCs w:val="20"/>
        </w:rPr>
        <w:t>Русаков Р.В.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скармливания комплекса БАВ на систему антиоксидантной защиты организма молочных коров / Р. В. Русаков, С. Н. Завиваев, В. Н. Нечаев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было определение обеспеченности молочных коров в Кировской области элементами с антиокислительной активностью и изучение влияния специально разработанных кормовых биологически активных комплексов на состояние системы антиоксидантной защиты организма коров в разные физиологические периоды.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1246.    </w:t>
      </w:r>
      <w:r>
        <w:rPr>
          <w:rFonts w:ascii="Arial CYR" w:hAnsi="Arial CYR" w:cs="Arial CYR"/>
          <w:b/>
          <w:bCs/>
          <w:sz w:val="20"/>
          <w:szCs w:val="20"/>
        </w:rPr>
        <w:t>Рыжкова Е.Н.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Выявление и компенсации нелинейных динамических процессов в сетях среднего напряжения / Е. Н. Рыжкова // Электрооборудование: эксплуатация и ремонт.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23-34.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разработка технических решений по выявлению и компенсации феррорезонансных переходных процессов на основе анализа фазовых характеристик сети, мероприятий по устранению их последствий, разработке рекомендаций по устранению условий развития феррорезонанса для сетей среднего напряжения.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1247.    </w:t>
      </w:r>
      <w:r>
        <w:rPr>
          <w:rFonts w:ascii="Arial CYR" w:hAnsi="Arial CYR" w:cs="Arial CYR"/>
          <w:b/>
          <w:bCs/>
          <w:sz w:val="20"/>
          <w:szCs w:val="20"/>
        </w:rPr>
        <w:t>Рыжкова С.М.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Импортозамещение на рынке масложировой продукции России / С. М. Рыжкова, А. Н. Осипов [и др.]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64-68.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обзор современного состояния рынка масложировой продукции в России, который включает в себя рынок масличных семян, растительных масел, продуктов переработки растительных масел и маслосемян.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1248.    </w:t>
      </w:r>
      <w:r>
        <w:rPr>
          <w:rFonts w:ascii="Arial CYR" w:hAnsi="Arial CYR" w:cs="Arial CYR"/>
          <w:b/>
          <w:bCs/>
          <w:sz w:val="20"/>
          <w:szCs w:val="20"/>
        </w:rPr>
        <w:t>Рыльский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Лазерное сканирование и космическая съемка - соревнование или партнерство / И. А. Рыльский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15-20.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возможность получать снимки с пространственным разрешением 30 см среди съемочных систем космического базирования имеет только один космический аппарат - WorldView-3. Основной объем данных космической съемки поставляется с разрешением 50-60 см.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1249.    </w:t>
      </w:r>
      <w:r>
        <w:rPr>
          <w:rFonts w:ascii="Arial CYR" w:hAnsi="Arial CYR" w:cs="Arial CYR"/>
          <w:b/>
          <w:bCs/>
          <w:sz w:val="20"/>
          <w:szCs w:val="20"/>
        </w:rPr>
        <w:t>Рындин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особенности ухода за газонными покрытиями в зоне влажных субтропиков России / А. В. Рындин, А. В. Келина [и др.]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11-16.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изучения газонных покрытий в зоне влажных субтропиков России, раскрыта проблематика особенностей создания и ухода за ними.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1250.    </w:t>
      </w:r>
      <w:r>
        <w:rPr>
          <w:rFonts w:ascii="Arial CYR" w:hAnsi="Arial CYR" w:cs="Arial CYR"/>
          <w:b/>
          <w:bCs/>
          <w:sz w:val="20"/>
          <w:szCs w:val="20"/>
        </w:rPr>
        <w:t>Рябчинская Т.А.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исследований и перспективы использования феромонов на полевых культурах / Т. А. Рябчинская, А. Н. Фролов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Обсуждаются современное состояние, достижения, проблемы и дальнейшие пути проведения научно-исследовательских работ российских ученых в области практического использования половых феромонов вредных насекомых в защите растений.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1251.    </w:t>
      </w:r>
      <w:r>
        <w:rPr>
          <w:rFonts w:ascii="Arial CYR" w:hAnsi="Arial CYR" w:cs="Arial CYR"/>
          <w:b/>
          <w:bCs/>
          <w:sz w:val="20"/>
          <w:szCs w:val="20"/>
        </w:rPr>
        <w:t>Сабиев У.К.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и анализ рабочих органов смесителя кормов / У. К. Сабиев, А. Н. Яцунов, А. В. Черняков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26-27.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геометрические параметры и пороведен анализ перемешивающих элементов с коническими поверхностями виброконтакта по сравнению с плоскими перемешивающими элементами, имеющими треугольные отверстия.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1252.    </w:t>
      </w:r>
      <w:r>
        <w:rPr>
          <w:rFonts w:ascii="Arial CYR" w:hAnsi="Arial CYR" w:cs="Arial CYR"/>
          <w:b/>
          <w:bCs/>
          <w:sz w:val="20"/>
          <w:szCs w:val="20"/>
        </w:rPr>
        <w:t>Савельев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разработке методики расчета текущих значений цикловой подачи топливного насоса при неустановившейся нагрузке / А. П. Савельев, С. В. Глотов, В. С. Глотов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27-29.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методика построения переходных процессов, протекающих в топливоподающей аппаратуре автотракторного дизеля при ее испытаниях в стендовых условиях; переходные процессы в топливоподающей аппаратуре, анализируются пути их определения.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1253.    </w:t>
      </w:r>
      <w:r>
        <w:rPr>
          <w:rFonts w:ascii="Arial CYR" w:hAnsi="Arial CYR" w:cs="Arial CYR"/>
          <w:b/>
          <w:bCs/>
          <w:sz w:val="20"/>
          <w:szCs w:val="20"/>
        </w:rPr>
        <w:t>Савельев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Цикловая подача топлива как показатель эффективного функционирования машинно-тракторного агрегата / А. П. Савельев, В. С. Глотов, В. С. Глотов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текущего контроля цикловой подачи топлива как основного показателя, определяющего эффективность функционирования машинно-тракторного агрегата.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1254.    </w:t>
      </w:r>
      <w:r>
        <w:rPr>
          <w:rFonts w:ascii="Arial CYR" w:hAnsi="Arial CYR" w:cs="Arial CYR"/>
          <w:b/>
          <w:bCs/>
          <w:sz w:val="20"/>
          <w:szCs w:val="20"/>
        </w:rPr>
        <w:t>Савельева Д.А.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трансформации некоторых показателей гумусного состояния пахотных почв в эрозионных ландшафтах подтайги Томской области / Д. А. Савельева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19-23.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агроландшафтах подтайги Томской области изучили изменение ряда показателей гумусного состояния пахотных почв вследствие развития эрозии. Исследовали агропочвы и их природные аналоги в 2010-2015 гг. на полях Сибирского научно- исследовательского института сельского хозяйства и торфа.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1255.    </w:t>
      </w:r>
      <w:r>
        <w:rPr>
          <w:rFonts w:ascii="Arial CYR" w:hAnsi="Arial CYR" w:cs="Arial CYR"/>
          <w:b/>
          <w:bCs/>
          <w:sz w:val="20"/>
          <w:szCs w:val="20"/>
        </w:rPr>
        <w:t>Савельева Е.Б.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Подходы к формированию экономического механизма стратегического управления земельно-имущественным комплексом региона / Е. Б. Савельева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18-25.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рассмотрены проблемы стратегического управления земельно-имущественным комплексом региона, предпосылки, последовательность и основополагающие принципы формирования экономического механизма стратегического управления земельно-имущественным комплексом региона.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1256.    </w:t>
      </w:r>
      <w:r>
        <w:rPr>
          <w:rFonts w:ascii="Arial CYR" w:hAnsi="Arial CYR" w:cs="Arial CYR"/>
          <w:b/>
          <w:bCs/>
          <w:sz w:val="20"/>
          <w:szCs w:val="20"/>
        </w:rPr>
        <w:t>Савенко  Е.Н.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периодический самиздат Сибири м Дальнего Востока / Е. Н. Савенко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88-92.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основные тенденции развития современной самодеятельной прессы.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1257.    </w:t>
      </w:r>
      <w:r>
        <w:rPr>
          <w:rFonts w:ascii="Arial CYR" w:hAnsi="Arial CYR" w:cs="Arial CYR"/>
          <w:b/>
          <w:bCs/>
          <w:sz w:val="20"/>
          <w:szCs w:val="20"/>
        </w:rPr>
        <w:t>Савин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Высшее образование в РСФСР как лифт социальной мобильности (1918-1936 гг.) / А. И. Савин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43-49.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исследуются функционирование института высшего образования в РСФСР в 1918-1936 гг. в качестве лифта социальной мобильности. Главное внимание уделяется политике "пролетаризации" студенчества, целью которой являлось ускорение социальных перемещений выходцев из рабочего класса и беднейшего крестьянства.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1258.    </w:t>
      </w:r>
      <w:r>
        <w:rPr>
          <w:rFonts w:ascii="Arial CYR" w:hAnsi="Arial CYR" w:cs="Arial CYR"/>
          <w:b/>
          <w:bCs/>
          <w:sz w:val="20"/>
          <w:szCs w:val="20"/>
        </w:rPr>
        <w:t>Савина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кормовые качества суданской травы и ее смесей с зернобобовыми культурами / Е. А. Савина, А. Г. Прудникова, А. Д. Прудников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Успех современного животноводства напрямую зависит от качества кормовой базы. Расширить ассортимент кормовых культур можно за счет использования перспективных видов многолетних и однолетних трав. Одним из таких видов для смоленской области является суданская трава.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1259.    </w:t>
      </w:r>
      <w:r>
        <w:rPr>
          <w:rFonts w:ascii="Arial CYR" w:hAnsi="Arial CYR" w:cs="Arial CYR"/>
          <w:b/>
          <w:bCs/>
          <w:sz w:val="20"/>
          <w:szCs w:val="20"/>
        </w:rPr>
        <w:t>Савушкин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распределения заряженных частиц, создаваемых генератором электроаэрозолей / А. В. Савушкин, П. Л. Лекомцев, Е. В. Дресвянникова, А. М. Ниязов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Приведено математическое моделирование процессов распределения электроаэрозольных частиц.</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1260.    </w:t>
      </w:r>
      <w:r>
        <w:rPr>
          <w:rFonts w:ascii="Arial CYR" w:hAnsi="Arial CYR" w:cs="Arial CYR"/>
          <w:b/>
          <w:bCs/>
          <w:sz w:val="20"/>
          <w:szCs w:val="20"/>
        </w:rPr>
        <w:t>Сагайдак А.Э.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формирования аукционной цены земли в сельском хозяйстве / А. Э. Сагайдак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38-47.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основные положения формирования аукционной цены земли в сельском хозяйстве, определения залоговой стоимости сельскохозяйственных земель, ставок земельного налога и арендной платы за землю на материалах Орловской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1261.    </w:t>
      </w:r>
      <w:r>
        <w:rPr>
          <w:rFonts w:ascii="Arial CYR" w:hAnsi="Arial CYR" w:cs="Arial CYR"/>
          <w:b/>
          <w:bCs/>
          <w:sz w:val="20"/>
          <w:szCs w:val="20"/>
        </w:rPr>
        <w:t>Сагалбеков У.М.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Инновационные агроприемы технологии возделывания и уборки донника в условиях Северного Казахстана / У. М. Сагалбеков, Е. У. Сагалбеков [и др.]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период с 2009 по 2014 год в Северо-Казахстанском НИИСХ были проведены полевые опыты, по результатам которых получены 6 инновационных патентов на изобретения в Республике Казахстан по технологии возделывания и уборки донника на корм.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1262.    </w:t>
      </w:r>
      <w:r>
        <w:rPr>
          <w:rFonts w:ascii="Arial CYR" w:hAnsi="Arial CYR" w:cs="Arial CYR"/>
          <w:b/>
          <w:bCs/>
          <w:sz w:val="20"/>
          <w:szCs w:val="20"/>
        </w:rPr>
        <w:t>Садыков Ж.С.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технологических процессов уборки семенных посевов фитомелиорантных кормовых культур / Ж. С. Садыков, М. С. Тойлыбаев, М. С. Тургенбаев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7-9.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классификация основных направлений увеличения сбора урожая кормовых культур. Предложены принципы совершенствования уборочных машин путем разработки и внедрения устройств, увеличивающих производительность комбайна и способствующих снижению потерь и повреждений семян при обмолоте семенников кормовых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1263.    </w:t>
      </w:r>
      <w:r>
        <w:rPr>
          <w:rFonts w:ascii="Arial CYR" w:hAnsi="Arial CYR" w:cs="Arial CYR"/>
          <w:b/>
          <w:bCs/>
          <w:sz w:val="20"/>
          <w:szCs w:val="20"/>
        </w:rPr>
        <w:t>Садыков Р.Ш.</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Иннополис: система "умного" электроснабжения поможет сэкономить / Р. Ш. Садыков // Электрооборудование: эксплуатация и ремонт.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40-45.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одного из новейших российских наукоградов под Казанью - Иннополиса - создается современная интеллектуальная система электроснабжения.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1264.    </w:t>
      </w:r>
      <w:r>
        <w:rPr>
          <w:rFonts w:ascii="Arial CYR" w:hAnsi="Arial CYR" w:cs="Arial CYR"/>
          <w:b/>
          <w:bCs/>
          <w:sz w:val="20"/>
          <w:szCs w:val="20"/>
        </w:rPr>
        <w:t>Салтыков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вероятностных характеристик тока ДСП по результатам экспериментальных исследований / А. В. Салтыков, М. А. Кулага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32-39.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экспериментальных исследований определены основные характеристики случайного распределения тока ДСП на стационарных участках для всех ступеней трансформации печного трансформатора (ПТ) плавки ДСП-40.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1265.    </w:t>
      </w:r>
      <w:r>
        <w:rPr>
          <w:rFonts w:ascii="Arial CYR" w:hAnsi="Arial CYR" w:cs="Arial CYR"/>
          <w:b/>
          <w:bCs/>
          <w:sz w:val="20"/>
          <w:szCs w:val="20"/>
        </w:rPr>
        <w:t>Самсонов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основных показателей трактора / В. А. Самсонов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методика оптимизации основных показателей тракторов различных тяговых классов - номинальной мощности двигателя, эксплуатационной массы, энергонасыщенности, тягового усилия, рабочей скорости - по двум критериям оптимальности: максимуму тягового кпд и минимуму удельных энергозатрат.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1266.    </w:t>
      </w:r>
      <w:r>
        <w:rPr>
          <w:rFonts w:ascii="Arial CYR" w:hAnsi="Arial CYR" w:cs="Arial CYR"/>
          <w:b/>
          <w:bCs/>
          <w:sz w:val="20"/>
          <w:szCs w:val="20"/>
        </w:rPr>
        <w:t>Самсонов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показателей скоростного ряда передач трактора / В. А. Самсонов // МЭСХ.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методика расчета оптимальных показателей скоростного ряда передач трактора - переменного и постоянного знаменателя, количества передач, относительных передаточных чисел трансмиссии. - с использованием номинальных значений основных показателей трактора: мощности, массы, тягового усилия, рабочей скорости.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1267.    </w:t>
      </w:r>
      <w:r>
        <w:rPr>
          <w:rFonts w:ascii="Arial CYR" w:hAnsi="Arial CYR" w:cs="Arial CYR"/>
          <w:b/>
          <w:bCs/>
          <w:sz w:val="20"/>
          <w:szCs w:val="20"/>
        </w:rPr>
        <w:t>Самые привлекательные работодатели</w:t>
      </w:r>
      <w:r>
        <w:rPr>
          <w:rFonts w:ascii="Arial CYR" w:hAnsi="Arial CYR" w:cs="Arial CYR"/>
          <w:sz w:val="20"/>
          <w:szCs w:val="20"/>
        </w:rPr>
        <w:t xml:space="preserve"> России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84-85.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Рейтинг "Самые привлекательные работодатели России - 2016", результаты исследования карьерных предпочтений студентов и ожиданий работодателей.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1268.    </w:t>
      </w:r>
      <w:r>
        <w:rPr>
          <w:rFonts w:ascii="Arial CYR" w:hAnsi="Arial CYR" w:cs="Arial CYR"/>
          <w:b/>
          <w:bCs/>
          <w:sz w:val="20"/>
          <w:szCs w:val="20"/>
        </w:rPr>
        <w:t>Санкции - не</w:t>
      </w:r>
      <w:r>
        <w:rPr>
          <w:rFonts w:ascii="Arial CYR" w:hAnsi="Arial CYR" w:cs="Arial CYR"/>
          <w:sz w:val="20"/>
          <w:szCs w:val="20"/>
        </w:rPr>
        <w:t xml:space="preserve"> помеха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Членам делегации из Австрийской республики представили проект по производству OSB - плит в Тарском районе.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1269.    </w:t>
      </w:r>
      <w:r>
        <w:rPr>
          <w:rFonts w:ascii="Arial CYR" w:hAnsi="Arial CYR" w:cs="Arial CYR"/>
          <w:b/>
          <w:bCs/>
          <w:sz w:val="20"/>
          <w:szCs w:val="20"/>
        </w:rPr>
        <w:t>Сарайкин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Возможности развития кооперации в регионах с различным типом аграрной структуры / В. А. Сарайкин, Р. Г. Янбых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56-61.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сельскохозяйственной потребительской кооперации в России становится все более актуальной задачей.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1270.    </w:t>
      </w:r>
      <w:r>
        <w:rPr>
          <w:rFonts w:ascii="Arial CYR" w:hAnsi="Arial CYR" w:cs="Arial CYR"/>
          <w:b/>
          <w:bCs/>
          <w:sz w:val="20"/>
          <w:szCs w:val="20"/>
        </w:rPr>
        <w:t>Сарбаев А.Т.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Фитосанитарный контроль в интродукционно-карантинном питомнике / А. Т. Сарбаев, А. К. Айткулов [и др.]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35-37.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Постоянно увеличивающиеся объемы импорта растительной продукции, в том числе семян и посадочного материала, создают реальную угрозу заноса на территорию Республики Казахстан карантинных и других опасных вредных организмов. Это требует усиления мер карантинного фитосанитарного контроля. Одной из них является проверка растительной подкарантинной продукции на скрытую зараженность в питомниках.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1271.    </w:t>
      </w:r>
      <w:r>
        <w:rPr>
          <w:rFonts w:ascii="Arial CYR" w:hAnsi="Arial CYR" w:cs="Arial CYR"/>
          <w:b/>
          <w:bCs/>
          <w:sz w:val="20"/>
          <w:szCs w:val="20"/>
        </w:rPr>
        <w:t>Саргсян Л.Х.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Томатная моль в Армении / Л. Х. Саргсян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42-44.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разработки схем борьбы с южноамериканской томатной молью в Араратской долине в 2013-2014 гг. были проведены испытания биологических и химических препаратов. Выбраны более эффективные варианты, которые были сгруппированы в две схемы защиты.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1272.    </w:t>
      </w:r>
      <w:r>
        <w:rPr>
          <w:rFonts w:ascii="Arial CYR" w:hAnsi="Arial CYR" w:cs="Arial CYR"/>
          <w:b/>
          <w:bCs/>
          <w:sz w:val="20"/>
          <w:szCs w:val="20"/>
        </w:rPr>
        <w:t>Светачева У.В.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Традиции домостроения южнорусских переселенцев (экспедиция Минусинского музея им. Н.М. Мартьянова) / У. В. Светачева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54-57.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проблеме формирования группы южнорусских переселенцев в Минусинском уезде в XIX-начале XX вв. Затрагиваются вопросы истории возникновения ряда поселений, начиная с первых деревень начала XIX в., описываются традиции домостроительства. Особое внимание уделяется ритуальной сфере, связанной с жилищем: приметам, обычаям и обрядам, бытовавшим у первопоселенцев.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1273.    </w:t>
      </w:r>
      <w:r>
        <w:rPr>
          <w:rFonts w:ascii="Arial CYR" w:hAnsi="Arial CYR" w:cs="Arial CYR"/>
          <w:b/>
          <w:bCs/>
          <w:sz w:val="20"/>
          <w:szCs w:val="20"/>
        </w:rPr>
        <w:t>Сев идет</w:t>
      </w:r>
      <w:r>
        <w:rPr>
          <w:rFonts w:ascii="Arial CYR" w:hAnsi="Arial CYR" w:cs="Arial CYR"/>
          <w:sz w:val="20"/>
          <w:szCs w:val="20"/>
        </w:rPr>
        <w:t xml:space="preserve"> // Тарское Прииртышье. - 2016. - </w:t>
      </w:r>
      <w:r>
        <w:rPr>
          <w:rFonts w:ascii="Arial CYR" w:hAnsi="Arial CYR" w:cs="Arial CYR"/>
          <w:b/>
          <w:bCs/>
          <w:sz w:val="20"/>
          <w:szCs w:val="20"/>
        </w:rPr>
        <w:t>26 мая</w:t>
      </w:r>
      <w:r>
        <w:rPr>
          <w:rFonts w:ascii="Arial CYR" w:hAnsi="Arial CYR" w:cs="Arial CYR"/>
          <w:sz w:val="20"/>
          <w:szCs w:val="20"/>
        </w:rPr>
        <w:t>.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Посев зерновых в районе закончен на 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1274.    </w:t>
      </w:r>
      <w:r>
        <w:rPr>
          <w:rFonts w:ascii="Arial CYR" w:hAnsi="Arial CYR" w:cs="Arial CYR"/>
          <w:b/>
          <w:bCs/>
          <w:sz w:val="20"/>
          <w:szCs w:val="20"/>
        </w:rPr>
        <w:t>Селезнева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Вопросы правоприменительной практики в кадастровых отношениях / Т. В. Селезнева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77-80.</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1275.    </w:t>
      </w:r>
      <w:r>
        <w:rPr>
          <w:rFonts w:ascii="Arial CYR" w:hAnsi="Arial CYR" w:cs="Arial CYR"/>
          <w:b/>
          <w:bCs/>
          <w:sz w:val="20"/>
          <w:szCs w:val="20"/>
        </w:rPr>
        <w:t>Семенов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Научное обоснование освоения разновозрастных залежей под луговые угодья в Нечерноземной зоне России / Н. А. Семенов, Н. А. Муромцев, А. Н. Снитко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лизиметрическом опыте, проведенном в период с 2008 по 2013 год, моделировали создание сеяных сенокосов с консервацией выбывшей из оборота пашни и освоение средневозрастных и долголетних залежей, зарастающих на суходольных землях вейником надземным и березой бородавчатой, которые типичны для Нечерноземной зоны.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1276.    </w:t>
      </w:r>
      <w:r>
        <w:rPr>
          <w:rFonts w:ascii="Arial CYR" w:hAnsi="Arial CYR" w:cs="Arial CYR"/>
          <w:b/>
          <w:bCs/>
          <w:sz w:val="20"/>
          <w:szCs w:val="20"/>
        </w:rPr>
        <w:t>Семенова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Корпоративная культура в АПК содержание и особенности / Н. С. Семенова, М. В. Малаховская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Исследуются основные подходы к сущности понятия "корпоративная культура", </w:t>
      </w:r>
      <w:r>
        <w:rPr>
          <w:rFonts w:ascii="Arial CYR" w:hAnsi="Arial CYR" w:cs="Arial CYR"/>
          <w:sz w:val="20"/>
          <w:szCs w:val="20"/>
        </w:rPr>
        <w:lastRenderedPageBreak/>
        <w:t>осуществлена попытка группировки представленных в литературе трактовок вышеуказанного понятия, выявлены национальные различия корпоративных культур.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1277.    </w:t>
      </w:r>
      <w:r>
        <w:rPr>
          <w:rFonts w:ascii="Arial CYR" w:hAnsi="Arial CYR" w:cs="Arial CYR"/>
          <w:b/>
          <w:bCs/>
          <w:sz w:val="20"/>
          <w:szCs w:val="20"/>
        </w:rPr>
        <w:t>Семенова Н.С.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оценки управленческого персонала - к кадровому резерву / Н. С. Семенова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Исследуется система оценки управленческого персонала как основа формирования кадрового резерва организации.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1278.    </w:t>
      </w:r>
      <w:r>
        <w:rPr>
          <w:rFonts w:ascii="Arial CYR" w:hAnsi="Arial CYR" w:cs="Arial CYR"/>
          <w:b/>
          <w:bCs/>
          <w:sz w:val="20"/>
          <w:szCs w:val="20"/>
        </w:rPr>
        <w:t>Семин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Оплата сельскохозяйственного труда: традиции и новые реалии / А. Н. Семин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основные причины низкой оплаты сельскохозяйственного труда.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1279.    </w:t>
      </w:r>
      <w:r>
        <w:rPr>
          <w:rFonts w:ascii="Arial CYR" w:hAnsi="Arial CYR" w:cs="Arial CYR"/>
          <w:b/>
          <w:bCs/>
          <w:sz w:val="20"/>
          <w:szCs w:val="20"/>
        </w:rPr>
        <w:t>Сенин П.В.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технология ремонта регулируемых аксильно - поршневых гидромашин / П. В. Сенин, П. А. Ионов [и др.]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разработке технологии ремонта регулируемых аксильно - поршневых гидромашин, исследованию износов деталей и соединений, установлению степени их влияния на КПД гидронасоса.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1280.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счет будущего года / А. Сергеев // Тарское Прииртышье. - 2016. - </w:t>
      </w:r>
      <w:r>
        <w:rPr>
          <w:rFonts w:ascii="Arial CYR" w:hAnsi="Arial CYR" w:cs="Arial CYR"/>
          <w:b/>
          <w:bCs/>
          <w:sz w:val="20"/>
          <w:szCs w:val="20"/>
        </w:rPr>
        <w:t>20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Еще два новых котла заработают скоро в тарских котельных - педуниверситета и бывшего сельхозтехникума.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1281.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Глава готов к диалогу / А. Сергеев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Жители деревни Ишеево пожаловались в редакцию нашей газеты на перебои водоснабжения.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1282.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Готовим метлы и грабли... / А. Сергеев // Тарское Прииртышье. - 2016. - </w:t>
      </w:r>
      <w:r>
        <w:rPr>
          <w:rFonts w:ascii="Arial CYR" w:hAnsi="Arial CYR" w:cs="Arial CYR"/>
          <w:b/>
          <w:bCs/>
          <w:sz w:val="20"/>
          <w:szCs w:val="20"/>
        </w:rPr>
        <w:t>7апр.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Традиционный месячник по благоустройству и санитарной очистки города пройдет с 18 апреля по 15 мая, а субботник состоится 23 апреля.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1283.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Лучше поздно, чем никогда / А. Сергеев // Тарское Прииртышье. - 2016. - </w:t>
      </w:r>
      <w:r>
        <w:rPr>
          <w:rFonts w:ascii="Arial CYR" w:hAnsi="Arial CYR" w:cs="Arial CYR"/>
          <w:b/>
          <w:bCs/>
          <w:sz w:val="20"/>
          <w:szCs w:val="20"/>
        </w:rPr>
        <w:t>27 окт.</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строительство улично-дорожной сети из федерального бюджета выделено 39 млн. рублей, и недавно вновь начались долгожданные работы.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1284.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Права выбора - нет / А. Сергеев // Тарское Прииртышье. - 2016. - </w:t>
      </w:r>
      <w:r>
        <w:rPr>
          <w:rFonts w:ascii="Arial CYR" w:hAnsi="Arial CYR" w:cs="Arial CYR"/>
          <w:b/>
          <w:bCs/>
          <w:sz w:val="20"/>
          <w:szCs w:val="20"/>
        </w:rPr>
        <w:t>13 окт.</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побывали представители Государственной жилищной инспекции Омской области, которые встретились с жителями тарских многоквартирных домов и ответили на их вопросы.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1285.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Проблему решат по-старому / А. Сергеев // Тарское Прииртышье. - 2016. - </w:t>
      </w:r>
      <w:r>
        <w:rPr>
          <w:rFonts w:ascii="Arial CYR" w:hAnsi="Arial CYR" w:cs="Arial CYR"/>
          <w:b/>
          <w:bCs/>
          <w:sz w:val="20"/>
          <w:szCs w:val="20"/>
        </w:rPr>
        <w:t>7 апр.</w:t>
      </w:r>
      <w:r>
        <w:rPr>
          <w:rFonts w:ascii="Arial CYR" w:hAnsi="Arial CYR" w:cs="Arial CYR"/>
          <w:sz w:val="20"/>
          <w:szCs w:val="20"/>
        </w:rPr>
        <w:t xml:space="preserve"> - С. 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4 апреля, в связи с наступлением весеннего паводка городской администрацией </w:t>
      </w:r>
      <w:r>
        <w:rPr>
          <w:rFonts w:ascii="Arial CYR" w:hAnsi="Arial CYR" w:cs="Arial CYR"/>
          <w:sz w:val="20"/>
          <w:szCs w:val="20"/>
        </w:rPr>
        <w:lastRenderedPageBreak/>
        <w:t>объявлен режим повышенной готовности.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1286.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"Славянский ход" прошел через Тару / А. Сергеев // Тарское Прииртышье. - 2016. - </w:t>
      </w:r>
      <w:r>
        <w:rPr>
          <w:rFonts w:ascii="Arial CYR" w:hAnsi="Arial CYR" w:cs="Arial CYR"/>
          <w:b/>
          <w:bCs/>
          <w:sz w:val="20"/>
          <w:szCs w:val="20"/>
        </w:rPr>
        <w:t>7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Наш город посетила ежегодная миссионерская экспедиция "Славянский ход", организованная Тобольско-Тюменской митрополией.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1287.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Тариф на тепло бросает в дрожь / А. Сергеев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Региональная энергетическая компания утвердила новые тарифы на тепловую энергию для потребителей МУП "Тарское производственное объединение коммунального хозяйства", а также на услуги по водоснабжению и водоотведению, предоставляемые ООО "Вода" и ООО "Тара-канал".</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1288.    </w:t>
      </w:r>
      <w:r>
        <w:rPr>
          <w:rFonts w:ascii="Arial CYR" w:hAnsi="Arial CYR" w:cs="Arial CYR"/>
          <w:b/>
          <w:bCs/>
          <w:sz w:val="20"/>
          <w:szCs w:val="20"/>
        </w:rPr>
        <w:t>Сергеев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Тарифы счет любят / А. Сергеев // Тарское Прииртышье. - 2016. - </w:t>
      </w:r>
      <w:r>
        <w:rPr>
          <w:rFonts w:ascii="Arial CYR" w:hAnsi="Arial CYR" w:cs="Arial CYR"/>
          <w:b/>
          <w:bCs/>
          <w:sz w:val="20"/>
          <w:szCs w:val="20"/>
        </w:rPr>
        <w:t>31 мар.</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очередное заседание общественного совета по вопросам жилищно-коммунального комплекса Тарского городского поселения.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1289.    </w:t>
      </w:r>
      <w:r>
        <w:rPr>
          <w:rFonts w:ascii="Arial CYR" w:hAnsi="Arial CYR" w:cs="Arial CYR"/>
          <w:b/>
          <w:bCs/>
          <w:sz w:val="20"/>
          <w:szCs w:val="20"/>
        </w:rPr>
        <w:t>Сергеева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Влагообеспеченность и урожайность сортов кормового люпина в лесостепной части Центрального Черноземья / В. А. Сергеева, А. А. Муравьёв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43-47.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и проанализированы показатели фотосинтетической деятельности и урожайность сортов люпина узколистного и белого в лесостепной части Центрального Черноземья.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1290.    </w:t>
      </w:r>
      <w:r>
        <w:rPr>
          <w:rFonts w:ascii="Arial CYR" w:hAnsi="Arial CYR" w:cs="Arial CYR"/>
          <w:b/>
          <w:bCs/>
          <w:sz w:val="20"/>
          <w:szCs w:val="20"/>
        </w:rPr>
        <w:t>Серебряков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повысить энергоэффективность ветроэнергетической установки / А. В. Серебряков, А. Б. Васенин, В. Г. Титов // Электрооборудование: эксплуатация и ремонт.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18-24.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существующие автономные ветроэнергетические установки.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1291.    </w:t>
      </w:r>
      <w:r>
        <w:rPr>
          <w:rFonts w:ascii="Arial CYR" w:hAnsi="Arial CYR" w:cs="Arial CYR"/>
          <w:b/>
          <w:bCs/>
          <w:sz w:val="20"/>
          <w:szCs w:val="20"/>
        </w:rPr>
        <w:t>Серегин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проблемы развития внутренней продовольственной помощи / С. Н. Серегин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практической реализации концепции внутренней продовольственной помощи а регионах России. Предложены меры по совершенствованию порядка оказания внутренней продовольственной помощи.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1292.    </w:t>
      </w:r>
      <w:r>
        <w:rPr>
          <w:rFonts w:ascii="Arial CYR" w:hAnsi="Arial CYR" w:cs="Arial CYR"/>
          <w:b/>
          <w:bCs/>
          <w:sz w:val="20"/>
          <w:szCs w:val="20"/>
        </w:rPr>
        <w:t>Сибирская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Бронзовый успех тарчан / И. Сибирская // Тарское Прииртышье. - 2016. - </w:t>
      </w:r>
      <w:r>
        <w:rPr>
          <w:rFonts w:ascii="Arial CYR" w:hAnsi="Arial CYR" w:cs="Arial CYR"/>
          <w:b/>
          <w:bCs/>
          <w:sz w:val="20"/>
          <w:szCs w:val="20"/>
        </w:rPr>
        <w:t>17 мар.</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Тарские спортсмены вернулись с областного спортивно-культурного "Праздника Севера", проходившего в Исилькуле, бронзовыми призерами.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1293.    </w:t>
      </w:r>
      <w:r>
        <w:rPr>
          <w:rFonts w:ascii="Arial CYR" w:hAnsi="Arial CYR" w:cs="Arial CYR"/>
          <w:b/>
          <w:bCs/>
          <w:sz w:val="20"/>
          <w:szCs w:val="20"/>
        </w:rPr>
        <w:t>Сигарева Д.Д.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нематодозов на декоративность цветочных растений / Д. Д. Сигарева, В. Г. Карплюк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29-32.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ранжирования потерь декоративных растений при заражении нематодозами предложена шкала, включающая 5 градаций внешнего вида растений: 5 - отличный, 4 - хороший, 3 - удовлетворительный, 2 - неудовлетворительный, 1 - плохой.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1294.    </w:t>
      </w:r>
      <w:r>
        <w:rPr>
          <w:rFonts w:ascii="Arial CYR" w:hAnsi="Arial CYR" w:cs="Arial CYR"/>
          <w:b/>
          <w:bCs/>
          <w:sz w:val="20"/>
          <w:szCs w:val="20"/>
        </w:rPr>
        <w:t>Сидоренко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сортов и линий ярового голозерного ячменя / В. С. Сидоренко, Д. В. Наумкин [и др.]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полях севооборота селекционного центра ВНИИЗБК в 2013-2015 гг. проведены исследования по созданию и оценке новых форм голозерного ярового ячменя, сочетающих высокую продуктивность с повышенным качеством зерна, адаптированных к условиям северной части Центрально-Черноземного региона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1295.    </w:t>
      </w:r>
      <w:r>
        <w:rPr>
          <w:rFonts w:ascii="Arial CYR" w:hAnsi="Arial CYR" w:cs="Arial CYR"/>
          <w:b/>
          <w:bCs/>
          <w:sz w:val="20"/>
          <w:szCs w:val="20"/>
        </w:rPr>
        <w:t>Сидоркин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мероприятий и технических решений для исключения ложной работы токовых устройств АЛАР / К. А. Сидоркин // Электрооборудование: эксплуатация и ремонт.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9-14.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Опыт эксплуатации токовых устройств АЛАР показал наличие малой надежности и фактов ложного срабатывания без наличия асинхронного режима.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1296.    </w:t>
      </w:r>
      <w:r>
        <w:rPr>
          <w:rFonts w:ascii="Arial CYR" w:hAnsi="Arial CYR" w:cs="Arial CYR"/>
          <w:b/>
          <w:bCs/>
          <w:sz w:val="20"/>
          <w:szCs w:val="20"/>
        </w:rPr>
        <w:t>Сизов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Эколого-этнические компетенции специалистов сферы землеустройства и кадастров: формирование при подготовке инженеров / А. П. Сизов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47-49.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Экологизация и этизация образования взаимосвязаны, так как этическое состояние современного общества во многом определяется уровнем его экологического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1297.    </w:t>
      </w:r>
      <w:r>
        <w:rPr>
          <w:rFonts w:ascii="Arial CYR" w:hAnsi="Arial CYR" w:cs="Arial CYR"/>
          <w:b/>
          <w:bCs/>
          <w:sz w:val="20"/>
          <w:szCs w:val="20"/>
        </w:rPr>
        <w:t>Силина Т.Л.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и практические вопросы соотношения кадастровой и рыночной стоимостей (на примере земельных участков) / Т. Л. Силина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49-53.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теоретические и практические вопросы определения в оценочной деятельности кадастровой и рыночной стоимостей на примере земельных участков.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1298.    </w:t>
      </w:r>
      <w:r>
        <w:rPr>
          <w:rFonts w:ascii="Arial CYR" w:hAnsi="Arial CYR" w:cs="Arial CYR"/>
          <w:b/>
          <w:bCs/>
          <w:sz w:val="20"/>
          <w:szCs w:val="20"/>
        </w:rPr>
        <w:t>Сильвестров И.С.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Государственный первичный специальный эталон единицы длины в диапазоне от 24 м до 4000 км / И. С. Сильвестров, А. В. Мазуркевич [и др.] // Геопрофи.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Государственное регулирование защиты прав и законных интересов граждан, общества и государства от отрицательных последствий недостоверных результатов измерений в Российской Федерации регулируется Федеральным законом от 26 августа 2008 г. </w:t>
      </w:r>
      <w:r>
        <w:rPr>
          <w:rFonts w:ascii="Arial" w:hAnsi="Arial" w:cs="Arial"/>
          <w:sz w:val="20"/>
          <w:szCs w:val="20"/>
        </w:rPr>
        <w:t>№ 102-</w:t>
      </w:r>
      <w:r>
        <w:rPr>
          <w:rFonts w:ascii="Arial CYR" w:hAnsi="Arial CYR" w:cs="Arial CYR"/>
          <w:sz w:val="20"/>
          <w:szCs w:val="20"/>
        </w:rPr>
        <w:t xml:space="preserve">ФЗ "Об обеспечении единства измерений". Требования этого закона также распространяются на осуществление геодезической и картографической деятельности, проводимой в соответствии с Федеральным законом от 26 декабря 1995 г. </w:t>
      </w:r>
      <w:r>
        <w:rPr>
          <w:rFonts w:ascii="Arial" w:hAnsi="Arial" w:cs="Arial"/>
          <w:sz w:val="20"/>
          <w:szCs w:val="20"/>
        </w:rPr>
        <w:t>№209-</w:t>
      </w:r>
      <w:r>
        <w:rPr>
          <w:rFonts w:ascii="Arial CYR" w:hAnsi="Arial CYR" w:cs="Arial CYR"/>
          <w:sz w:val="20"/>
          <w:szCs w:val="20"/>
        </w:rPr>
        <w:t>ФЗ "О геодезии и картографии".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1299.    </w:t>
      </w:r>
      <w:r>
        <w:rPr>
          <w:rFonts w:ascii="Arial CYR" w:hAnsi="Arial CYR" w:cs="Arial CYR"/>
          <w:b/>
          <w:bCs/>
          <w:sz w:val="20"/>
          <w:szCs w:val="20"/>
        </w:rPr>
        <w:t>Симаков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нематодоустойчивых сортов картофеля / Е. А. Симаков, А. В. Митюшкин, А. А. Журавлев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Созданы новые перспективные нематодоустойчивые сорта картофеля различного срока созревания и целевого использования: ранние, столовые для потребления в свежем виде - Крепыш, Метеор, Гулливер; среднеспелые, столовые для приготовления картофеля "фри" - Фаворит; хрустящего картофеля и сухого пюре - Вымпел, Гранд.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1300.    </w:t>
      </w:r>
      <w:r>
        <w:rPr>
          <w:rFonts w:ascii="Arial CYR" w:hAnsi="Arial CYR" w:cs="Arial CYR"/>
          <w:b/>
          <w:bCs/>
          <w:sz w:val="20"/>
          <w:szCs w:val="20"/>
        </w:rPr>
        <w:t>Сиптиц С.О.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анализа инвестиционных проектов АПК в современных условиях / С. О. Сиптиц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41-45.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Рассмотрена проблема замещения импорта продовольствия в современной </w:t>
      </w:r>
      <w:r>
        <w:rPr>
          <w:rFonts w:ascii="Arial CYR" w:hAnsi="Arial CYR" w:cs="Arial CYR"/>
          <w:sz w:val="20"/>
          <w:szCs w:val="20"/>
        </w:rPr>
        <w:lastRenderedPageBreak/>
        <w:t>экономической ситуации.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1301.    </w:t>
      </w:r>
      <w:r>
        <w:rPr>
          <w:rFonts w:ascii="Arial CYR" w:hAnsi="Arial CYR" w:cs="Arial CYR"/>
          <w:b/>
          <w:bCs/>
          <w:sz w:val="20"/>
          <w:szCs w:val="20"/>
        </w:rPr>
        <w:t>Сиротский вопрос</w:t>
      </w:r>
      <w:r>
        <w:rPr>
          <w:rFonts w:ascii="Arial CYR" w:hAnsi="Arial CYR" w:cs="Arial CYR"/>
          <w:sz w:val="20"/>
          <w:szCs w:val="20"/>
        </w:rPr>
        <w:t xml:space="preserve">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82-83.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Новым законом об образовании установлена норма временного действия о предоставлении детям-сиротам, детям, оставшимся без попечения родителей, и лицам из числа детей-сирот и детей, оставшихся без попечения родителей, особого права приема при условии успешного прохождения вступительных испытаний на обучение по программам бакалавриата и специалитета в пределах установленной квоты.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1302.    </w:t>
      </w:r>
      <w:r>
        <w:rPr>
          <w:rFonts w:ascii="Arial CYR" w:hAnsi="Arial CYR" w:cs="Arial CYR"/>
          <w:b/>
          <w:bCs/>
          <w:sz w:val="20"/>
          <w:szCs w:val="20"/>
        </w:rPr>
        <w:t>Скоробогатова У.Е.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использования пакета графических программ COREL DRAW для создания тематических карт / У. Е. Скоробогатова, А. Н. Леонова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76-81.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использования пакета графических программ Corel Draw для создания тематических карт, проводится краткий обзор видов тематических карт и возможностей графического редактора Corel Draw.</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1303.    </w:t>
      </w:r>
      <w:r>
        <w:rPr>
          <w:rFonts w:ascii="Arial CYR" w:hAnsi="Arial CYR" w:cs="Arial CYR"/>
          <w:b/>
          <w:bCs/>
          <w:sz w:val="20"/>
          <w:szCs w:val="20"/>
        </w:rPr>
        <w:t>Скороходов Д.М.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контроля параметров запасных частей / Д. М. Скороходов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принцип работы автоматизированного измерительного устройства. описан процесс разработки технологии контроля качества запасных частей с использованием автоматизированного измерительного устройства.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1304.    </w:t>
      </w:r>
      <w:r>
        <w:rPr>
          <w:rFonts w:ascii="Arial CYR" w:hAnsi="Arial CYR" w:cs="Arial CYR"/>
          <w:b/>
          <w:bCs/>
          <w:sz w:val="20"/>
          <w:szCs w:val="20"/>
        </w:rPr>
        <w:t>Скурятин Н.Ф.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полуприцепа - разбрасывателя органических удобрений / Н. Ф. Скурятин, В. И. Оробинский, С. В. Соловьев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модернизация кузовных полуприцепов - разбрасывателей органических удобрений, заключающаяся в размещении их распределяющих рабочих рабочих органов в передней части кузова, что предполагает подачу удобрений не назад, а вперед с сохранением достаточной нагрузки сцепного устройства трактора, что позволяет снизить буксование и часовой расход топлива.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1305.    </w:t>
      </w:r>
      <w:r>
        <w:rPr>
          <w:rFonts w:ascii="Arial CYR" w:hAnsi="Arial CYR" w:cs="Arial CYR"/>
          <w:b/>
          <w:bCs/>
          <w:sz w:val="20"/>
          <w:szCs w:val="20"/>
        </w:rPr>
        <w:t>Славина Л.Н.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Рождаемость в Красноярской деревне в контексте общероссийских демографических процессов (1990-2000-е гг.) / Л. Н. Славина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примере сельских жителей Красноярского края анализируются главные тенденции развития рождаемости в российской постсоветской деревне, характеризуются изменения в  репродуктивном поведении сельчан, выясняется, насколько укоренились в нем нормы западных стран.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1306.    </w:t>
      </w:r>
      <w:r>
        <w:rPr>
          <w:rFonts w:ascii="Arial CYR" w:hAnsi="Arial CYR" w:cs="Arial CYR"/>
          <w:b/>
          <w:bCs/>
          <w:sz w:val="20"/>
          <w:szCs w:val="20"/>
        </w:rPr>
        <w:t>Слепцов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Телеметрия и диспетчеризация на промышленном производстве / С. А. Слепцов, С. А. Цырук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49-53.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и проанализированы некоторые проблемы, возникшие на этапе монтажных и пуско-наладочных работ подобной системы, а также предложены способы их решения.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1307.    </w:t>
      </w:r>
      <w:r>
        <w:rPr>
          <w:rFonts w:ascii="Arial CYR" w:hAnsi="Arial CYR" w:cs="Arial CYR"/>
          <w:b/>
          <w:bCs/>
          <w:sz w:val="20"/>
          <w:szCs w:val="20"/>
        </w:rPr>
        <w:t>Слесарев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плоскорезно-полосной зяблевой обработки почвы / В. Н. Слесарев, В. Е. Синещеков, С. И. Зинченко, А. В. Слесарев // Земледелие.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оценить сравнительную агроэкологическую эффективность новых приемов основной обработки почвы, в качестве которых рассматривали плоскорезно-</w:t>
      </w:r>
      <w:r>
        <w:rPr>
          <w:rFonts w:ascii="Arial CYR" w:hAnsi="Arial CYR" w:cs="Arial CYR"/>
          <w:sz w:val="20"/>
          <w:szCs w:val="20"/>
        </w:rPr>
        <w:lastRenderedPageBreak/>
        <w:t>полосные разноглубинные, в сравнении с традиционными.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1308.    </w:t>
      </w:r>
      <w:r>
        <w:rPr>
          <w:rFonts w:ascii="Arial CYR" w:hAnsi="Arial CYR" w:cs="Arial CYR"/>
          <w:b/>
          <w:bCs/>
          <w:sz w:val="20"/>
          <w:szCs w:val="20"/>
        </w:rPr>
        <w:t>Слободяник Т.М.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питательность козлятника восточного в условиях Амурской области / Т. М. Слободяник, Н. С. Слободяник, Г. П. Чепелев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21-24.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Амурской области в заготавливаемых на зиму кормах в среднем на кормовую единицу приходится 70-80 г переваримого протеина при норме 100-110 г.  Из-за несбалансированности рационов по белку непроизводительно расходуется более 25-30% кормов. Интерес для производства высококачественных объемистых кормов представляет козлятник восточный. Эта новая культура для Амурской области, и некоторые технологические приемы возделывания ее на корм и семена разрабатывали впервые.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1309.    </w:t>
      </w:r>
      <w:r>
        <w:rPr>
          <w:rFonts w:ascii="Arial CYR" w:hAnsi="Arial CYR" w:cs="Arial CYR"/>
          <w:b/>
          <w:bCs/>
          <w:sz w:val="20"/>
          <w:szCs w:val="20"/>
        </w:rPr>
        <w:t>Служебная деятельность С.Т.</w:t>
      </w:r>
      <w:r>
        <w:rPr>
          <w:rFonts w:ascii="Arial CYR" w:hAnsi="Arial CYR" w:cs="Arial CYR"/>
          <w:sz w:val="20"/>
          <w:szCs w:val="20"/>
        </w:rPr>
        <w:t xml:space="preserve"> Аксакова в межевом ведомстве. Новые документы. Новые факты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107-114.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Новые факты о деятельности С.Т. Аксакова на должности инспектора Константиновского землемерного училища.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1310.    </w:t>
      </w:r>
      <w:r>
        <w:rPr>
          <w:rFonts w:ascii="Arial CYR" w:hAnsi="Arial CYR" w:cs="Arial CYR"/>
          <w:b/>
          <w:bCs/>
          <w:sz w:val="20"/>
          <w:szCs w:val="20"/>
        </w:rPr>
        <w:t>Смирнов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Генерал Владимир Манштейн: лебединая песня дроздовца / А. Смирнов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58-63.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Сын героя Шипки и герой Первой мировой войны прошел кровавый путь "Истребителя комиссаров" с жестокой развязкой вдали от Родины.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1311.    </w:t>
      </w:r>
      <w:r>
        <w:rPr>
          <w:rFonts w:ascii="Arial CYR" w:hAnsi="Arial CYR" w:cs="Arial CYR"/>
          <w:b/>
          <w:bCs/>
          <w:sz w:val="20"/>
          <w:szCs w:val="20"/>
        </w:rPr>
        <w:t>Смирнов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Георгиевская ленточка / А. Смирнов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68-69.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символа воинской доблести черно-оранжевая Георгиевская лента.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1312.    </w:t>
      </w:r>
      <w:r>
        <w:rPr>
          <w:rFonts w:ascii="Arial CYR" w:hAnsi="Arial CYR" w:cs="Arial CYR"/>
          <w:b/>
          <w:bCs/>
          <w:sz w:val="20"/>
          <w:szCs w:val="20"/>
        </w:rPr>
        <w:t>Смирнов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 твоего порога / А. Смирнов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16-19.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Рассказ фронтовиков как начиналась Великая  Отечественная война.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1313.    </w:t>
      </w:r>
      <w:r>
        <w:rPr>
          <w:rFonts w:ascii="Arial CYR" w:hAnsi="Arial CYR" w:cs="Arial CYR"/>
          <w:b/>
          <w:bCs/>
          <w:sz w:val="20"/>
          <w:szCs w:val="20"/>
        </w:rPr>
        <w:t>Снизить давление</w:t>
      </w:r>
      <w:r>
        <w:rPr>
          <w:rFonts w:ascii="Arial CYR" w:hAnsi="Arial CYR" w:cs="Arial CYR"/>
          <w:sz w:val="20"/>
          <w:szCs w:val="20"/>
        </w:rPr>
        <w:t xml:space="preserve"> // Тарское Прииртышье. - 2016. - </w:t>
      </w:r>
      <w:r>
        <w:rPr>
          <w:rFonts w:ascii="Arial CYR" w:hAnsi="Arial CYR" w:cs="Arial CYR"/>
          <w:b/>
          <w:bCs/>
          <w:sz w:val="20"/>
          <w:szCs w:val="20"/>
        </w:rPr>
        <w:t>1 дек.</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провел встречу с представителями предпринимательского сообщества региона.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1314.    </w:t>
      </w:r>
      <w:r>
        <w:rPr>
          <w:rFonts w:ascii="Arial CYR" w:hAnsi="Arial CYR" w:cs="Arial CYR"/>
          <w:b/>
          <w:bCs/>
          <w:sz w:val="20"/>
          <w:szCs w:val="20"/>
        </w:rPr>
        <w:t>Со сказкой на</w:t>
      </w:r>
      <w:r>
        <w:rPr>
          <w:rFonts w:ascii="Arial CYR" w:hAnsi="Arial CYR" w:cs="Arial CYR"/>
          <w:sz w:val="20"/>
          <w:szCs w:val="20"/>
        </w:rPr>
        <w:t xml:space="preserve"> Алтай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Северный драматический театр им. М.А.Ульянова, пройдя предварительный отбор, получил приглашение принять участие во II Всероссийском молодежном театральном фестивале им. В.С Золотухина.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1315.    </w:t>
      </w:r>
      <w:r>
        <w:rPr>
          <w:rFonts w:ascii="Arial CYR" w:hAnsi="Arial CYR" w:cs="Arial CYR"/>
          <w:b/>
          <w:bCs/>
          <w:sz w:val="20"/>
          <w:szCs w:val="20"/>
        </w:rPr>
        <w:t>Соболев О.С.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Агропродовольственные цены в 2016 году: снижение инфляции / О. С. Соболев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57-61.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Сделан анализ российских производителей сельскохозяйственного сырья на основных рынках продовольствия в 1 полугодии 2016 г. Даны сравнения с ценами производителей сельскохозяйственного сырья в США.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1316.    </w:t>
      </w:r>
      <w:r>
        <w:rPr>
          <w:rFonts w:ascii="Arial CYR" w:hAnsi="Arial CYR" w:cs="Arial CYR"/>
          <w:b/>
          <w:bCs/>
          <w:sz w:val="20"/>
          <w:szCs w:val="20"/>
        </w:rPr>
        <w:t>Соболев О.С.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Замедление продовольственной инфляции в России / О. С. Соболев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66-72.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Очередной экономический обзор цен российских производителей сельхозпродукции приводится в сравнении с ценами производителей американского сельскохозяйственного </w:t>
      </w:r>
      <w:r>
        <w:rPr>
          <w:rFonts w:ascii="Arial CYR" w:hAnsi="Arial CYR" w:cs="Arial CYR"/>
          <w:sz w:val="20"/>
          <w:szCs w:val="20"/>
        </w:rPr>
        <w:lastRenderedPageBreak/>
        <w:t>сырья.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1317.    </w:t>
      </w:r>
      <w:r>
        <w:rPr>
          <w:rFonts w:ascii="Arial CYR" w:hAnsi="Arial CYR" w:cs="Arial CYR"/>
          <w:b/>
          <w:bCs/>
          <w:sz w:val="20"/>
          <w:szCs w:val="20"/>
        </w:rPr>
        <w:t>Соболев О.С.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Инфляция и цены на продовольствие в России / О. С. Соболев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63-72.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экономический анализ двузначной инфляции в России в сравнении с другими крупными экономиками.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1318.    </w:t>
      </w:r>
      <w:r>
        <w:rPr>
          <w:rFonts w:ascii="Arial CYR" w:hAnsi="Arial CYR" w:cs="Arial CYR"/>
          <w:b/>
          <w:bCs/>
          <w:sz w:val="20"/>
          <w:szCs w:val="20"/>
        </w:rPr>
        <w:t>Соболев О.С.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размещения сельскохозяйственного производства в регионах ЦФО / О. С. Соболев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21-27.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Моделируется размещение основных видов сельскохозяйственного производства: зерна, картофеля, подсолнечника, овощей открытого грунта, сахарной свеклы, молока, говядины, свинины и мяса птицы на земельных площадях регионов.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1319.    </w:t>
      </w:r>
      <w:r>
        <w:rPr>
          <w:rFonts w:ascii="Arial CYR" w:hAnsi="Arial CYR" w:cs="Arial CYR"/>
          <w:b/>
          <w:bCs/>
          <w:sz w:val="20"/>
          <w:szCs w:val="20"/>
        </w:rPr>
        <w:t>Соболев О.С.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Цены на сельхозпродукцию и прогноз изменения ВВП России на 2016 год / О. С. Соболев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47-51.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цены российских производителей сельскохозяйственной продукции на основных рынках продовольствия в 1-ом квартале 2016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1320.    </w:t>
      </w:r>
      <w:r>
        <w:rPr>
          <w:rFonts w:ascii="Arial CYR" w:hAnsi="Arial CYR" w:cs="Arial CYR"/>
          <w:b/>
          <w:bCs/>
          <w:sz w:val="20"/>
          <w:szCs w:val="20"/>
        </w:rPr>
        <w:t>Совцов 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Военкор Александр Иванов на полях русско-турецкой войны / Ю. Совцов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72-74.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Александр Дмитриевич Иванов один из зачинателей российской военной журналистики в ходе Русско-турецкой войны 1877-1878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1321.    </w:t>
      </w:r>
      <w:r>
        <w:rPr>
          <w:rFonts w:ascii="Arial CYR" w:hAnsi="Arial CYR" w:cs="Arial CYR"/>
          <w:b/>
          <w:bCs/>
          <w:sz w:val="20"/>
          <w:szCs w:val="20"/>
        </w:rPr>
        <w:t>Соединение Запада и</w:t>
      </w:r>
      <w:r>
        <w:rPr>
          <w:rFonts w:ascii="Arial CYR" w:hAnsi="Arial CYR" w:cs="Arial CYR"/>
          <w:sz w:val="20"/>
          <w:szCs w:val="20"/>
        </w:rPr>
        <w:t xml:space="preserve"> Востока - главный итог ралли "Шелковый путь" // Автомобильный транспорт.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55-62.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Ралли "Шелковый путь", начиная с 2009 года, когда было проведено первое такое соревнование, всегда отличалось разнообразием маршрутов и пейзажей. Шестая по счету гонка не стала исключением из этого правила. Расширение географии до Казахстана и Китая сделала ралли более интересным и захватывающим как для его участников, так и любителей зрелищных спортивных состязаний.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1322.    </w:t>
      </w:r>
      <w:r>
        <w:rPr>
          <w:rFonts w:ascii="Arial CYR" w:hAnsi="Arial CYR" w:cs="Arial CYR"/>
          <w:b/>
          <w:bCs/>
          <w:sz w:val="20"/>
          <w:szCs w:val="20"/>
        </w:rPr>
        <w:t>Соколов В.Ф.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теории приводных призматических цепей / В. Ф. Соколов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основы работы приводных призматических цепей с цилиндрической формой элемента зацепления, а также новый тип нормального цепного зацепления.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1323.    </w:t>
      </w:r>
      <w:r>
        <w:rPr>
          <w:rFonts w:ascii="Arial CYR" w:hAnsi="Arial CYR" w:cs="Arial CYR"/>
          <w:b/>
          <w:bCs/>
          <w:sz w:val="20"/>
          <w:szCs w:val="20"/>
        </w:rPr>
        <w:t>Соколов В.Ю.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когенерационной выработки энергии газопоршневыми электростанциями / В. Ю. Соколов, С. А. Наумов, А. В. Садчиков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новый способ выработки двух видов энергии (тепловой и электрической) на базе переоборудованного дизельного двигателя с теоретическим описанием получения объема продуктов сгорания, что позволяет подобрать необходимое теплообменное оборудование для съема сгенерированной теплоты.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1324.    </w:t>
      </w:r>
      <w:r>
        <w:rPr>
          <w:rFonts w:ascii="Arial CYR" w:hAnsi="Arial CYR" w:cs="Arial CYR"/>
          <w:b/>
          <w:bCs/>
          <w:sz w:val="20"/>
          <w:szCs w:val="20"/>
        </w:rPr>
        <w:t>Соколова 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20, себестоимость и производственные расходы / Г. Соколова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106-111.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Для учета затрат, которые организация вложила в производство, план счетов предусматривает специальные счета, счет 20 "Основное производство".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1325.    </w:t>
      </w:r>
      <w:r>
        <w:rPr>
          <w:rFonts w:ascii="Arial CYR" w:hAnsi="Arial CYR" w:cs="Arial CYR"/>
          <w:b/>
          <w:bCs/>
          <w:sz w:val="20"/>
          <w:szCs w:val="20"/>
        </w:rPr>
        <w:t>Соколова 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23, ремонтный цех, котельную и автопарк / Г. Соколова // Главбух.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100-104.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Производственные предприятия учитывают затраты на нескольких счетах.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1326.    </w:t>
      </w:r>
      <w:r>
        <w:rPr>
          <w:rFonts w:ascii="Arial CYR" w:hAnsi="Arial CYR" w:cs="Arial CYR"/>
          <w:b/>
          <w:bCs/>
          <w:sz w:val="20"/>
          <w:szCs w:val="20"/>
        </w:rPr>
        <w:t>Соколова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Ключевые причины исчезновения деревень Колосовского района Омской области в 1950-1980-е гг. / Е. В. Соколова // Вестник Омского государственного аграрного университета. - 2016. - </w:t>
      </w:r>
      <w:r>
        <w:rPr>
          <w:rFonts w:ascii="Arial" w:hAnsi="Arial" w:cs="Arial"/>
          <w:b/>
          <w:bCs/>
          <w:sz w:val="20"/>
          <w:szCs w:val="20"/>
        </w:rPr>
        <w:t>№2(22)</w:t>
      </w:r>
      <w:r>
        <w:rPr>
          <w:rFonts w:ascii="Arial" w:hAnsi="Arial" w:cs="Arial"/>
          <w:sz w:val="20"/>
          <w:szCs w:val="20"/>
        </w:rPr>
        <w:t xml:space="preserve">. - </w:t>
      </w:r>
      <w:r>
        <w:rPr>
          <w:rFonts w:ascii="Arial CYR" w:hAnsi="Arial CYR" w:cs="Arial CYR"/>
          <w:sz w:val="20"/>
          <w:szCs w:val="20"/>
        </w:rPr>
        <w:t>С. 261-268.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Один из приоритетных направлений в современной исторической науке - сельская история. Интерес вызывает история исчезнувших деревень. Это связано как с ростом внимания к периферии в целом, так и с возможностью введения в научный оборот новых источников информации, в том числе и нетрадиционных для исторической науки.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1327.    </w:t>
      </w:r>
      <w:r>
        <w:rPr>
          <w:rFonts w:ascii="Arial CYR" w:hAnsi="Arial CYR" w:cs="Arial CYR"/>
          <w:b/>
          <w:bCs/>
          <w:sz w:val="20"/>
          <w:szCs w:val="20"/>
        </w:rPr>
        <w:t>Соколова М.Г.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Надзор за деятельностью саморегулируемых организаций кадастровых инженеров / М. Г. Соколова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23-24.</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1328.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Готовые формулировки налоговой учетной политики 2016 / О. Солдатова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24-31.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Учетная политика по НДС и налогу на прибыль на 2016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1329.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способа выдать премию покупателю, не потратив ни рубля / О. Солдатова // Главбух.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Поставщик сможет сэкономить живые деньги, если учтет премию за объем закупок, не уменьшающую цену товара, как погашение части долга покупателя или как аванс под будущие отгрузки.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1330.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Законные способы выгодно учесть кредиторку и дебиторку по итогам года / О. Солдатова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52-57.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снизить налог на прибыль по итогам 2016 года, срочно проверьте сроки давности кредиторки и дебиторки.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1331.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Инспекторы снова запрашивают прогноз по налогам / О. Солдатова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98.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Инспекторы просят, а чаще всего требуют от бухгалтерии дать прогноз по планируемым платежам компании. Любое подобное требование незаконно. Но чтобы снизить риск проверки, безопаснее ответить.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1332.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безопасно раздробить бизнес под упрощенку / О. Солдатова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78-83.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Распространенный способ остаться на упрощенке - раздробить бизнес на несколько компаний, чтобы их доходы не превышали лимит.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1333.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заставить инспектора больше не требовать одни и те же документы / О. </w:t>
      </w:r>
      <w:r>
        <w:rPr>
          <w:rFonts w:ascii="Arial CYR" w:hAnsi="Arial CYR" w:cs="Arial CYR"/>
          <w:sz w:val="20"/>
          <w:szCs w:val="20"/>
        </w:rPr>
        <w:lastRenderedPageBreak/>
        <w:t xml:space="preserve">Солдатова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Штраф за задержку документов незаконен, если налоговики запросили их повторно.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1334.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инспекция сверит вашу декларацию по НДС с отчетностью контрагентов / О. Солдатова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39-49.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разослала инструкцию по всем инспекциям страны для использования на проверках деклараций по НДС. В ней содержатся примеры и образцы книги покупок и книги продаж для всех 23 кодов операций.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1335.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малой компании избежать штрафа за кассовые и бухгалтерские ошибки / О. Солдатова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86-90.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2016 года налоговики не должны штрафовать малые и средние предприятия за первое административное нарушение.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1336.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условия о НДС приводят к недоимке и как ее избежать / О. Солдатова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90-95.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договора о НДС бывает три ошибки.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1337.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инспекторы взыщут чужие налоги с вашей компании / О. Солдатова // Главбух. - 2016. - </w:t>
      </w:r>
      <w:r>
        <w:rPr>
          <w:rFonts w:ascii="Arial" w:hAnsi="Arial" w:cs="Arial"/>
          <w:b/>
          <w:bCs/>
          <w:sz w:val="20"/>
          <w:szCs w:val="20"/>
        </w:rPr>
        <w:t>№</w:t>
      </w:r>
      <w:r>
        <w:rPr>
          <w:rFonts w:ascii="Arial" w:hAnsi="Arial" w:cs="Arial"/>
          <w:sz w:val="20"/>
          <w:szCs w:val="20"/>
        </w:rPr>
        <w:t xml:space="preserve">. - </w:t>
      </w:r>
      <w:r>
        <w:rPr>
          <w:rFonts w:ascii="Arial CYR" w:hAnsi="Arial CYR" w:cs="Arial CYR"/>
          <w:sz w:val="20"/>
          <w:szCs w:val="20"/>
        </w:rPr>
        <w:t>С. 96.</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1338.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налог проще вернуть, чем зачесть / О. Солдатова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67-70.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Бухгалтеры предпочитают зачесть переплату в счет недоимки или предстоящих платежей, чем связываться с возвратом налога.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1339.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разъяснения о законных процентах на конкретных примерах / О. Солдатова // Главбух.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76-82.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Законные проценты начисляют только по договорам, заключенным 1 июня 2015 года и позже.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1340.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чем вас спросит инспектор на камералке и как лучше ответить / О. Солдатова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88-95.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этой статьи вы узнаете, какие требования могут прислать вам инспекторы на ближайших камералках. Образцы пояснений подскажут, как аргументированно вовремя ответить.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1341.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Ожидаемые поправки в НДС / О. Солдатова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67-69.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Расчет НДС с авансов упростят во второй половине 2016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1342.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Особые разъяснения ФНС для тех, кто закупает импортные товары / О. Солдатова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39-43.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впервые выпустила подробную инструкцию о том, как заполнять книги покупок и книги продаж.</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1343.    </w:t>
      </w:r>
      <w:r>
        <w:rPr>
          <w:rFonts w:ascii="Arial CYR" w:hAnsi="Arial CYR" w:cs="Arial CYR"/>
          <w:b/>
          <w:bCs/>
          <w:sz w:val="20"/>
          <w:szCs w:val="20"/>
        </w:rPr>
        <w:t>Солдатова 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способа исправить НДС, если перепутали счета-фактуры / О. Солдатова // Главбух. - 2016.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Отчитались по НДС за II квартал, а теперь обнаружили, что отразили реализацию, которой не было.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1344.    </w:t>
      </w:r>
      <w:r>
        <w:rPr>
          <w:rFonts w:ascii="Arial CYR" w:hAnsi="Arial CYR" w:cs="Arial CYR"/>
          <w:b/>
          <w:bCs/>
          <w:sz w:val="20"/>
          <w:szCs w:val="20"/>
        </w:rPr>
        <w:t>Соловьева Т.Н.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Государственное регулирование и импортозамещение продовольственной продукции: проблемы и решения / Т. Н. Соловьева, Н. А. Пожидаева, Д. А. Зюкин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17-20.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совершенствования аграрной политики, государственного регулирования сельского хозяйства и импортозамещения продовольственной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1345.    </w:t>
      </w:r>
      <w:r>
        <w:rPr>
          <w:rFonts w:ascii="Arial CYR" w:hAnsi="Arial CYR" w:cs="Arial CYR"/>
          <w:b/>
          <w:bCs/>
          <w:sz w:val="20"/>
          <w:szCs w:val="20"/>
        </w:rPr>
        <w:t>Соловьева Т.Н.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государственной политики развития животноводства (на примере Курской области) / Т. Н. Соловьева, В. Ю. Кононов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12-16.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сложившегося уровня и форм государственного регулирования развития животноводства, дана оценка его эффективности, выявлены причины, низкой эффективности.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1346.    </w:t>
      </w:r>
      <w:r>
        <w:rPr>
          <w:rFonts w:ascii="Arial CYR" w:hAnsi="Arial CYR" w:cs="Arial CYR"/>
          <w:b/>
          <w:bCs/>
          <w:sz w:val="20"/>
          <w:szCs w:val="20"/>
        </w:rPr>
        <w:t>Солодкова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науки, производства, образования: возможности и угрозы / Н. Солодкова // Агротайм.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Встреча с доктором экономических наук, профессором Омского ГАУ Виктором Федоровичем Стукачом.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1347.    </w:t>
      </w:r>
      <w:r>
        <w:rPr>
          <w:rFonts w:ascii="Arial CYR" w:hAnsi="Arial CYR" w:cs="Arial CYR"/>
          <w:b/>
          <w:bCs/>
          <w:sz w:val="20"/>
          <w:szCs w:val="20"/>
        </w:rPr>
        <w:t>Солодкова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Высшая математика агрономии / Н. Солодкова // Агротайм.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мнению экспертов, картофель - сегодня самая высокотехнологичная культура. Его выращивание - кропотливая работа, а получение качественной продукции зависит от многих факторов. Высокий урожай можно получить, применяя в производстве только качественный семенной материал высоких репродукций.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1348.    </w:t>
      </w:r>
      <w:r>
        <w:rPr>
          <w:rFonts w:ascii="Arial CYR" w:hAnsi="Arial CYR" w:cs="Arial CYR"/>
          <w:b/>
          <w:bCs/>
          <w:sz w:val="20"/>
          <w:szCs w:val="20"/>
        </w:rPr>
        <w:t>Солодкова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Картофелеводство: проблемы, задачи, перспективы / Н. Солодкова // Агротайм.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крупнейших отраслей земледелия в нашей стране является картофелеводство. По данным ученых, потребность человека в картофеле составляет 130-140 кг в год. Поэтому в решении проблемы обеспечения страны продовольствием важная роль отводится производству картофеля. И здесь на первый план выходит задача повышения уровня эффективности предприятий, обеспечивающих нас этим продуктом.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1349.    </w:t>
      </w:r>
      <w:r>
        <w:rPr>
          <w:rFonts w:ascii="Arial CYR" w:hAnsi="Arial CYR" w:cs="Arial CYR"/>
          <w:b/>
          <w:bCs/>
          <w:sz w:val="20"/>
          <w:szCs w:val="20"/>
        </w:rPr>
        <w:t>Солодкова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Нулевая обработка почвы. Кто выбирает? Почему? Каков результат? / Н. Солодкова // Агротайм.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говорится о системе нулевой обработки почвы, также известной как No-Till. Разговор о технологии состоялся на встрече омских и канадских земледельцев в рамках семинара, организованного ГК "Содружество" и Farmers Edge.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1350.    </w:t>
      </w:r>
      <w:r>
        <w:rPr>
          <w:rFonts w:ascii="Arial CYR" w:hAnsi="Arial CYR" w:cs="Arial CYR"/>
          <w:b/>
          <w:bCs/>
          <w:sz w:val="20"/>
          <w:szCs w:val="20"/>
        </w:rPr>
        <w:t>Солодовников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минимальной обработки почвы в сохранении плодородия черноземов после фитомелиорации / А. П. Солодовников, Е. П. Денисов, А. В. Летучий, Ф. П. </w:t>
      </w:r>
      <w:r>
        <w:rPr>
          <w:rFonts w:ascii="Arial CYR" w:hAnsi="Arial CYR" w:cs="Arial CYR"/>
          <w:sz w:val="20"/>
          <w:szCs w:val="20"/>
        </w:rPr>
        <w:lastRenderedPageBreak/>
        <w:t xml:space="preserve">Четвериков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изучения влияния различных приемов обработки почвы на показатели плодородия чернозема южного в травяном и зерновом звене севооборота.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1351.    </w:t>
      </w:r>
      <w:r>
        <w:rPr>
          <w:rFonts w:ascii="Arial CYR" w:hAnsi="Arial CYR" w:cs="Arial CYR"/>
          <w:b/>
          <w:bCs/>
          <w:sz w:val="20"/>
          <w:szCs w:val="20"/>
        </w:rPr>
        <w:t>Соломаха 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Приказ по бывшему Министерству двора от 6 ноября 1917 года / Е. Соломаха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Сотни жизней и множество реликвий Зимнего дворца спас в феврале и октябре 1917 года князь Иван Дмитриевич Ратиев.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1352.    </w:t>
      </w:r>
      <w:r>
        <w:rPr>
          <w:rFonts w:ascii="Arial CYR" w:hAnsi="Arial CYR" w:cs="Arial CYR"/>
          <w:b/>
          <w:bCs/>
          <w:sz w:val="20"/>
          <w:szCs w:val="20"/>
        </w:rPr>
        <w:t>Сорокин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 Божий нам не гожий!" / А. Сорокин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120-124.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большевики строили светское государство в октябре-декабре 1917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1353.    </w:t>
      </w:r>
      <w:r>
        <w:rPr>
          <w:rFonts w:ascii="Arial CYR" w:hAnsi="Arial CYR" w:cs="Arial CYR"/>
          <w:b/>
          <w:bCs/>
          <w:sz w:val="20"/>
          <w:szCs w:val="20"/>
        </w:rPr>
        <w:t>Сорокин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"Красный террор омрачил великую победу Советской власти..." / А. Сорокин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115-120.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Два взгляда большевистских руководителей на репрессии в Крыму.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1354.    </w:t>
      </w:r>
      <w:r>
        <w:rPr>
          <w:rFonts w:ascii="Arial CYR" w:hAnsi="Arial CYR" w:cs="Arial CYR"/>
          <w:b/>
          <w:bCs/>
          <w:sz w:val="20"/>
          <w:szCs w:val="20"/>
        </w:rPr>
        <w:t>Сорокин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"Посетители, которые совершают визит в посольство, арестовываются полицией..." / А. Сорокин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122-127.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Провокации на дипломатическом фронте между Москвой и Варшавой накануне Второй мировой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1355.    </w:t>
      </w:r>
      <w:r>
        <w:rPr>
          <w:rFonts w:ascii="Arial CYR" w:hAnsi="Arial CYR" w:cs="Arial CYR"/>
          <w:b/>
          <w:bCs/>
          <w:sz w:val="20"/>
          <w:szCs w:val="20"/>
        </w:rPr>
        <w:t>Сорокин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"Примите мои 5 долларов в качестве подарка вашему храброму народу" / А. Сорокин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120-126.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Вопросы, связанные с историей открытия "второго фронта" поставок по ленд-лизу и переговоров лидеров стран антигитлеровской коалиции.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1356.    </w:t>
      </w:r>
      <w:r>
        <w:rPr>
          <w:rFonts w:ascii="Arial CYR" w:hAnsi="Arial CYR" w:cs="Arial CYR"/>
          <w:b/>
          <w:bCs/>
          <w:sz w:val="20"/>
          <w:szCs w:val="20"/>
        </w:rPr>
        <w:t>Сорокин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Сталин "Прошу вас не выводить правительство из терпения и требую, чтобы выпускали побольше Илов..." / А. Сорокин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118-125.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архивные документы, освещающие политику органов государственного управления, общественных организаций и отдельных граждан в экстремальных условиях первого года Великой Отечественной войны. Телеграмма И.В. Сталина и другие редчайшие архивные документы 1941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1357.    </w:t>
      </w:r>
      <w:r>
        <w:rPr>
          <w:rFonts w:ascii="Arial CYR" w:hAnsi="Arial CYR" w:cs="Arial CYR"/>
          <w:b/>
          <w:bCs/>
          <w:sz w:val="20"/>
          <w:szCs w:val="20"/>
        </w:rPr>
        <w:t>Сошников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направления контроля электромагнитной обстановки на объектах АПК / А. А. Сошников, Е. В. Титов, И. Е. Мигалёв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методика контроля электромагнитной обстановки на объектах АПК на основе моделирования электромагнитного поля и построения картин опасности электромагнитного излучения в виде карты допустимого времени пребывания в различных зонах объекта с помощью аппаратно-программного комплекса.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1358.    </w:t>
      </w:r>
      <w:r>
        <w:rPr>
          <w:rFonts w:ascii="Arial CYR" w:hAnsi="Arial CYR" w:cs="Arial CYR"/>
          <w:b/>
          <w:bCs/>
          <w:sz w:val="20"/>
          <w:szCs w:val="20"/>
        </w:rPr>
        <w:t>Соя - культура</w:t>
      </w:r>
      <w:r>
        <w:rPr>
          <w:rFonts w:ascii="Arial CYR" w:hAnsi="Arial CYR" w:cs="Arial CYR"/>
          <w:sz w:val="20"/>
          <w:szCs w:val="20"/>
        </w:rPr>
        <w:t xml:space="preserve"> эффективного роста экономики // Агротайм.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СКХ "РОСТОК" Омской области уже на протяжении пятнадцати лет возделывает редкую для Сибири культуру - сою. Эта уникальная по своим критериям культура стала настоящим гарантом стабильной экономики этого предприятия. В данный момент производство семян сои высших репродукций является одним из основных направлений деятельности хозяйства.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1359.    </w:t>
      </w:r>
      <w:r>
        <w:rPr>
          <w:rFonts w:ascii="Arial CYR" w:hAnsi="Arial CYR" w:cs="Arial CYR"/>
          <w:b/>
          <w:bCs/>
          <w:sz w:val="20"/>
          <w:szCs w:val="20"/>
        </w:rPr>
        <w:t>Спектор М.Д.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использования земельных ресурсов / М. Д. Спектор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20-24.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проблема оценки использования земельных ресурсов. Предлагается перейти от качественной к количественной оценке на основе системного подхода.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1360.    </w:t>
      </w:r>
      <w:r>
        <w:rPr>
          <w:rFonts w:ascii="Arial CYR" w:hAnsi="Arial CYR" w:cs="Arial CYR"/>
          <w:b/>
          <w:bCs/>
          <w:sz w:val="20"/>
          <w:szCs w:val="20"/>
        </w:rPr>
        <w:t>Спиренков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Нововведения в кадастровой деятельности. Федеральный закон от 30.12.2015 </w:t>
      </w:r>
      <w:r>
        <w:rPr>
          <w:rFonts w:ascii="Arial" w:hAnsi="Arial" w:cs="Arial"/>
          <w:sz w:val="20"/>
          <w:szCs w:val="20"/>
        </w:rPr>
        <w:t>№452-</w:t>
      </w:r>
      <w:r>
        <w:rPr>
          <w:rFonts w:ascii="Arial CYR" w:hAnsi="Arial CYR" w:cs="Arial CYR"/>
          <w:sz w:val="20"/>
          <w:szCs w:val="20"/>
        </w:rPr>
        <w:t xml:space="preserve">ФЗ / В. А. Спиренков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Федеральный закон кадастровой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1361.    </w:t>
      </w:r>
      <w:r>
        <w:rPr>
          <w:rFonts w:ascii="Arial CYR" w:hAnsi="Arial CYR" w:cs="Arial CYR"/>
          <w:b/>
          <w:bCs/>
          <w:sz w:val="20"/>
          <w:szCs w:val="20"/>
        </w:rPr>
        <w:t>Справочные данные трансформаторов</w:t>
      </w:r>
      <w:r>
        <w:rPr>
          <w:rFonts w:ascii="Arial CYR" w:hAnsi="Arial CYR" w:cs="Arial CYR"/>
          <w:sz w:val="20"/>
          <w:szCs w:val="20"/>
        </w:rPr>
        <w:t xml:space="preserve"> ТМГ // Электрооборудование: эксплуатация и ремонт.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66-76.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Трехфазные масляные трансформаторы ТМГ предназначены для преобразования электроэнергии в сетях энергосистем и потребителей электроэнергии в условиях наружной и внутренней установки умеренного и холодного климата.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1362.    </w:t>
      </w:r>
      <w:r>
        <w:rPr>
          <w:rFonts w:ascii="Arial CYR" w:hAnsi="Arial CYR" w:cs="Arial CYR"/>
          <w:b/>
          <w:bCs/>
          <w:sz w:val="20"/>
          <w:szCs w:val="20"/>
        </w:rPr>
        <w:t>Справочные данные трансформаторов</w:t>
      </w:r>
      <w:r>
        <w:rPr>
          <w:rFonts w:ascii="Arial CYR" w:hAnsi="Arial CYR" w:cs="Arial CYR"/>
          <w:sz w:val="20"/>
          <w:szCs w:val="20"/>
        </w:rPr>
        <w:t xml:space="preserve"> ТМГ // Электрооборудование: эксплуатация и ремонт.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51-59.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Технические характеристика трансформаторов.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1363.    </w:t>
      </w:r>
      <w:r>
        <w:rPr>
          <w:rFonts w:ascii="Arial CYR" w:hAnsi="Arial CYR" w:cs="Arial CYR"/>
          <w:b/>
          <w:bCs/>
          <w:sz w:val="20"/>
          <w:szCs w:val="20"/>
        </w:rPr>
        <w:t>Справочные данные трансформаторов</w:t>
      </w:r>
      <w:r>
        <w:rPr>
          <w:rFonts w:ascii="Arial CYR" w:hAnsi="Arial CYR" w:cs="Arial CYR"/>
          <w:sz w:val="20"/>
          <w:szCs w:val="20"/>
        </w:rPr>
        <w:t xml:space="preserve"> ТМГ // Электрооборудование: эксплуатация и ремонт.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56-58.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Трансформаторы серии ТМЭГ предназначены для преобразования электроэнергии в составе электрооборудования соответственно экскаваторов и буровых установок в условиях умеренного (от +35 до - 45 С) или холодного (от +35 до - 60 С) климата.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1364.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Бухгалтерские приказы, которые можно составить один раз и надолго / Л. Ставицкая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48-53.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Многие документы бухгалтерия переоформляет каждый год с 1 января, даже не задумываясь, действительно ли это необходимо.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1365.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Верно ли вы считаете аванс по зарплате - есть только два законных способа / Л. Ставицкая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70-75.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Есть два способа рассчитывать аванс сотрудникам финансированный аванс и пропорциональный, оба способа законные.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1366.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 бухучете отразить долги по взносам в ПФР / Л. Ставицкая, А. Рабинович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44-46.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передачей взносов налоговикам ПФР развирается с долгами компании. Если находит задолженность, то составляет акт, затем решение и после этого требование. Как разнести суммы из таких требований по счетам бухучета.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1367.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выдавать аванс и зарплату по новым правилам / Л. Ставицкая // Главбух. - 2016.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76-77.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Трудовом кодексе появится точная дата, позже которой нельзя выдавать зарплату, - это 15-е число следующего месяца.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1368.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Как заполнить обновленную форму 4 - ФСС / Л. Ставицкая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72-77.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Отчитываться по взносам в ФСС РФ нужно по обновленной форме.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1369.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открыть расчетный счет в банке по новым правилам / Л. Ставицкая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96-99.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1370.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платить страховые взносы в 2016 году / Л. Ставицкая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28-31.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поменялись правила расчета страховых взносов.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1371.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единицы измерения ставить в счетах-фактурах и первичке / Л. Ставицкая // Главбух.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50-55.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Единица измерения - обязательный реквизит первички и счетов-фактур.</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1372.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СЗВ - М: когда сдавать и как заполнить / Л. Ставицкая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42-46.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Все компании должны впервые сдать в Пенсионный фонд новый ежемесячный отчет СЗВ-М.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1373.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Одних подрядчиков включили в отчет, а других нет / Л. Ставицкая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Проверьте договоры с подрядчиками, прежде чем сдавать очередной СЗВ-М.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1374.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РСВ - 1 за 2015 год - как заполнить отчет в неясных ситуациях / Л. Ставицкая // Главбух.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26-32.</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1375.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частных ошибок в НДС и налоге на прибыль / Л. Ставицкая // Главбух. - 2015.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28-34.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Ошибки в налоге на прибыль.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1376.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Сколько НДФЛ теперь удерживать с работника - новые примеры от ФНС / Л. Ставицкая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46-51.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1377.    </w:t>
      </w:r>
      <w:r>
        <w:rPr>
          <w:rFonts w:ascii="Arial CYR" w:hAnsi="Arial CYR" w:cs="Arial CYR"/>
          <w:b/>
          <w:bCs/>
          <w:sz w:val="20"/>
          <w:szCs w:val="20"/>
        </w:rPr>
        <w:t>Ставицкая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изменилось в упрощенке / Л. Ставицкая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50-55.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Новый перечень доходов, новая декларация, новые лимиты, новые налоговые ставки.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1378.    </w:t>
      </w:r>
      <w:r>
        <w:rPr>
          <w:rFonts w:ascii="Arial CYR" w:hAnsi="Arial CYR" w:cs="Arial CYR"/>
          <w:b/>
          <w:bCs/>
          <w:sz w:val="20"/>
          <w:szCs w:val="20"/>
        </w:rPr>
        <w:t>Старкова У.</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поправках в НДФЛ, счетах-фактурах, трудовых книжках и имуществе / У. Старкова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78-81.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1379.    </w:t>
      </w:r>
      <w:r>
        <w:rPr>
          <w:rFonts w:ascii="Arial CYR" w:hAnsi="Arial CYR" w:cs="Arial CYR"/>
          <w:b/>
          <w:bCs/>
          <w:sz w:val="20"/>
          <w:szCs w:val="20"/>
        </w:rPr>
        <w:t>Старовойтов С.И.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Плуг с колеблющимся режущим контуром и прутковым отвалом / С. И. Старовойтов, </w:t>
      </w:r>
      <w:r>
        <w:rPr>
          <w:rFonts w:ascii="Arial CYR" w:hAnsi="Arial CYR" w:cs="Arial CYR"/>
          <w:sz w:val="20"/>
          <w:szCs w:val="20"/>
        </w:rPr>
        <w:lastRenderedPageBreak/>
        <w:t xml:space="preserve">К. А. Храмовских, Р. Н. Довыденко // Сельский механизатор.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плужный корпус, который включает режущий контур, стойку, прутки с прямоугольным сечением. Режущий контур представлен правосторонним и укороченным левосторонним лемехом, выполняющим роль полевой доски, и связан со стойкой упругим элементом.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1380.    </w:t>
      </w:r>
      <w:r>
        <w:rPr>
          <w:rFonts w:ascii="Arial CYR" w:hAnsi="Arial CYR" w:cs="Arial CYR"/>
          <w:b/>
          <w:bCs/>
          <w:sz w:val="20"/>
          <w:szCs w:val="20"/>
        </w:rPr>
        <w:t>Степанычева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Выявление очагов и отлов скрытноживущих стволовых вредителей с помощью феромонов / Е. А. Степанычева, М. О. Петрова, Т. Д. Черменская, Н. В. Вендило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Учитывая отсутствие разрешенных эффективных методов борьбы с короедами, способных предотвратить нарастание их численности в парковой зоне, ловушки с феромонами можно успешно применять и для оценки фитосанитарного состояния территорий, и в качестве защитного мероприятия - для массового отлова.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1381.    </w:t>
      </w:r>
      <w:r>
        <w:rPr>
          <w:rFonts w:ascii="Arial CYR" w:hAnsi="Arial CYR" w:cs="Arial CYR"/>
          <w:b/>
          <w:bCs/>
          <w:sz w:val="20"/>
          <w:szCs w:val="20"/>
        </w:rPr>
        <w:t>Столяров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Сбалансированные рационы - важный фактор развития высокопродуктивного скотоводства в Гомельской области / Г. В. Столяров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41-46.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Укрепление кормовой базы - одно из необходимых условий для повышения эффективности производства продукции скотоводства. Важную роль в данном вопросе играют структура рационов и технология кормления.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1382.    </w:t>
      </w:r>
      <w:r>
        <w:rPr>
          <w:rFonts w:ascii="Arial CYR" w:hAnsi="Arial CYR" w:cs="Arial CYR"/>
          <w:b/>
          <w:bCs/>
          <w:sz w:val="20"/>
          <w:szCs w:val="20"/>
        </w:rPr>
        <w:t>Стребков Д.С.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солнечных моделей с полутороидальными концентраторами / Д. С. Стребков, С. Н. Трушевский, А. И. Орехов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преобразования солнечной энергии двухсторонними солнечными модулями с полутороидальными концентраторами солнечной энергии.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1383.    </w:t>
      </w:r>
      <w:r>
        <w:rPr>
          <w:rFonts w:ascii="Arial CYR" w:hAnsi="Arial CYR" w:cs="Arial CYR"/>
          <w:b/>
          <w:bCs/>
          <w:sz w:val="20"/>
          <w:szCs w:val="20"/>
        </w:rPr>
        <w:t>Стрекозов Н.И.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Стратегические направления развития молочного скотоводства / Н. И. Стрекозов, В. И. Чинаров, А. В. Чинаров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фоне динамично развивающегося в мире молочного скотоводства российская молочная отрасль находится в критическом состоянии.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1384.    </w:t>
      </w:r>
      <w:r>
        <w:rPr>
          <w:rFonts w:ascii="Arial CYR" w:hAnsi="Arial CYR" w:cs="Arial CYR"/>
          <w:b/>
          <w:bCs/>
          <w:sz w:val="20"/>
          <w:szCs w:val="20"/>
        </w:rPr>
        <w:t>Сульдина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Кадровое обеспечение агропромышленного комплекса / Л. Сульдина // Аккредитация в образовании. - 2016. - </w:t>
      </w:r>
      <w:r>
        <w:rPr>
          <w:rFonts w:ascii="Arial" w:hAnsi="Arial" w:cs="Arial"/>
          <w:b/>
          <w:bCs/>
          <w:sz w:val="20"/>
          <w:szCs w:val="20"/>
        </w:rPr>
        <w:t>№89</w:t>
      </w:r>
      <w:r>
        <w:rPr>
          <w:rFonts w:ascii="Arial" w:hAnsi="Arial" w:cs="Arial"/>
          <w:sz w:val="20"/>
          <w:szCs w:val="20"/>
        </w:rPr>
        <w:t xml:space="preserve">. - </w:t>
      </w:r>
      <w:r>
        <w:rPr>
          <w:rFonts w:ascii="Arial CYR" w:hAnsi="Arial CYR" w:cs="Arial CYR"/>
          <w:sz w:val="20"/>
          <w:szCs w:val="20"/>
        </w:rPr>
        <w:t>С. 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решении значимых для экономики страны вопросов импортозамещения, развития экспорта и технологического обновления производств большую роль играет модернизация агропромышленного комплекса, в том числе наращивание кадрового потенциала для нужд сельского хозяйства.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1385.    </w:t>
      </w:r>
      <w:r>
        <w:rPr>
          <w:rFonts w:ascii="Arial CYR" w:hAnsi="Arial CYR" w:cs="Arial CYR"/>
          <w:b/>
          <w:bCs/>
          <w:sz w:val="20"/>
          <w:szCs w:val="20"/>
        </w:rPr>
        <w:t>Сульдина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Образовательный марафон ДПО / Л. Сульдина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58-61.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Сегодня уровень востребованности дополнительного профессионального образования стремительно растет в количественном и качественном отношении.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1386.    </w:t>
      </w:r>
      <w:r>
        <w:rPr>
          <w:rFonts w:ascii="Arial CYR" w:hAnsi="Arial CYR" w:cs="Arial CYR"/>
          <w:b/>
          <w:bCs/>
          <w:sz w:val="20"/>
          <w:szCs w:val="20"/>
        </w:rPr>
        <w:t>Сульдина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Ода независимости / Л. Сульдина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16-20.</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1387.    </w:t>
      </w:r>
      <w:r>
        <w:rPr>
          <w:rFonts w:ascii="Arial CYR" w:hAnsi="Arial CYR" w:cs="Arial CYR"/>
          <w:b/>
          <w:bCs/>
          <w:sz w:val="20"/>
          <w:szCs w:val="20"/>
        </w:rPr>
        <w:t>Суровцев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значение и эффективность семеноводства многолетних трав в Ленинградской области / В. Н. Суровцев, Е. Д. Дуняшева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 тенденции развития семеноводства и экономическая эффективность производства семян многолетних трав в Ленинградской области, влияние уровня интенсивности семеноводства трав на эффективность производства молока.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1388.    </w:t>
      </w:r>
      <w:r>
        <w:rPr>
          <w:rFonts w:ascii="Arial CYR" w:hAnsi="Arial CYR" w:cs="Arial CYR"/>
          <w:b/>
          <w:bCs/>
          <w:sz w:val="20"/>
          <w:szCs w:val="20"/>
        </w:rPr>
        <w:t>Сухановский Ю.П.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Модифицированный метод прогнозирования эрозии почвы и ее последствий / Ю. П. Сухановский, А. В. Прущик, С. И. Санжарова, Ю. А. Соловьева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модификация разработанного ранее метода прогнозирования эрозии почвы и ее последствий.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1389.    </w:t>
      </w:r>
      <w:r>
        <w:rPr>
          <w:rFonts w:ascii="Arial CYR" w:hAnsi="Arial CYR" w:cs="Arial CYR"/>
          <w:b/>
          <w:bCs/>
          <w:sz w:val="20"/>
          <w:szCs w:val="20"/>
        </w:rPr>
        <w:t>Сухопалова Т.П.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севооборота со льном-долгунцом для борьбы с пыреем ползучим / Т. П. Сухопалова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для научного обоснования целесообразности замены традиционного для льна-долгунца предшественника (ячмень) на новые (горчица белая либо вико-овсяная смесь).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1390.    </w:t>
      </w:r>
      <w:r>
        <w:rPr>
          <w:rFonts w:ascii="Arial CYR" w:hAnsi="Arial CYR" w:cs="Arial CYR"/>
          <w:b/>
          <w:bCs/>
          <w:sz w:val="20"/>
          <w:szCs w:val="20"/>
        </w:rPr>
        <w:t>Сушенцова С.С.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Производственная кооперация крестьянских (фермерских) хозяйств: современные реалии, организационно-экономические механизмы / С. С. Сушенцова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отражены современные законодательные основы развития фермерской производительной кооперации, особенности ее реализации на практике.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1391.    </w:t>
      </w:r>
      <w:r>
        <w:rPr>
          <w:rFonts w:ascii="Arial CYR" w:hAnsi="Arial CYR" w:cs="Arial CYR"/>
          <w:b/>
          <w:bCs/>
          <w:sz w:val="20"/>
          <w:szCs w:val="20"/>
        </w:rPr>
        <w:t>Счет 26: научитесь</w:t>
      </w:r>
      <w:r>
        <w:rPr>
          <w:rFonts w:ascii="Arial CYR" w:hAnsi="Arial CYR" w:cs="Arial CYR"/>
          <w:sz w:val="20"/>
          <w:szCs w:val="20"/>
        </w:rPr>
        <w:t xml:space="preserve"> распределять расходы без убытков // Главбух.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104-110.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Организации, которые решили включить косвенные расходы в себестоимость, должны распределить их на каждый вид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1392.    </w:t>
      </w:r>
      <w:r>
        <w:rPr>
          <w:rFonts w:ascii="Arial CYR" w:hAnsi="Arial CYR" w:cs="Arial CYR"/>
          <w:b/>
          <w:bCs/>
          <w:sz w:val="20"/>
          <w:szCs w:val="20"/>
        </w:rPr>
        <w:t>Сырых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надежности электрооборудования на основе статистического моделирования элементарных случайных функций / Н. Н. Сырых, Н. Е. Кабдин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Предложены методика прогнозирования характеристик надежности электротехнических устройств по результатам экспериментальных исследований с применением численного метода Монте-Карло.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1393.    </w:t>
      </w:r>
      <w:r>
        <w:rPr>
          <w:rFonts w:ascii="Arial CYR" w:hAnsi="Arial CYR" w:cs="Arial CYR"/>
          <w:b/>
          <w:bCs/>
          <w:sz w:val="20"/>
          <w:szCs w:val="20"/>
        </w:rPr>
        <w:t>Сычев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земельных платежей при осуществлении строительства / И. В. Сычев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63-68.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способам оптимизации затрат правообладателей земельных участков при осуществлении строительства в городе.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1394.    </w:t>
      </w:r>
      <w:r>
        <w:rPr>
          <w:rFonts w:ascii="Arial CYR" w:hAnsi="Arial CYR" w:cs="Arial CYR"/>
          <w:b/>
          <w:bCs/>
          <w:sz w:val="20"/>
          <w:szCs w:val="20"/>
        </w:rPr>
        <w:t>Тажидинова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"наркомовские 100 грамм" помогали воевать / И. Тажидинова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121-124.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75 лет назад - 22 августа 1941 г. - Государственный комитет обороны СССР принял постановление "О введении водки на снабжение в действующей Красной армии". Так в историю вошли знаменитые "наркомовские 100 грамм", о которых оставили теплые воспоминания и рядовые фронтовики, и генералы.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1395.    </w:t>
      </w:r>
      <w:r>
        <w:rPr>
          <w:rFonts w:ascii="Arial CYR" w:hAnsi="Arial CYR" w:cs="Arial CYR"/>
          <w:b/>
          <w:bCs/>
          <w:sz w:val="20"/>
          <w:szCs w:val="20"/>
        </w:rPr>
        <w:t>Такая коррупция</w:t>
      </w:r>
      <w:r>
        <w:rPr>
          <w:rFonts w:ascii="Arial CYR" w:hAnsi="Arial CYR" w:cs="Arial CYR"/>
          <w:sz w:val="20"/>
          <w:szCs w:val="20"/>
        </w:rPr>
        <w:t xml:space="preserve"> // Тарское Прииртышье. - 2016. - </w:t>
      </w:r>
      <w:r>
        <w:rPr>
          <w:rFonts w:ascii="Arial CYR" w:hAnsi="Arial CYR" w:cs="Arial CYR"/>
          <w:b/>
          <w:bCs/>
          <w:sz w:val="20"/>
          <w:szCs w:val="20"/>
        </w:rPr>
        <w:t>8 дек.</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9 декабря отмечается Международный день борьбы с коррупцией.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1396.    </w:t>
      </w:r>
      <w:r>
        <w:rPr>
          <w:rFonts w:ascii="Arial CYR" w:hAnsi="Arial CYR" w:cs="Arial CYR"/>
          <w:b/>
          <w:bCs/>
          <w:sz w:val="20"/>
          <w:szCs w:val="20"/>
        </w:rPr>
        <w:t>Такунов И.П.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Смешанные посевы белого люпина с яровой пшеницей / И. П. Такунов, Т. Н. Слесарева, М. Н. Новиков // Кормопроизводство.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Разработанная ресурсосберегающая технология производства люпина и яровой пшеницы в смешанных посевах позволяет без затрат на минеральные удобрения, гербициды и другие средства защиты растений удвоить продуктивность пашни, получить экологически чистую продукцию с повышенным содержанием белка при сохранении плодородия и окружающей природной среды.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1397.    </w:t>
      </w:r>
      <w:r>
        <w:rPr>
          <w:rFonts w:ascii="Arial CYR" w:hAnsi="Arial CYR" w:cs="Arial CYR"/>
          <w:b/>
          <w:bCs/>
          <w:sz w:val="20"/>
          <w:szCs w:val="20"/>
        </w:rPr>
        <w:t>Тарасов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технологии складской сортировки. Опыт сети WILDBERRIES / Е. А. Тарасов // Электрооборудование: эксплуатация и ремонт.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мере развития электронной торговли возрастает потребность в автоматической сортировке товаров на складах интернет-магазинов.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1398.    </w:t>
      </w:r>
      <w:r>
        <w:rPr>
          <w:rFonts w:ascii="Arial CYR" w:hAnsi="Arial CYR" w:cs="Arial CYR"/>
          <w:b/>
          <w:bCs/>
          <w:sz w:val="20"/>
          <w:szCs w:val="20"/>
        </w:rPr>
        <w:t>Тариф пошел вниз</w:t>
      </w:r>
      <w:r>
        <w:rPr>
          <w:rFonts w:ascii="Arial CYR" w:hAnsi="Arial CYR" w:cs="Arial CYR"/>
          <w:sz w:val="20"/>
          <w:szCs w:val="20"/>
        </w:rPr>
        <w:t xml:space="preserve"> // Тарское Прииртышье. - 2016. - </w:t>
      </w:r>
      <w:r>
        <w:rPr>
          <w:rFonts w:ascii="Arial CYR" w:hAnsi="Arial CYR" w:cs="Arial CYR"/>
          <w:b/>
          <w:bCs/>
          <w:sz w:val="20"/>
          <w:szCs w:val="20"/>
        </w:rPr>
        <w:t>3 мар.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марта тариф на коммунальные услуги для населения, чьи дома отапливаются от центральной, больничной котельных и т.д. снизится на 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1399.    </w:t>
      </w:r>
      <w:r>
        <w:rPr>
          <w:rFonts w:ascii="Arial CYR" w:hAnsi="Arial CYR" w:cs="Arial CYR"/>
          <w:b/>
          <w:bCs/>
          <w:sz w:val="20"/>
          <w:szCs w:val="20"/>
        </w:rPr>
        <w:t>Тарский район снова</w:t>
      </w:r>
      <w:r>
        <w:rPr>
          <w:rFonts w:ascii="Arial CYR" w:hAnsi="Arial CYR" w:cs="Arial CYR"/>
          <w:sz w:val="20"/>
          <w:szCs w:val="20"/>
        </w:rPr>
        <w:t xml:space="preserve"> в лидерах // Тарское Прииртышье. - 2016. - </w:t>
      </w:r>
      <w:r>
        <w:rPr>
          <w:rFonts w:ascii="Arial CYR" w:hAnsi="Arial CYR" w:cs="Arial CYR"/>
          <w:b/>
          <w:bCs/>
          <w:sz w:val="20"/>
          <w:szCs w:val="20"/>
        </w:rPr>
        <w:t>1 дек.</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торжественном собрании в региональном центре, посвященном дню работников сельского хозяйства и перерабатывающей промышленности, губернатор области Виктор Назаров наградил муниципальные районы, занявшие первые места в соревнованиях по уборке урожая - 2016 в своих климатических зонах.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1400.    </w:t>
      </w:r>
      <w:r>
        <w:rPr>
          <w:rFonts w:ascii="Arial CYR" w:hAnsi="Arial CYR" w:cs="Arial CYR"/>
          <w:b/>
          <w:bCs/>
          <w:sz w:val="20"/>
          <w:szCs w:val="20"/>
        </w:rPr>
        <w:t>Татарникова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Санитарное состояние и благоустройство "провинциальных столиц" Западной Сибири конца XIX - начала XX вв.: традиции и новации / Татарникова А.И.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64-69.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выявить изменения, происходившие в санитарном состоянии и благоустройстве административных столиц региона ( Тобольска, Томска и Омска) под воздействием модернизационных процессов. При этом санитарное состояние характеризуется как составная часть городской среды. Автор акцентирует внимание на начавшейся трансформации повседневных практик горожан по содержанию в чистоте улиц, площадей, придомовых территорий, удалению и вывозу нечистот, соблюдению санитарных требований в учреждениях социальной инфраструктуры.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1401.    </w:t>
      </w:r>
      <w:r>
        <w:rPr>
          <w:rFonts w:ascii="Arial CYR" w:hAnsi="Arial CYR" w:cs="Arial CYR"/>
          <w:b/>
          <w:bCs/>
          <w:sz w:val="20"/>
          <w:szCs w:val="20"/>
        </w:rPr>
        <w:t>Татур И.С.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Свекловодство Республики Беларусь / И. С. Татур, Ю. М. Чечеткин, С. А. Мелентьева, С. М. Гайтюкевич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21-28.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обобщены результаты многолетних исследований, на основании которых в настоящее время сформирована технология возделывания сахарной свеклы на территории Республики Беларусь.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1402.    </w:t>
      </w:r>
      <w:r>
        <w:rPr>
          <w:rFonts w:ascii="Arial CYR" w:hAnsi="Arial CYR" w:cs="Arial CYR"/>
          <w:b/>
          <w:bCs/>
          <w:sz w:val="20"/>
          <w:szCs w:val="20"/>
        </w:rPr>
        <w:t>Тебердиев Д.М.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Травосмеси для создания пастбищ / Д. М. Тебердиев, М. А. Щанникова // Кормопроизводство.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исследований по подбору травосмесей для создания пастбищ в условиях Кировской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1403.    </w:t>
      </w:r>
      <w:r>
        <w:rPr>
          <w:rFonts w:ascii="Arial CYR" w:hAnsi="Arial CYR" w:cs="Arial CYR"/>
          <w:b/>
          <w:bCs/>
          <w:sz w:val="20"/>
          <w:szCs w:val="20"/>
        </w:rPr>
        <w:t>Техника, сохраняющая плодородие</w:t>
      </w:r>
      <w:r>
        <w:rPr>
          <w:rFonts w:ascii="Arial CYR" w:hAnsi="Arial CYR" w:cs="Arial CYR"/>
          <w:sz w:val="20"/>
          <w:szCs w:val="20"/>
        </w:rPr>
        <w:t xml:space="preserve"> // Агротайм.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санкционной политики в отношении России остро встают вопросы самообеспечения населения основными видами продукции. Омская область является одним из лидеров сельскохозяйственного производства и в рейтинге Российской Федерации входит в первую десятку по производству сельскохозяйственной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1404.    </w:t>
      </w:r>
      <w:r>
        <w:rPr>
          <w:rFonts w:ascii="Arial CYR" w:hAnsi="Arial CYR" w:cs="Arial CYR"/>
          <w:b/>
          <w:bCs/>
          <w:sz w:val="20"/>
          <w:szCs w:val="20"/>
        </w:rPr>
        <w:t>Тимофеев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посевов яровой пшеницы в зависимости от системы обработки почвы в условиях Северного Зауралья / В. Н. Тимофеев, Н. В. Перфильев, О. А. Вьюшина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1996-2013 гг., в длительном полевом стационарном опыте НИИСХ Северного Зауралья на темно-серой лесной почве, включающем системы глубокой отвальной, безотвальной, комбинированной и мелкой минимальной, дифференцированной систем обработки почвы.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1405.    </w:t>
      </w:r>
      <w:r>
        <w:rPr>
          <w:rFonts w:ascii="Arial CYR" w:hAnsi="Arial CYR" w:cs="Arial CYR"/>
          <w:b/>
          <w:bCs/>
          <w:sz w:val="20"/>
          <w:szCs w:val="20"/>
        </w:rPr>
        <w:t>Тимофеев Г.В.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Направления модернизации производства масличных культур в русле инновационного сценария развития / Г. В. Тимофеев, А. В. Беликина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Производство масличных культур - высокодоходная подотрасль растениеводства, обеспечивающая насыщение внутреннего рынка продукцией, необходимой для удовлетворения потребностей населения в полноценных продуктах питания и промышленности в растительных маслах для технических целей.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1406.    </w:t>
      </w:r>
      <w:r>
        <w:rPr>
          <w:rFonts w:ascii="Arial CYR" w:hAnsi="Arial CYR" w:cs="Arial CYR"/>
          <w:b/>
          <w:bCs/>
          <w:sz w:val="20"/>
          <w:szCs w:val="20"/>
        </w:rPr>
        <w:t>Тимофеев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Биоиндикация как метод оценки состояния экосистем в зоне освоения углеводородных месторождений / И. В. Тимофеев // Геопрофи.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19-21.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Оценка экологической ситуации в районах разработки месторождений является необходимой составляющей мониторинга качества окружающей среды.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1407.    </w:t>
      </w:r>
      <w:r>
        <w:rPr>
          <w:rFonts w:ascii="Arial CYR" w:hAnsi="Arial CYR" w:cs="Arial CYR"/>
          <w:b/>
          <w:bCs/>
          <w:sz w:val="20"/>
          <w:szCs w:val="20"/>
        </w:rPr>
        <w:t>Титов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принципов многочастотного контроля электромагнитных излучений / Е. В. Титов, И. Е. Мигалёв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модернизированная методика оценки состояния электромагнитной обстановки по результатам ограниченного числа измерений вблизи источников электромагнитного излучения и метод моделирования электромагнитного поля.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1408.    </w:t>
      </w:r>
      <w:r>
        <w:rPr>
          <w:rFonts w:ascii="Arial CYR" w:hAnsi="Arial CYR" w:cs="Arial CYR"/>
          <w:b/>
          <w:bCs/>
          <w:sz w:val="20"/>
          <w:szCs w:val="20"/>
        </w:rPr>
        <w:t>Тихонов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Радиационные методы обработки клубней картофеля / А. В. Тихонов, М. К. Деревягина, С. В. Васильева, В. Н. Зейрук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50-51.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влияние радиационных методов обработки клубней картофеля сорта Сантэ при закладке на хранение на развитие парши обыкновенной, парши серебристой и кольцевой гнили.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1409.    </w:t>
      </w:r>
      <w:r>
        <w:rPr>
          <w:rFonts w:ascii="Arial CYR" w:hAnsi="Arial CYR" w:cs="Arial CYR"/>
          <w:b/>
          <w:bCs/>
          <w:sz w:val="20"/>
          <w:szCs w:val="20"/>
        </w:rPr>
        <w:t>Тихонов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Международные стандарты измерений объектов недвижимости: офисные здания / В. В. Тихонов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31-43.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Создание международных стандартов измерения объектов недвижимости различных типов преследует цель унификации существующих национальных стандартов и выработки единых подходов к оформлению результатов измерения таких объектов.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1410.    </w:t>
      </w:r>
      <w:r>
        <w:rPr>
          <w:rFonts w:ascii="Arial CYR" w:hAnsi="Arial CYR" w:cs="Arial CYR"/>
          <w:b/>
          <w:bCs/>
          <w:sz w:val="20"/>
          <w:szCs w:val="20"/>
        </w:rPr>
        <w:t>Тихонов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Рабочая секция для полосовой обработки почвы / В. В. Тихонов, С. Г. Мударисов [и </w:t>
      </w:r>
      <w:r>
        <w:rPr>
          <w:rFonts w:ascii="Arial CYR" w:hAnsi="Arial CYR" w:cs="Arial CYR"/>
          <w:sz w:val="20"/>
          <w:szCs w:val="20"/>
        </w:rPr>
        <w:lastRenderedPageBreak/>
        <w:t xml:space="preserve">др.]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Разработана рабочая секция для полосовой обработки почвы. Описаны ее конструкция и технологический процесс.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1411.    </w:t>
      </w:r>
      <w:r>
        <w:rPr>
          <w:rFonts w:ascii="Arial CYR" w:hAnsi="Arial CYR" w:cs="Arial CYR"/>
          <w:b/>
          <w:bCs/>
          <w:sz w:val="20"/>
          <w:szCs w:val="20"/>
        </w:rPr>
        <w:t>Тихонова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Земельный налог как контрольный элемент государства за использованием земель сельскохозяйственного назначения / А. В. Тихонова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41-46.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зарубежный опыт налогового стимулирования использования земель сельскохозяйственного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1412.    </w:t>
      </w:r>
      <w:r>
        <w:rPr>
          <w:rFonts w:ascii="Arial CYR" w:hAnsi="Arial CYR" w:cs="Arial CYR"/>
          <w:b/>
          <w:bCs/>
          <w:sz w:val="20"/>
          <w:szCs w:val="20"/>
        </w:rPr>
        <w:t>Тихонова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Земельный налог как контрольный элемент государства за использованием земель сельскохозяйственного назначения / А. В. Тихонова // Землеустройство, кадастр и мониторинг земель.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13-17.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зарубежный опыт налогового стимулирования использования земель сельскохозяйственного назначения.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1413.    </w:t>
      </w:r>
      <w:r>
        <w:rPr>
          <w:rFonts w:ascii="Arial CYR" w:hAnsi="Arial CYR" w:cs="Arial CYR"/>
          <w:b/>
          <w:bCs/>
          <w:sz w:val="20"/>
          <w:szCs w:val="20"/>
        </w:rPr>
        <w:t>Тихонова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Страхование в сельском хозяйстве: элемент защиты или очередной барьер на пути к успеху? / А. В. Тихонова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41-46.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описывается современное состояние системы страхования в сельском хозяйстве, отдельно рассматривается такой вид агрострахования, как страхование с государственной поддержкой.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1414.    </w:t>
      </w:r>
      <w:r>
        <w:rPr>
          <w:rFonts w:ascii="Arial CYR" w:hAnsi="Arial CYR" w:cs="Arial CYR"/>
          <w:b/>
          <w:bCs/>
          <w:sz w:val="20"/>
          <w:szCs w:val="20"/>
        </w:rPr>
        <w:t>Тишанинов Н.П.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Авторегулируемый делитель потока зерна жалюзийного типа / Н. П. Тишанинов, А. В. Анашкин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применения делителей потока зерна в разноканальных зерноочистительных технологиях, предложен делитель жалюзийного типа, приведены оценка его преимуществ и недостатков, расходные и качественные характеристики.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1415.    </w:t>
      </w:r>
      <w:r>
        <w:rPr>
          <w:rFonts w:ascii="Arial CYR" w:hAnsi="Arial CYR" w:cs="Arial CYR"/>
          <w:b/>
          <w:bCs/>
          <w:sz w:val="20"/>
          <w:szCs w:val="20"/>
        </w:rPr>
        <w:t>Ткач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Кооперация и интеграция в мясопродуктовом подкомплексе в условиях санкций / А. В. Ткач , Н. И. Чукин // Экономика сельскохозяйственных и перерабатывающих предприятий.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40-44.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Мясопродуктовый подкомплекс выступает как сложная межотраслевая система, включающая в себя взаимосвязи технологически и экономически сопряженных отраслей в сфере производства, переработки и реализации мясной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1416.    </w:t>
      </w:r>
      <w:r>
        <w:rPr>
          <w:rFonts w:ascii="Arial CYR" w:hAnsi="Arial CYR" w:cs="Arial CYR"/>
          <w:b/>
          <w:bCs/>
          <w:sz w:val="20"/>
          <w:szCs w:val="20"/>
        </w:rPr>
        <w:t>Ткач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Потребительская кооперация в условиях рынка / А. В. Ткач , А. С. Нечитайлов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61-66.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раскрываются тенденции развития потребительской кооперации в России в условиях рынка, рассмотрено управление кооперативным хозяйством в условиях кризиса, выявлены и проанализированы причины, тормозящие развитие потребительской кооперации.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1417.    </w:t>
      </w:r>
      <w:r>
        <w:rPr>
          <w:rFonts w:ascii="Arial CYR" w:hAnsi="Arial CYR" w:cs="Arial CYR"/>
          <w:b/>
          <w:bCs/>
          <w:sz w:val="20"/>
          <w:szCs w:val="20"/>
        </w:rPr>
        <w:t>Тойгамбаев С.К.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по оптимизации и эффективности использования машинно-тракторного парка предприятия / С. К. Тойгамбаев, В. А. Евграфов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современных условиях рынка вопросы использования машин с максимальной отдачей и экономической эффективностью становятся крайне актуальными. Приведены некоторые </w:t>
      </w:r>
      <w:r>
        <w:rPr>
          <w:rFonts w:ascii="Arial CYR" w:hAnsi="Arial CYR" w:cs="Arial CYR"/>
          <w:sz w:val="20"/>
          <w:szCs w:val="20"/>
        </w:rPr>
        <w:lastRenderedPageBreak/>
        <w:t>результаты расчетов по эффективности, рациональному и полноценному использованию имеющейся в организации технического и технологического парка 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1418.    </w:t>
      </w:r>
      <w:r>
        <w:rPr>
          <w:rFonts w:ascii="Arial CYR" w:hAnsi="Arial CYR" w:cs="Arial CYR"/>
          <w:b/>
          <w:bCs/>
          <w:sz w:val="20"/>
          <w:szCs w:val="20"/>
        </w:rPr>
        <w:t>Токарев В.С.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фазы вегетации травостоя и технологии заготовки корма на растворимость и расщепляемость сырого протеина / В. С. Токарев, Л. И. Лисунова, Н. В. Константинова // Кормопроизводство.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Проблема рационального использования кормового протеина и современные исследования процессов переваривания и усвоения питательных веществ корма дали основание к корректировке существующих норм кормления и способов оценки кормов. В связи с этим была проведена оценка качества протеина по степени его растворимости и расщепляемости при заготовке, силоса и сенажа.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1419.    </w:t>
      </w:r>
      <w:r>
        <w:rPr>
          <w:rFonts w:ascii="Arial CYR" w:hAnsi="Arial CYR" w:cs="Arial CYR"/>
          <w:b/>
          <w:bCs/>
          <w:sz w:val="20"/>
          <w:szCs w:val="20"/>
        </w:rPr>
        <w:t>Толмачев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Московские ралли на классических автомобилях / Л. Толмачев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78-80.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Ежегодно в Москве проходят несколько выставок, на которых можно ознакомиться с новинками мирового автомобилестроения, протестировать их, а при необходимости и приобрести. Наряду с ними проводятся всевозможные фестивали с показом автомобилей давно ушедших эпох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1420.    </w:t>
      </w:r>
      <w:r>
        <w:rPr>
          <w:rFonts w:ascii="Arial CYR" w:hAnsi="Arial CYR" w:cs="Arial CYR"/>
          <w:b/>
          <w:bCs/>
          <w:sz w:val="20"/>
          <w:szCs w:val="20"/>
        </w:rPr>
        <w:t>Толмачев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Посвящается 80-летию ОРУД - ГАИ - ГИБДД / Л. Толмачев // Автомобильный транспорт.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44-46.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редких, уникальных автомобилях, которые были представлены на празднике, посвященном юбилею ГАИ.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1421.    </w:t>
      </w:r>
      <w:r>
        <w:rPr>
          <w:rFonts w:ascii="Arial CYR" w:hAnsi="Arial CYR" w:cs="Arial CYR"/>
          <w:b/>
          <w:bCs/>
          <w:sz w:val="20"/>
          <w:szCs w:val="20"/>
        </w:rPr>
        <w:t>Толмачев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Праздник автостарины в Сокольниках / Л. Толмачев // Автомобильный транспорт.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48-51.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московском парке Сокольники состоялся 5-й фестиваль старинных автомобилей и антиквариата "Ретро Фест".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1422.    </w:t>
      </w:r>
      <w:r>
        <w:rPr>
          <w:rFonts w:ascii="Arial CYR" w:hAnsi="Arial CYR" w:cs="Arial CYR"/>
          <w:b/>
          <w:bCs/>
          <w:sz w:val="20"/>
          <w:szCs w:val="20"/>
        </w:rPr>
        <w:t>Торениязов Е.Ш.</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борьбы с дынной мухой в Каракалпакстане / Е. Ш. Торениязов, Р. О. Юсупов // Защита и карантин растений.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46-47.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биоэкологические особенности развития и вредоносности дынной мухи на посевах бахчевых культур в условиях Каракалпакстана.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1423.    </w:t>
      </w:r>
      <w:r>
        <w:rPr>
          <w:rFonts w:ascii="Arial CYR" w:hAnsi="Arial CYR" w:cs="Arial CYR"/>
          <w:b/>
          <w:bCs/>
          <w:sz w:val="20"/>
          <w:szCs w:val="20"/>
        </w:rPr>
        <w:t>Ториков В.Е.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физических параметрах суглинистой почвы / В. Е. Ториков, С. И. Старовойтов, Н. Н. Чемисов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основным физическим характеристикам, представляющим почву как объект обработки, можно отнести модуль упругости первого рода, коэффициент динамической вязкости, предел прочности на растяжение и сжатие, твердость, высоту падения, соответствующую началу разрушения почвенного образца, угол внешнего трения.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1424.    </w:t>
      </w:r>
      <w:r>
        <w:rPr>
          <w:rFonts w:ascii="Arial CYR" w:hAnsi="Arial CYR" w:cs="Arial CYR"/>
          <w:b/>
          <w:bCs/>
          <w:sz w:val="20"/>
          <w:szCs w:val="20"/>
        </w:rPr>
        <w:t>Трепашко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Инвазия обыкновенной хлебной жужелицы на территории Беларуси / Л. И. Трепашко, В. С. Бойко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выявлена инвазия нового для Беларуси вредителя - обыкновенной хлебной жужелицы. Очаги массового развития личинок отмечены на юге республики на посевах озимой тритикале и ярового ячменя в фазе 3-го листа.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1425.    </w:t>
      </w:r>
      <w:r>
        <w:rPr>
          <w:rFonts w:ascii="Arial CYR" w:hAnsi="Arial CYR" w:cs="Arial CYR"/>
          <w:b/>
          <w:bCs/>
          <w:sz w:val="20"/>
          <w:szCs w:val="20"/>
        </w:rPr>
        <w:t>Третьяков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Сельские территории: сегодня и завтра / А. П. Третьяков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44-49.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вопросы, связанные с развитием российского села, проблемы, пути развития, трактовка понятия "сельские территории".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1426.    </w:t>
      </w:r>
      <w:r>
        <w:rPr>
          <w:rFonts w:ascii="Arial CYR" w:hAnsi="Arial CYR" w:cs="Arial CYR"/>
          <w:b/>
          <w:bCs/>
          <w:sz w:val="20"/>
          <w:szCs w:val="20"/>
        </w:rPr>
        <w:t>Третьякова О.М.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растения с патогеном / О. М. Третьякова, Е. М. Третьякова, А. Н. Евтушенков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взаимодействии растения с патогеном происходит активация сложной системы защитного ответа растений. При этом в клетках начинается репрограммирование экспрессии различных генов, которое приводит к включению каскадной экспрессии генов защитного ответа и выключению других генов, не участвующих в этом ответе.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1427.    </w:t>
      </w:r>
      <w:r>
        <w:rPr>
          <w:rFonts w:ascii="Arial CYR" w:hAnsi="Arial CYR" w:cs="Arial CYR"/>
          <w:b/>
          <w:bCs/>
          <w:sz w:val="20"/>
          <w:szCs w:val="20"/>
        </w:rPr>
        <w:t>Третьяченко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документов территориального планирования в целях эффективного и рационального использования земель / А. А. Третьяченко // Землеустройство, кадастр и мониторинг земель.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39-44.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текущие изменения в разработке документов территориального планирования, недостатки утвержденных документов, а также необходимость и высокая важность в наличии указанных документов в целях эффективного и рационального использования земель.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1428.    </w:t>
      </w:r>
      <w:r>
        <w:rPr>
          <w:rFonts w:ascii="Arial CYR" w:hAnsi="Arial CYR" w:cs="Arial CYR"/>
          <w:b/>
          <w:bCs/>
          <w:sz w:val="20"/>
          <w:szCs w:val="20"/>
        </w:rPr>
        <w:t>Три образца и</w:t>
      </w:r>
      <w:r>
        <w:rPr>
          <w:rFonts w:ascii="Arial CYR" w:hAnsi="Arial CYR" w:cs="Arial CYR"/>
          <w:sz w:val="20"/>
          <w:szCs w:val="20"/>
        </w:rPr>
        <w:t xml:space="preserve"> проводки для налоговых агентов по НДС // Главбух. - 2016.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38-42.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о самых запутанных правилах расчета налога.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1429.    </w:t>
      </w:r>
      <w:r>
        <w:rPr>
          <w:rFonts w:ascii="Arial CYR" w:hAnsi="Arial CYR" w:cs="Arial CYR"/>
          <w:b/>
          <w:bCs/>
          <w:sz w:val="20"/>
          <w:szCs w:val="20"/>
        </w:rPr>
        <w:t>Трифомов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Пространственные данные - новые горизонты отрасли геодезии и картографии / А. В. Трифомов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44-46.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геодезии, картографии и пространственных данных и о внесении изменений в отдельные законодательные акты РФ, вступающие в силу с 1 января 2017 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1430.    </w:t>
      </w:r>
      <w:r>
        <w:rPr>
          <w:rFonts w:ascii="Arial CYR" w:hAnsi="Arial CYR" w:cs="Arial CYR"/>
          <w:b/>
          <w:bCs/>
          <w:sz w:val="20"/>
          <w:szCs w:val="20"/>
        </w:rPr>
        <w:t>Трофимов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Земельный вопрос в развитии пригородной сельскохозяйственной организации / А. Г. Трофимов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39-43.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проблемы землепользования, наиболее характерные для пригородных сельскохозяйственных организаций.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1431.    </w:t>
      </w:r>
      <w:r>
        <w:rPr>
          <w:rFonts w:ascii="Arial CYR" w:hAnsi="Arial CYR" w:cs="Arial CYR"/>
          <w:b/>
          <w:bCs/>
          <w:sz w:val="20"/>
          <w:szCs w:val="20"/>
        </w:rPr>
        <w:t>Труевцева О.Н.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Формы и результаты деятельности международных музеологических организаций (конец XIX - второе десятилетие XXI в.) / О. Н. Труевцева // Гуманитарные науки в Сибири.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102-106.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анализ исторического опыта становления, развития и деятельности общественных организаций, оказывающих помощь музеям.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1432.    </w:t>
      </w:r>
      <w:r>
        <w:rPr>
          <w:rFonts w:ascii="Arial CYR" w:hAnsi="Arial CYR" w:cs="Arial CYR"/>
          <w:b/>
          <w:bCs/>
          <w:sz w:val="20"/>
          <w:szCs w:val="20"/>
        </w:rPr>
        <w:t>Труфляк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опрыскивателя ОП-2000 для обработки камыша / Е. В. Труфляк, В. М. Шутка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экспериментальных исследований по оптимизации параметров и режимов работы опрыскивателя для обработки камыша, растущего в элементах оросительной системы рисовых чеков. Наблюдения за ними проводили в течение десяти месяцев В Красноармейском районе Краснодарского края.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1433.    </w:t>
      </w:r>
      <w:r>
        <w:rPr>
          <w:rFonts w:ascii="Arial CYR" w:hAnsi="Arial CYR" w:cs="Arial CYR"/>
          <w:b/>
          <w:bCs/>
          <w:sz w:val="20"/>
          <w:szCs w:val="20"/>
        </w:rPr>
        <w:t>Трухачев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Наука - эффективный механизм роста сельской экономики / В. И. Трухачев // Аккредитация в образовании. - 2016. - </w:t>
      </w:r>
      <w:r>
        <w:rPr>
          <w:rFonts w:ascii="Arial" w:hAnsi="Arial" w:cs="Arial"/>
          <w:b/>
          <w:bCs/>
          <w:sz w:val="20"/>
          <w:szCs w:val="20"/>
        </w:rPr>
        <w:t>№2(86)</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Наука, наукоемкие технологии, активная инновационная деятельность являются исходной движущей силой всей хозяйственной жизни - преимущественный прирост сельхозпроизводства обеспечивается благодаря реализации научно-технических достижений.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1434.    </w:t>
      </w:r>
      <w:r>
        <w:rPr>
          <w:rFonts w:ascii="Arial CYR" w:hAnsi="Arial CYR" w:cs="Arial CYR"/>
          <w:b/>
          <w:bCs/>
          <w:sz w:val="20"/>
          <w:szCs w:val="20"/>
        </w:rPr>
        <w:t>Тулинов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перспективных сортообразцов картофеля в условиях Республики Коми / А. Г. Тулинов, П. И. Конкин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45-47.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2013-2014 гг. с целью изучения сортообразцов картофеля, сочетающих высокую урожайность с устойчивостью к болезням, для создания сорта, пригодного к выращиванию в почвенно-климатических условиях Республики Коми.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1435.    </w:t>
      </w:r>
      <w:r>
        <w:rPr>
          <w:rFonts w:ascii="Arial CYR" w:hAnsi="Arial CYR" w:cs="Arial CYR"/>
          <w:b/>
          <w:bCs/>
          <w:sz w:val="20"/>
          <w:szCs w:val="20"/>
        </w:rPr>
        <w:t>Тулинов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обработки клубней картофеля жидким биостимулятором на экспериментальном устройстве / А. Г. Тулинов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экспериментальное устройство для предпосадочной обработки семенных клубней картофеля жидким биостимулятором. Устройство состоит из бункера, заполненного раствором биопрепарата, транспортеров выгрузки обработанных клубней и смесителя.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1436.    </w:t>
      </w:r>
      <w:r>
        <w:rPr>
          <w:rFonts w:ascii="Arial CYR" w:hAnsi="Arial CYR" w:cs="Arial CYR"/>
          <w:b/>
          <w:bCs/>
          <w:sz w:val="20"/>
          <w:szCs w:val="20"/>
        </w:rPr>
        <w:t>Тулинов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пектиновых полисахаридов ряски малой и смолевки обыкновенной при возделывании картофеля / А. Г. Тулинов, Е. А. Михайлова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2012-2013 гг. в условиях Республике Коми на дерново-подзолистой почве со средним содержанием гумуса 2,8% изучено влияние пектиновых полисахаридов на скороспелость, урожайность и качество клубней картофеля сорта Невский.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1437.    </w:t>
      </w:r>
      <w:r>
        <w:rPr>
          <w:rFonts w:ascii="Arial CYR" w:hAnsi="Arial CYR" w:cs="Arial CYR"/>
          <w:b/>
          <w:bCs/>
          <w:sz w:val="20"/>
          <w:szCs w:val="20"/>
        </w:rPr>
        <w:t>Турусов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различных приемов основной обработки почвы под горох / В. И. Турусов, В. М. Гармашов  [и др.]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разработки наиболее эффективных ресурсосберегающих способов основной обработки под зернобобовые культуры в условиях юго-восточной части ЦЧЗ в 2014-2016 гг. в ФГБНУ "НИИСХ ЦЧП" на черноземе обыкновенном изучали различные ее приемы под горох.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1438.    </w:t>
      </w:r>
      <w:r>
        <w:rPr>
          <w:rFonts w:ascii="Arial CYR" w:hAnsi="Arial CYR" w:cs="Arial CYR"/>
          <w:b/>
          <w:bCs/>
          <w:sz w:val="20"/>
          <w:szCs w:val="20"/>
        </w:rPr>
        <w:t>Тяпугин Е.А.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люцерны изменчивой в смешанных посевах в условиях Северо - Запада России / Е. А. Тяпугин, Г. А. Симонов, Н. Ю. Коновалова, Т. Н. Соболева // Кормопроизводство.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изучения способов создания и использования травостоев с участием люцерны изменчивой на дерново-подзолистых почвах.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1439.    </w:t>
      </w:r>
      <w:r>
        <w:rPr>
          <w:rFonts w:ascii="Arial CYR" w:hAnsi="Arial CYR" w:cs="Arial CYR"/>
          <w:b/>
          <w:bCs/>
          <w:sz w:val="20"/>
          <w:szCs w:val="20"/>
        </w:rPr>
        <w:t>Удостоверьте право выпиской</w:t>
      </w:r>
      <w:r>
        <w:rPr>
          <w:rFonts w:ascii="Arial CYR" w:hAnsi="Arial CYR" w:cs="Arial CYR"/>
          <w:sz w:val="20"/>
          <w:szCs w:val="20"/>
        </w:rPr>
        <w:t xml:space="preserve"> // Тарское Прииртышье. - 2016. - </w:t>
      </w:r>
      <w:r>
        <w:rPr>
          <w:rFonts w:ascii="Arial CYR" w:hAnsi="Arial CYR" w:cs="Arial CYR"/>
          <w:b/>
          <w:bCs/>
          <w:sz w:val="20"/>
          <w:szCs w:val="20"/>
        </w:rPr>
        <w:t>21 июл.</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15 июля государственная регистрация прав на недвижимость удостоверяется только выпиской из Единого государственного реестра прав на недвижимость.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1440.    </w:t>
      </w:r>
      <w:r>
        <w:rPr>
          <w:rFonts w:ascii="Arial CYR" w:hAnsi="Arial CYR" w:cs="Arial CYR"/>
          <w:b/>
          <w:bCs/>
          <w:sz w:val="20"/>
          <w:szCs w:val="20"/>
        </w:rPr>
        <w:t>Узун В.Я.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закупочных и товарных интервенций на рынке зерна в России / В. Я. Узун // Экономика сельскохозяйственных и перерабатывающих предприятий.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практика проведения закупочных и товарных и товарных интервенций, оценен эффект интервенций для производителей зерна, его потребителей.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1441.    </w:t>
      </w:r>
      <w:r>
        <w:rPr>
          <w:rFonts w:ascii="Arial CYR" w:hAnsi="Arial CYR" w:cs="Arial CYR"/>
          <w:b/>
          <w:bCs/>
          <w:sz w:val="20"/>
          <w:szCs w:val="20"/>
        </w:rPr>
        <w:t>Уланов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Свойства и продуктивность выработанных торфяников в условиях двустороннего регулирования водного режима / Н. А. Уланов, А. Н. Уланов, И. Я. Копысов // Кормопроизводство.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13-19.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оценить продуктивность выработанных торфяников при возделывании однолетних и многолетних кормовых культур в условиях двустороннего регулирования водного режима.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1442.    </w:t>
      </w:r>
      <w:r>
        <w:rPr>
          <w:rFonts w:ascii="Arial CYR" w:hAnsi="Arial CYR" w:cs="Arial CYR"/>
          <w:b/>
          <w:bCs/>
          <w:sz w:val="20"/>
          <w:szCs w:val="20"/>
        </w:rPr>
        <w:t>Умесяцева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Сеялка СС-11 - в помощь селекционеру / Л. Умесяцева // Агротайм.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Семеноводство реализует достижения селекции путем внедрения в производство новых сортов и выращивания на семенных посевных площадях высокоурожайных семян. В последние годы возрождается направление механизации селекционных процессов.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1443.    </w:t>
      </w:r>
      <w:r>
        <w:rPr>
          <w:rFonts w:ascii="Arial CYR" w:hAnsi="Arial CYR" w:cs="Arial CYR"/>
          <w:b/>
          <w:bCs/>
          <w:sz w:val="20"/>
          <w:szCs w:val="20"/>
        </w:rPr>
        <w:t>Уразова Л.Д.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овсяницы луговой в таежной зоне Западной Сибири / Л. Д. Уразова, О. В. Литвинчук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Приведено описание болезней, поражающих растения овсяницы луговой в таежной зоне Западной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1444.    </w:t>
      </w:r>
      <w:r>
        <w:rPr>
          <w:rFonts w:ascii="Arial CYR" w:hAnsi="Arial CYR" w:cs="Arial CYR"/>
          <w:b/>
          <w:bCs/>
          <w:sz w:val="20"/>
          <w:szCs w:val="20"/>
        </w:rPr>
        <w:t>Усанова З.И.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расчетных доз удобрений и густоты стояния на продуктивность кукурузы, вынос и хозяйственный баланс основных элементов питания / З. И. Усанова, И. В. Шальнов, А. С. Васильев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23-26.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исследований (2009-2011 гг.) по изучению влияния расчетных доз NPK и густоты стояния на потребление питательных веществ и вынос их с урожаем в разных по продуктивности посевах кукурузы.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1445.    </w:t>
      </w:r>
      <w:r>
        <w:rPr>
          <w:rFonts w:ascii="Arial CYR" w:hAnsi="Arial CYR" w:cs="Arial CYR"/>
          <w:b/>
          <w:bCs/>
          <w:sz w:val="20"/>
          <w:szCs w:val="20"/>
        </w:rPr>
        <w:t>Усенко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минеральных удобрений под яровую пшеницу в зависимости от предшественника, обработки почвы и средств защиты растений в лесостепи Алтайского Приобья / В. И. Усенко, С. В. Усенко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применения минеральных удобрений под яровую пшеницу в зависимости от предшественника, обработки почвы и пестицидов на выщелоченном черноземе Алтайского Приобья изучали в 2001-2015 гг. на опытном поле Алтайского НИИСХ в севообороте пар - пшеница - овёс - пшеница - горох - пшеница и при бессменном возделывании пшеницы в стационарных опытах.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1446.    </w:t>
      </w:r>
      <w:r>
        <w:rPr>
          <w:rFonts w:ascii="Arial CYR" w:hAnsi="Arial CYR" w:cs="Arial CYR"/>
          <w:b/>
          <w:bCs/>
          <w:sz w:val="20"/>
          <w:szCs w:val="20"/>
        </w:rPr>
        <w:t>Усков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штаммового состава Y-вируса картофеля из различных регионов Российской Федерации и Беларуси / А. И. Усков, Ю. А. Варицев [и др.]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36-38.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процессе скрининга 656 образцов семенного картофеля было выявлено 116 сортообразцов, зараженных Y-вирусом.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1447.    </w:t>
      </w:r>
      <w:r>
        <w:rPr>
          <w:rFonts w:ascii="Arial CYR" w:hAnsi="Arial CYR" w:cs="Arial CYR"/>
          <w:b/>
          <w:bCs/>
          <w:sz w:val="20"/>
          <w:szCs w:val="20"/>
        </w:rPr>
        <w:t>Усова К.А.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энергетической эффективности возделывания картофеля с применением удобрений в условиях Вологодской области / К. А. Усова, О. В. Чухина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представлены результаты трехлетних исследований влияния различных доз удобрений на урожайность, содержания в клубнях картофеля питательных веществ, сбор кормовых единиц, сырого протеина, обменный энергии на дерново-подзолистой среднесуглинистой почве в условиях Вологодской области при сухой и жаркой погоде в </w:t>
      </w:r>
      <w:r>
        <w:rPr>
          <w:rFonts w:ascii="Arial CYR" w:hAnsi="Arial CYR" w:cs="Arial CYR"/>
          <w:sz w:val="20"/>
          <w:szCs w:val="20"/>
        </w:rPr>
        <w:lastRenderedPageBreak/>
        <w:t>период вегетации сельскохозяйственных культур 2010-2012 годов.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1448.    </w:t>
      </w:r>
      <w:r>
        <w:rPr>
          <w:rFonts w:ascii="Arial CYR" w:hAnsi="Arial CYR" w:cs="Arial CYR"/>
          <w:b/>
          <w:bCs/>
          <w:sz w:val="20"/>
          <w:szCs w:val="20"/>
        </w:rPr>
        <w:t>Усович Л.В.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Аппеляционные комиссии по оспариванию решений органа кадастрового учета как инструмент совершенствования системы учета и регистрации недвижимости в России / Л. В. Усович // Кадастр недвижимости.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38-39.</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1449.    </w:t>
      </w:r>
      <w:r>
        <w:rPr>
          <w:rFonts w:ascii="Arial CYR" w:hAnsi="Arial CYR" w:cs="Arial CYR"/>
          <w:b/>
          <w:bCs/>
          <w:sz w:val="20"/>
          <w:szCs w:val="20"/>
        </w:rPr>
        <w:t>Усович Л.В.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Стандарты в кадастровой деятельности / Л. В. Усович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Выстроена четкая система нормативного правового регулирования кадастровой деятельности, которая представляет собой совокупность взаимосвязанных нормативных правовых актов, принимаемых компетентными правотворческими органами.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1450.    </w:t>
      </w:r>
      <w:r>
        <w:rPr>
          <w:rFonts w:ascii="Arial CYR" w:hAnsi="Arial CYR" w:cs="Arial CYR"/>
          <w:b/>
          <w:bCs/>
          <w:sz w:val="20"/>
          <w:szCs w:val="20"/>
        </w:rPr>
        <w:t>Усович Л.В.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Типовой стандарт осуществления кадастровой деятельности / Л. В. Усович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40-41.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Типовые стандарты осуществления кадастровой деятельности.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1451.    </w:t>
      </w:r>
      <w:r>
        <w:rPr>
          <w:rFonts w:ascii="Arial CYR" w:hAnsi="Arial CYR" w:cs="Arial CYR"/>
          <w:b/>
          <w:bCs/>
          <w:sz w:val="20"/>
          <w:szCs w:val="20"/>
        </w:rPr>
        <w:t>Утемуратов Ж.Ж.</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распыления / Ж. Ж. Утемуратов, А. С. Усманов, В. Н. Артамонов // МЭСХ.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устройство для распыления рабочих жидкостей, обеспечивающее автоматизацию процесса очистки выпускного отверстия от застрявшей сорной частицы.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1452.    </w:t>
      </w:r>
      <w:r>
        <w:rPr>
          <w:rFonts w:ascii="Arial CYR" w:hAnsi="Arial CYR" w:cs="Arial CYR"/>
          <w:b/>
          <w:bCs/>
          <w:sz w:val="20"/>
          <w:szCs w:val="20"/>
        </w:rPr>
        <w:t>Ушачев И.Г.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Импортозамещение в агропромышленном комплексе России: тенденции, проблемы, пути развития / И. Г. Ушачев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анализируются основные тенденции и проблемы, существующие в импортозамещении в агропромышленном комплексе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1453.    </w:t>
      </w:r>
      <w:r>
        <w:rPr>
          <w:rFonts w:ascii="Arial CYR" w:hAnsi="Arial CYR" w:cs="Arial CYR"/>
          <w:b/>
          <w:bCs/>
          <w:sz w:val="20"/>
          <w:szCs w:val="20"/>
        </w:rPr>
        <w:t>Ущаповский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защитно-стимулирующего комплекса "ГФК" при возделывании льна / И. В. Ущаповский, И. И. Дмитриевская, С. Л. Белопухов, М. А. Мазиров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29-32.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Обсуждается вопрос о практическом использовании гумино-фульватного комплекса из костры льна в технологиях возделывания льна.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1454.    </w:t>
      </w:r>
      <w:r>
        <w:rPr>
          <w:rFonts w:ascii="Arial CYR" w:hAnsi="Arial CYR" w:cs="Arial CYR"/>
          <w:b/>
          <w:bCs/>
          <w:sz w:val="20"/>
          <w:szCs w:val="20"/>
        </w:rPr>
        <w:t>Файбисович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А.Х. Ритт. Портрет великой княгини Анны Федоровны / В. Файбисович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Выдающийся миниатюрист Августин Христиан Ритт оставил список своих работ, среди них упоминаются пять портретов великой княгини Анны Федоровны. До нас дошли лишь два из них - портреты, на которых модель запечатлена в оранжевой и пунцовой шалях.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1455.    </w:t>
      </w:r>
      <w:r>
        <w:rPr>
          <w:rFonts w:ascii="Arial CYR" w:hAnsi="Arial CYR" w:cs="Arial CYR"/>
          <w:b/>
          <w:bCs/>
          <w:sz w:val="20"/>
          <w:szCs w:val="20"/>
        </w:rPr>
        <w:t>Файбисович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 Чернецов. Золотая (яшмовая) гостиная в Зимнем дворце. 1833 / В. Файбисович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год до роковой дуэли Пушкин встречался в Золотой гостиной с государыней, а через несколько месяцев после смерти поэта гостиная погибла в огне.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1456.    </w:t>
      </w:r>
      <w:r>
        <w:rPr>
          <w:rFonts w:ascii="Arial CYR" w:hAnsi="Arial CYR" w:cs="Arial CYR"/>
          <w:b/>
          <w:bCs/>
          <w:sz w:val="20"/>
          <w:szCs w:val="20"/>
        </w:rPr>
        <w:t>Файбисович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Дорожные пистолеты императора Николая I / В. Файбисович // Родина. - 2016. - </w:t>
      </w:r>
      <w:r>
        <w:rPr>
          <w:rFonts w:ascii="Arial" w:hAnsi="Arial" w:cs="Arial"/>
          <w:b/>
          <w:bCs/>
          <w:sz w:val="20"/>
          <w:szCs w:val="20"/>
        </w:rPr>
        <w:t>№7</w:t>
      </w:r>
      <w:r>
        <w:rPr>
          <w:rFonts w:ascii="Arial" w:hAnsi="Arial" w:cs="Arial"/>
          <w:sz w:val="20"/>
          <w:szCs w:val="20"/>
        </w:rPr>
        <w:t xml:space="preserve">. </w:t>
      </w:r>
      <w:r>
        <w:rPr>
          <w:rFonts w:ascii="Arial" w:hAnsi="Arial" w:cs="Arial"/>
          <w:sz w:val="20"/>
          <w:szCs w:val="20"/>
        </w:rPr>
        <w:lastRenderedPageBreak/>
        <w:t xml:space="preserve">-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Оружие подаренное матерью-императрицей, стало для ее сына предметом первой необходимости.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1457.    </w:t>
      </w:r>
      <w:r>
        <w:rPr>
          <w:rFonts w:ascii="Arial CYR" w:hAnsi="Arial CYR" w:cs="Arial CYR"/>
          <w:b/>
          <w:bCs/>
          <w:sz w:val="20"/>
          <w:szCs w:val="20"/>
        </w:rPr>
        <w:t>Файбисович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Жалованная грамота Екатерины II / В. Файбисович // Родина.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императрица наградила графа Алексея Олова за победу над турецким флотом в знаменитом Чесменском сражении.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1458.    </w:t>
      </w:r>
      <w:r>
        <w:rPr>
          <w:rFonts w:ascii="Arial CYR" w:hAnsi="Arial CYR" w:cs="Arial CYR"/>
          <w:b/>
          <w:bCs/>
          <w:sz w:val="20"/>
          <w:szCs w:val="20"/>
        </w:rPr>
        <w:t>Файбисович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Печать А.В.Суворова / В. Файбисович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Сотрудник Эрмитажа Александр Войтов передал в дар  музея коллекцию русских печатей XVIII и XIX вв.  стальных и медных из полудрагоценных камней и какое политическое наказание ожидало его за щедрый подарок.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1459.    </w:t>
      </w:r>
      <w:r>
        <w:rPr>
          <w:rFonts w:ascii="Arial CYR" w:hAnsi="Arial CYR" w:cs="Arial CYR"/>
          <w:b/>
          <w:bCs/>
          <w:sz w:val="20"/>
          <w:szCs w:val="20"/>
        </w:rPr>
        <w:t>Файзрахманов Д.И.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Инновационный лидер агропромышленного комплекса Республики Татарстан / Д. И. Файзрахманов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Сельское хозяйство республики Татарстан занимает одну из лидирующих позиций в Российской Федерации.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1460.    </w:t>
      </w:r>
      <w:r>
        <w:rPr>
          <w:rFonts w:ascii="Arial CYR" w:hAnsi="Arial CYR" w:cs="Arial CYR"/>
          <w:b/>
          <w:bCs/>
          <w:sz w:val="20"/>
          <w:szCs w:val="20"/>
        </w:rPr>
        <w:t>Фатхутдинов М.Р.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Универсальное устройство для обработки семян озоном / М. Р. Фатхутдинов, С. В. Машков [и др.]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конструкция универсального для предпосевной обработки семян озоном во время хранения или посева и технологический процесс.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1461.    </w:t>
      </w:r>
      <w:r>
        <w:rPr>
          <w:rFonts w:ascii="Arial CYR" w:hAnsi="Arial CYR" w:cs="Arial CYR"/>
          <w:b/>
          <w:bCs/>
          <w:sz w:val="20"/>
          <w:szCs w:val="20"/>
        </w:rPr>
        <w:t>Федорец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Революционные метания Саввы Морозова / А. Федорец // Родина. - 2016. - С. 110-113.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Знаменитый фабрикант был для большевиков то щедрым спонсором, то опасным свидетелем.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1462.    </w:t>
      </w:r>
      <w:r>
        <w:rPr>
          <w:rFonts w:ascii="Arial CYR" w:hAnsi="Arial CYR" w:cs="Arial CYR"/>
          <w:b/>
          <w:bCs/>
          <w:sz w:val="20"/>
          <w:szCs w:val="20"/>
        </w:rPr>
        <w:t>Федоров М.Н.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механизма распределения прибыли от реализации молочной продукции / М. Н. Федоров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19-22.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порядок распределения прибыли по сферам производства и реализации в молочном комплексе АПК.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1463.    </w:t>
      </w:r>
      <w:r>
        <w:rPr>
          <w:rFonts w:ascii="Arial CYR" w:hAnsi="Arial CYR" w:cs="Arial CYR"/>
          <w:b/>
          <w:bCs/>
          <w:sz w:val="20"/>
          <w:szCs w:val="20"/>
        </w:rPr>
        <w:t>Федорова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исполнения стандартов кадастровой деятельности / О. А. Федорова // Кадастр недвижимости.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63-65.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докладе проводится исторический анализ становления кадастровой деятельности с точки зрения исполнения стандартов на различных этапах развития кадастровых отношений.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1464.    </w:t>
      </w:r>
      <w:r>
        <w:rPr>
          <w:rFonts w:ascii="Arial CYR" w:hAnsi="Arial CYR" w:cs="Arial CYR"/>
          <w:b/>
          <w:bCs/>
          <w:sz w:val="20"/>
          <w:szCs w:val="20"/>
        </w:rPr>
        <w:t>Федотенкова О.А.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поэтапного контроля производственно-экономической деятельности в отрасли зернопроизводства / О. А. Федотенкова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57-61.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обосновывается необходимость ведения поэтапного контроля как в организационно-экономической, так и в производственной сфере организаций, занятых в отрасли зернопроизводства.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1465.    </w:t>
      </w:r>
      <w:r>
        <w:rPr>
          <w:rFonts w:ascii="Arial CYR" w:hAnsi="Arial CYR" w:cs="Arial CYR"/>
          <w:b/>
          <w:bCs/>
          <w:sz w:val="20"/>
          <w:szCs w:val="20"/>
        </w:rPr>
        <w:t>Фермеров прибавится?</w:t>
      </w:r>
      <w:r>
        <w:rPr>
          <w:rFonts w:ascii="Arial CYR" w:hAnsi="Arial CYR" w:cs="Arial CYR"/>
          <w:sz w:val="20"/>
          <w:szCs w:val="20"/>
        </w:rPr>
        <w:t xml:space="preserve"> // Тарское Прииртышье. - 2016. - </w:t>
      </w:r>
      <w:r>
        <w:rPr>
          <w:rFonts w:ascii="Arial CYR" w:hAnsi="Arial CYR" w:cs="Arial CYR"/>
          <w:b/>
          <w:bCs/>
          <w:sz w:val="20"/>
          <w:szCs w:val="20"/>
        </w:rPr>
        <w:t>7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Размер грантов Омским семейным фермам в этом году увеличат с 3 до 10 миллионов рублей, сообщает пресс-служба правительства Омской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1466.    </w:t>
      </w:r>
      <w:r>
        <w:rPr>
          <w:rFonts w:ascii="Arial CYR" w:hAnsi="Arial CYR" w:cs="Arial CYR"/>
          <w:b/>
          <w:bCs/>
          <w:sz w:val="20"/>
          <w:szCs w:val="20"/>
        </w:rPr>
        <w:t>Фесенко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к осыпанию сортов гречихи различного морфотипа / А. Н. Фесенко, С. В. Бирюкова, О. А. Шипулин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2012-2015 гг. в севообороте лаборатории селекции крупяных культур Всероссийского НИИ зернобобовых и крупяных культур с целью определения устойчивости к осыпанию семян имеющегося сортимента гречихи.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1467.    </w:t>
      </w:r>
      <w:r>
        <w:rPr>
          <w:rFonts w:ascii="Arial CYR" w:hAnsi="Arial CYR" w:cs="Arial CYR"/>
          <w:b/>
          <w:bCs/>
          <w:sz w:val="20"/>
          <w:szCs w:val="20"/>
        </w:rPr>
        <w:t>Фигурин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раннеспелых сортов клевера лугового в зависимости от режимов использования / В. А. Фигурин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Изучение допущенных к использованию сортов клевера лугового раннеспелого тетраплоидного Кудесник и среднераннего диплоидного Мартум (НИСХ Северо-Востока) проводилось с 2008 по 2013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1468.    </w:t>
      </w:r>
      <w:r>
        <w:rPr>
          <w:rFonts w:ascii="Arial CYR" w:hAnsi="Arial CYR" w:cs="Arial CYR"/>
          <w:b/>
          <w:bCs/>
          <w:sz w:val="20"/>
          <w:szCs w:val="20"/>
        </w:rPr>
        <w:t>Филиппова Е.М.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Опытные образцы оборудования для обслуживания и входного контроля агрегатов КПП тракторов / Е. М. Филиппова, А. А. Данков [и др.]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36-37.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новые и опытные образцы контрольно-диагностического оборудования, разработанного в ФГБНУ ГОСНИТИ для обеспечения контроля качества ремонта агрегатов КПП энергонасыщенных тракторов.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1469.    </w:t>
      </w:r>
      <w:r>
        <w:rPr>
          <w:rFonts w:ascii="Arial CYR" w:hAnsi="Arial CYR" w:cs="Arial CYR"/>
          <w:b/>
          <w:bCs/>
          <w:sz w:val="20"/>
          <w:szCs w:val="20"/>
        </w:rPr>
        <w:t>Филиппова Е.М.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системы контроля качества ремонта агрегатов КПП тракторов "Кировец" / Е. М. Филиппова, А. А. Данков [и др.]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новые и опытные образцы контрольно-диагностического оборудования, разработанного в ФГБНУ ГОСНИТИ, для обеспечения контроля качества ремонта, обкатки узлов и агрегатов коробки перемены передач (КПП) тракторов "Кировец".</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1470.    </w:t>
      </w:r>
      <w:r>
        <w:rPr>
          <w:rFonts w:ascii="Arial CYR" w:hAnsi="Arial CYR" w:cs="Arial CYR"/>
          <w:b/>
          <w:bCs/>
          <w:sz w:val="20"/>
          <w:szCs w:val="20"/>
        </w:rPr>
        <w:t>Флеер 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Оспаривание кадастровой оценки земли: правила осуществления в настоящий момент и что нас ждет в будущем / К. Флеер // Кадастр недвижимости.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91-94.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Начиная с 2013 года идет переоценка кадастровой стоимости земельных участков. После переоценки кадастровая стоимость подавляющего количества земельных участков, внесенная в государственный кадастр недвижимости и отраженная в общедоступном виде на публичной кадастровой карте, изменилась причем достаточно высоко, при этом превысив в ряде случаев рыночную стоимость земли.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1471.    </w:t>
      </w:r>
      <w:r>
        <w:rPr>
          <w:rFonts w:ascii="Arial CYR" w:hAnsi="Arial CYR" w:cs="Arial CYR"/>
          <w:b/>
          <w:bCs/>
          <w:sz w:val="20"/>
          <w:szCs w:val="20"/>
        </w:rPr>
        <w:t>Фокин Б.П.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Вопросы применения отечественных широкозахватных дождевальных машин / Б. П. Фокин, А. В. Бобрышов // МЭСХ.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Освещены вопросы, связанные с появлением и некогда широким распространением дождевальных машин "Фрегат", которые к настоящему времени претерпели практически полный моральный износ. В этой связи весьма актуальна модернизация этих машин, что позволяет снизить энергоемкость их применения и улучшить некоторые технические и технологические характеристики.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1472.    </w:t>
      </w:r>
      <w:r>
        <w:rPr>
          <w:rFonts w:ascii="Arial CYR" w:hAnsi="Arial CYR" w:cs="Arial CYR"/>
          <w:b/>
          <w:bCs/>
          <w:sz w:val="20"/>
          <w:szCs w:val="20"/>
        </w:rPr>
        <w:t>Фомин А.И.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Ускоренные испытания на надежность коленчатых валов / А. И. Фомин, Е. А. Нуянзин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возможность более точного определения основных измеряемых параметров в процессе усталостных испытаний коленчатых валов автотракторной техники при динамическом нагружении на резонансном стенде.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1473.    </w:t>
      </w:r>
      <w:r>
        <w:rPr>
          <w:rFonts w:ascii="Arial CYR" w:hAnsi="Arial CYR" w:cs="Arial CYR"/>
          <w:b/>
          <w:bCs/>
          <w:sz w:val="20"/>
          <w:szCs w:val="20"/>
        </w:rPr>
        <w:t>Фомин Д.В.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предшественников и уровня питания на засоренность, агрофизические свойства почвы и продуктивность сахарного сорго / Д. В. Фомин, А. Р. Нигматзянов, П. А. Чекмарев, М. М. Нафиков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(2013-2015 гг.) исследований по изучению влияния предшественников и расчетных доз минеральных удобрений для  получения 50 и 60 т/га зеленой массы сахарного сорго в условиях лесостепи Среднего Поволжья.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1474.    </w:t>
      </w:r>
      <w:r>
        <w:rPr>
          <w:rFonts w:ascii="Arial CYR" w:hAnsi="Arial CYR" w:cs="Arial CYR"/>
          <w:b/>
          <w:bCs/>
          <w:sz w:val="20"/>
          <w:szCs w:val="20"/>
        </w:rPr>
        <w:t>Фомин М.Б.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 защиты от обледенения башни Рожновского / М. Б. Фомин, И. А. Рахимжанова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31-32.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водонапорной башни, защищаемой от обледенения нагревом воды от нагревательного элемента. последний питается электрогенератором, работающим от ветротурбины.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1475.    </w:t>
      </w:r>
      <w:r>
        <w:rPr>
          <w:rFonts w:ascii="Arial CYR" w:hAnsi="Arial CYR" w:cs="Arial CYR"/>
          <w:b/>
          <w:bCs/>
          <w:sz w:val="20"/>
          <w:szCs w:val="20"/>
        </w:rPr>
        <w:t>Формирования технического плана</w:t>
      </w:r>
      <w:r>
        <w:rPr>
          <w:rFonts w:ascii="Arial CYR" w:hAnsi="Arial CYR" w:cs="Arial CYR"/>
          <w:sz w:val="20"/>
          <w:szCs w:val="20"/>
        </w:rPr>
        <w:t xml:space="preserve"> на многоквартирный дом: подготовка единого xml -  документа технического плана по новой схеме // Кадастр недвижимости.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112-116.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знакомит вас с последовательностью действий для создания технического плана на многоквартирный дом. При помощи комплексной системы ТехноКад-Экспресс" графического редактора "ТехноКад-Гео" его можно подготовить в три несложных шага.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1476.    </w:t>
      </w:r>
      <w:r>
        <w:rPr>
          <w:rFonts w:ascii="Arial CYR" w:hAnsi="Arial CYR" w:cs="Arial CYR"/>
          <w:b/>
          <w:bCs/>
          <w:sz w:val="20"/>
          <w:szCs w:val="20"/>
        </w:rPr>
        <w:t>Фролов В.Ю.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технологий и технических средств приготовления и раздачи грубых кормов из рулонов / В. Ю. Фролов, М. И. Туманова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конструкций технических средств, используемых для приготовления и раздачи кормов животным, разработан раздатчик - измельчитель, который позволяет раздавать корма с одновременным их измельчением. Разработана математическая модель для технико-экономической оценки процесса приготовления и раздачи грубых кормов из рулонов.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1477.    </w:t>
      </w:r>
      <w:r>
        <w:rPr>
          <w:rFonts w:ascii="Arial CYR" w:hAnsi="Arial CYR" w:cs="Arial CYR"/>
          <w:b/>
          <w:bCs/>
          <w:sz w:val="20"/>
          <w:szCs w:val="20"/>
        </w:rPr>
        <w:t>Фурсова Е.Ф.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Брачные связи сибирских крестьян как механизм сохранения их этнокультурной обособленности / Е. Ф. Фурсова // Гуманитарные науки в Сибири.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37-41.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Картографирование кругов брачных связей русских сибиряков представляет тем больший интерес, что ни в дореволюционной, ни в советской этнографии не было обобщающих исследований на эту тему. Согласно полевым данным, подбор невест в сибирских старожильческих селениях юга Западной Сибири, как правило, происходил по принципу этнокультурной близости и землячества.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1478.    </w:t>
      </w:r>
      <w:r>
        <w:rPr>
          <w:rFonts w:ascii="Arial CYR" w:hAnsi="Arial CYR" w:cs="Arial CYR"/>
          <w:b/>
          <w:bCs/>
          <w:sz w:val="20"/>
          <w:szCs w:val="20"/>
        </w:rPr>
        <w:t>Хабарова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Математическое и компьютерное моделирование использования земель: проблемы и перспективы / И. А. Хабарова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21-27.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Дается обзор основных видов математических и компьютерных моделей, использующихся для анализа и прогноза. Рассматриваются основные теоретические положения моделирования. Излагаются основные определения, понятия и подходы математического моделирования.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1479.    </w:t>
      </w:r>
      <w:r>
        <w:rPr>
          <w:rFonts w:ascii="Arial CYR" w:hAnsi="Arial CYR" w:cs="Arial CYR"/>
          <w:b/>
          <w:bCs/>
          <w:sz w:val="20"/>
          <w:szCs w:val="20"/>
        </w:rPr>
        <w:t>Хабарова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земель Северо-Кавказского экономического района / И. А. Хабарова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59-63.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Дается обзор современного состояния земель Российской Федерации.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1480.    </w:t>
      </w:r>
      <w:r>
        <w:rPr>
          <w:rFonts w:ascii="Arial CYR" w:hAnsi="Arial CYR" w:cs="Arial CYR"/>
          <w:b/>
          <w:bCs/>
          <w:sz w:val="20"/>
          <w:szCs w:val="20"/>
        </w:rPr>
        <w:t>Хабарова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Экологический менеджмент и экологический аудит / И. А. Хабарова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47-53.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описывается и анализируется роль экологического менеджмента и экологического аудита в современном мире.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1481.    </w:t>
      </w:r>
      <w:r>
        <w:rPr>
          <w:rFonts w:ascii="Arial CYR" w:hAnsi="Arial CYR" w:cs="Arial CYR"/>
          <w:b/>
          <w:bCs/>
          <w:sz w:val="20"/>
          <w:szCs w:val="20"/>
        </w:rPr>
        <w:t>Хабиров А.Г.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Финансово-экономическое обоснование закладки сада и ухода за молодыми и плодоносящими насаждениями / А. Г. Хабиров, Г. З. Ситдикова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18-20.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представлено финансово-экономическое обоснование закладки сада и ухода за молодыми и плодоносящими насаждениями, что позволяет рассчитать размеры инвестиционных вложений, направленных на развитие садоводства, определить степень и сроки их окупаемости.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1482.    </w:t>
      </w:r>
      <w:r>
        <w:rPr>
          <w:rFonts w:ascii="Arial CYR" w:hAnsi="Arial CYR" w:cs="Arial CYR"/>
          <w:b/>
          <w:bCs/>
          <w:sz w:val="20"/>
          <w:szCs w:val="20"/>
        </w:rPr>
        <w:t>Хамоков Х.А.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обработки почвы под горох в предгорной и степной зонах Кабардино-Балкарской Республики / Х. А. Хамоков, А. Х. Габаев, Р. А. Нотов // МЭСХ.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9-12.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исследований установлено, что в условиях предгорной и степной зон КБР наиболее предпочтительным приемом основной обработки почвы является отвальная вспашка после лущения стерни предшествующей культуры.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1483.    </w:t>
      </w:r>
      <w:r>
        <w:rPr>
          <w:rFonts w:ascii="Arial CYR" w:hAnsi="Arial CYR" w:cs="Arial CYR"/>
          <w:b/>
          <w:bCs/>
          <w:sz w:val="20"/>
          <w:szCs w:val="20"/>
        </w:rPr>
        <w:t>Хасаев Г.Р.</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Кадастровая оценка недвижимости в системе социально-экономического развития региона на примере Самарской области / Г. Р. Хасаев, А. Г. Власов, Д. И. Васильева, Е. М. Чепурин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51-60.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проведения государственной кадастровой оценки земель населенных пунктов на примере Самарской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1484.    </w:t>
      </w:r>
      <w:r>
        <w:rPr>
          <w:rFonts w:ascii="Arial CYR" w:hAnsi="Arial CYR" w:cs="Arial CYR"/>
          <w:b/>
          <w:bCs/>
          <w:sz w:val="20"/>
          <w:szCs w:val="20"/>
        </w:rPr>
        <w:t>Хилевский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Статус Гранд - эффективный препарат для прополки озимой пшеницы / В. А. Хилевский, Е. В. Токарев, Т. А. Маханькова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49-50.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биологической и хозяйственной эффективности комбинированного гербицида Статус Гранд, ВДГ в полевых условиях Ростовской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1485.    </w:t>
      </w:r>
      <w:r>
        <w:rPr>
          <w:rFonts w:ascii="Arial CYR" w:hAnsi="Arial CYR" w:cs="Arial CYR"/>
          <w:b/>
          <w:bCs/>
          <w:sz w:val="20"/>
          <w:szCs w:val="20"/>
        </w:rPr>
        <w:t>Хилевский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эффективность применения инсектицидов на озимой пшенице в осенний период / В. А. Хилевский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экономической эффективности применения инсектицидов и инсектофунгицидов против основных вредителей в осенний период в Ростовской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1486.    </w:t>
      </w:r>
      <w:r>
        <w:rPr>
          <w:rFonts w:ascii="Arial CYR" w:hAnsi="Arial CYR" w:cs="Arial CYR"/>
          <w:b/>
          <w:bCs/>
          <w:sz w:val="20"/>
          <w:szCs w:val="20"/>
        </w:rPr>
        <w:t>Хисматуллин М.М.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Азотные удобрения в технологии возделывания многолетних трав различных сроков созревания / М. М. Хисматуллин, Ф. Н. Сафиоллин, М. М. Хисматуллин, А. Д. Сайфутдинов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Для получения устойчивых урожаев мятликовых трав высокого качества и ускорения динамики накопления сухой массы азотные удобрения необходимо вносить пропорционально в два приема.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1487.    </w:t>
      </w:r>
      <w:r>
        <w:rPr>
          <w:rFonts w:ascii="Arial CYR" w:hAnsi="Arial CYR" w:cs="Arial CYR"/>
          <w:b/>
          <w:bCs/>
          <w:sz w:val="20"/>
          <w:szCs w:val="20"/>
        </w:rPr>
        <w:t>Хлеб всему голова</w:t>
      </w:r>
      <w:r>
        <w:rPr>
          <w:rFonts w:ascii="Arial CYR" w:hAnsi="Arial CYR" w:cs="Arial CYR"/>
          <w:sz w:val="20"/>
          <w:szCs w:val="20"/>
        </w:rPr>
        <w:t xml:space="preserve"> // Тарское Прииртышье. - 2016. - </w:t>
      </w:r>
      <w:r>
        <w:rPr>
          <w:rFonts w:ascii="Arial CYR" w:hAnsi="Arial CYR" w:cs="Arial CYR"/>
          <w:b/>
          <w:bCs/>
          <w:sz w:val="20"/>
          <w:szCs w:val="20"/>
        </w:rPr>
        <w:t>1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провел выездное заседание областного штаба по организации сезонных полевых работ.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1488.    </w:t>
      </w:r>
      <w:r>
        <w:rPr>
          <w:rFonts w:ascii="Arial CYR" w:hAnsi="Arial CYR" w:cs="Arial CYR"/>
          <w:b/>
          <w:bCs/>
          <w:sz w:val="20"/>
          <w:szCs w:val="20"/>
        </w:rPr>
        <w:t>Хлопюк М.С.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параметры адаптивности некоторых сортов озимой тритикале / М. С. Хлопюк, П. М. Хлопюк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Повышение урожайности озимой тритикале тесно связано с использованием наиболее продуктивных и адаптивных сортов. В Тульской области в 2011-2015 годах изучались семь сортов озимой тритикале отечественной селекции различного эколого-географического происхождения.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1489.    </w:t>
      </w:r>
      <w:r>
        <w:rPr>
          <w:rFonts w:ascii="Arial CYR" w:hAnsi="Arial CYR" w:cs="Arial CYR"/>
          <w:b/>
          <w:bCs/>
          <w:sz w:val="20"/>
          <w:szCs w:val="20"/>
        </w:rPr>
        <w:t>Хлыстун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Земельная реформа: опыт и задачи по завершению / В. Н. Хлыстун // Землеустройство, кадастр и мониторинг земель. - 2016.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 анализ опыта земельной реформы в России и актуальных проблем современных земельных отношений.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1490.    </w:t>
      </w:r>
      <w:r>
        <w:rPr>
          <w:rFonts w:ascii="Arial CYR" w:hAnsi="Arial CYR" w:cs="Arial CYR"/>
          <w:b/>
          <w:bCs/>
          <w:sz w:val="20"/>
          <w:szCs w:val="20"/>
        </w:rPr>
        <w:t>Хлыстун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Каким быть новому закону о землеустройстве? / В. Н. Хлыстун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 анализ законодательства в сфере землеустройства и определены исходные позиции для подготовки новой реакции закона "О землеустройстве".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1491.    </w:t>
      </w:r>
      <w:r>
        <w:rPr>
          <w:rFonts w:ascii="Arial CYR" w:hAnsi="Arial CYR" w:cs="Arial CYR"/>
          <w:b/>
          <w:bCs/>
          <w:sz w:val="20"/>
          <w:szCs w:val="20"/>
        </w:rPr>
        <w:t>Хлыстун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Механизмы включения неиспользуемых земель в сельскохозяйственный оборот / В. Н. Хлыстун, В. В. Алакоз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38-42.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состояние и использование сельскохозяйственных угодий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1492.    </w:t>
      </w:r>
      <w:r>
        <w:rPr>
          <w:rFonts w:ascii="Arial CYR" w:hAnsi="Arial CYR" w:cs="Arial CYR"/>
          <w:b/>
          <w:bCs/>
          <w:sz w:val="20"/>
          <w:szCs w:val="20"/>
        </w:rPr>
        <w:t>Хлыстун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использование земель как фактор успеха импортозамещения / В. Н. Хлыстун // Экономика сельскохозяйственных и перерабатывающих предприятий.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58-61.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проблемы в сфере использования земель сельскохозяйственного назначения и предлагаются пути их решения.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1493.    </w:t>
      </w:r>
      <w:r>
        <w:rPr>
          <w:rFonts w:ascii="Arial CYR" w:hAnsi="Arial CYR" w:cs="Arial CYR"/>
          <w:b/>
          <w:bCs/>
          <w:sz w:val="20"/>
          <w:szCs w:val="20"/>
        </w:rPr>
        <w:t>Холопова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Зависимость агропроизводства от социальной инфраструктуры села / Ю. С. Холопова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Особое внимание обращается на на необходимость создания благоприятных условий проживания в сельской местности, поскольку это напрямую влияет на качество жизни сельчан, на повышение эффективности отрасли.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1494.    </w:t>
      </w:r>
      <w:r>
        <w:rPr>
          <w:rFonts w:ascii="Arial CYR" w:hAnsi="Arial CYR" w:cs="Arial CYR"/>
          <w:b/>
          <w:bCs/>
          <w:sz w:val="20"/>
          <w:szCs w:val="20"/>
        </w:rPr>
        <w:t>Холопова Ю.С.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состояния сельских территорий и стратегия их развития / Ю. С. Холопова // Сельский механизатор.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Приводятся данные, характеризующие современное состояние социальной инфраструктуры сельских территорий страны; обосновывается целесообразность создания многоуровневой системы планирования социально-экономического развития сельских </w:t>
      </w:r>
      <w:r>
        <w:rPr>
          <w:rFonts w:ascii="Arial CYR" w:hAnsi="Arial CYR" w:cs="Arial CYR"/>
          <w:sz w:val="20"/>
          <w:szCs w:val="20"/>
        </w:rPr>
        <w:lastRenderedPageBreak/>
        <w:t>территорий в современных условиях.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1495.    </w:t>
      </w:r>
      <w:r>
        <w:rPr>
          <w:rFonts w:ascii="Arial CYR" w:hAnsi="Arial CYR" w:cs="Arial CYR"/>
          <w:b/>
          <w:bCs/>
          <w:sz w:val="20"/>
          <w:szCs w:val="20"/>
        </w:rPr>
        <w:t>Хомченко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извести и минеральных удобрений на агрохимические свойства и продуктивность дерново-подзолистой почвы / А. А. Хомченко, Н. В. Булатова, Н. Т. Чеботарев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2011-2014 гг. в длительном полевом стационарном опыте НИИСХ Республики Коми. Цель исследований - изучить влияние извести и минеральных удобрений на агрохимические показатели дерново-подзолистой почвы и продуктивность клеверо-тимофеечной смеси.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1496.    </w:t>
      </w:r>
      <w:r>
        <w:rPr>
          <w:rFonts w:ascii="Arial CYR" w:hAnsi="Arial CYR" w:cs="Arial CYR"/>
          <w:b/>
          <w:bCs/>
          <w:sz w:val="20"/>
          <w:szCs w:val="20"/>
        </w:rPr>
        <w:t>Хоружий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биологических активов как инструмент механизма воспроизводственных процессов в АПК / Л. И. Хоружий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мнений отечественных ученых и лучших зарубежных практик выявлены преимущества и недостатки применения справедливой стоимости и обоснована необходимость оценки биологических активов и результатов их биотрансформации по справедливой стоимости.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1497.    </w:t>
      </w:r>
      <w:r>
        <w:rPr>
          <w:rFonts w:ascii="Arial CYR" w:hAnsi="Arial CYR" w:cs="Arial CYR"/>
          <w:b/>
          <w:bCs/>
          <w:sz w:val="20"/>
          <w:szCs w:val="20"/>
        </w:rPr>
        <w:t>Хоружий Л.И.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проблемы бухгалтерского учета и оценки биологических активов / Л. И. Хоружий, М. Ю. Гасанов, В. И. Хоружий, К. А. Джикия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27-31.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проблемные вопросы оценки биологических активов и сельскохозяйственной продукции.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1498.    </w:t>
      </w:r>
      <w:r>
        <w:rPr>
          <w:rFonts w:ascii="Arial CYR" w:hAnsi="Arial CYR" w:cs="Arial CYR"/>
          <w:b/>
          <w:bCs/>
          <w:sz w:val="20"/>
          <w:szCs w:val="20"/>
        </w:rPr>
        <w:t>Хохлов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Здесь в гусарах ходил Лермонтов, в уланах - Фет... / И. Хохлов // Родина.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98-101.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Судьба военных поселений на Новгородчине в XIX веке.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1499.    </w:t>
      </w:r>
      <w:r>
        <w:rPr>
          <w:rFonts w:ascii="Arial CYR" w:hAnsi="Arial CYR" w:cs="Arial CYR"/>
          <w:b/>
          <w:bCs/>
          <w:sz w:val="20"/>
          <w:szCs w:val="20"/>
        </w:rPr>
        <w:t>Хусаинов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Бактериальные полисахариды в кормлении дойных коров / И. А. Хусаинов, Т. В. Лаптева // Кормопроизводство.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исследование влияния бактериальных полисахаридов на продуктивность лактирующих коров  поздних фаз лактации.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1500.    </w:t>
      </w:r>
      <w:r>
        <w:rPr>
          <w:rFonts w:ascii="Arial CYR" w:hAnsi="Arial CYR" w:cs="Arial CYR"/>
          <w:b/>
          <w:bCs/>
          <w:sz w:val="20"/>
          <w:szCs w:val="20"/>
        </w:rPr>
        <w:t>Хухрин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Агропромышленные кластеры России: контуры будущего / А. С. Хухрин, О. И. Бундина, И. Ю. Агнаева // Экономика сельскохозяйственных и перерабатывающих предприятий.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11-23.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1501.    </w:t>
      </w:r>
      <w:r>
        <w:rPr>
          <w:rFonts w:ascii="Arial CYR" w:hAnsi="Arial CYR" w:cs="Arial CYR"/>
          <w:b/>
          <w:bCs/>
          <w:sz w:val="20"/>
          <w:szCs w:val="20"/>
        </w:rPr>
        <w:t>Цимбалист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Инновационное развитие производства картофеля и топинамбура / А. В. Цимбалист, О. Ю. Патласов // Экономика сельскохозяйственных и перерабатывающих предприятий.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52-56.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научно-производственные результаты по двум этапам выполнения Программы Союзного государства "Инновационное развитие производства картофеля и топинамбура". Описаны проблемы в отечественном картофелеводстве и направления модернизации производства оригинального семеноводства картофеля и топинамбура. Выявлены сдерживающие факторы развития рынка топинамбура, технологий получения продуктов здорового питания и инулина.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1502.    </w:t>
      </w:r>
      <w:r>
        <w:rPr>
          <w:rFonts w:ascii="Arial CYR" w:hAnsi="Arial CYR" w:cs="Arial CYR"/>
          <w:b/>
          <w:bCs/>
          <w:sz w:val="20"/>
          <w:szCs w:val="20"/>
        </w:rPr>
        <w:t>Цой Ю.А.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Испытания сосковой резины с бактериостатическими свойствами / Ю. А. Цой, В. В. Кирсанов, М. Н. Фильков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испытания доильных аппаратов с сосковой резиной, модифицированной препаратом Реалм-1. Установлено, что поверхность резины обладает бактериостатическими свойствами, не вызывает раздражения молочной железы и хорошо промывается.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1503.    </w:t>
      </w:r>
      <w:r>
        <w:rPr>
          <w:rFonts w:ascii="Arial CYR" w:hAnsi="Arial CYR" w:cs="Arial CYR"/>
          <w:b/>
          <w:bCs/>
          <w:sz w:val="20"/>
          <w:szCs w:val="20"/>
        </w:rPr>
        <w:t>Цыбань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технические средства для возделывания сои на Дальнем Востоке / А. А. Цыбань, Г. И. Орехов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15-16.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основные результаты теоретических и лабораторно-полевых исследований, экономические показатели эффективности разрабатываемых технических средств для возделывания сои на Дальнем Востоке.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1504.    </w:t>
      </w:r>
      <w:r>
        <w:rPr>
          <w:rFonts w:ascii="Arial CYR" w:hAnsi="Arial CYR" w:cs="Arial CYR"/>
          <w:b/>
          <w:bCs/>
          <w:sz w:val="20"/>
          <w:szCs w:val="20"/>
        </w:rPr>
        <w:t>Чарыков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Малогабаритная ветроэнергетическая установка / В. И. Чарыков, В. В. Харин, С. Г. Игнатьев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малогабаритная ветроэнергетическая установка, в основе которой генератор на постоянных магнитах. Его статор и ротор выполнены из композиционных материалов.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1505.    </w:t>
      </w:r>
      <w:r>
        <w:rPr>
          <w:rFonts w:ascii="Arial CYR" w:hAnsi="Arial CYR" w:cs="Arial CYR"/>
          <w:b/>
          <w:bCs/>
          <w:sz w:val="20"/>
          <w:szCs w:val="20"/>
        </w:rPr>
        <w:t>Чарыков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схемы управления токарно-винторезным станком / В. И. Чарыков, А. Н. Шабуров, В. С. Сигидин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Надежность работы токарно-винторезного станка во многом зависит от работы схемы управления. Предлагается заменить релейную схему управления работой станка на схему на базе микроконтроллера ATmega16. С этой целью написана программа, копирующая работу автоматики.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1506.    </w:t>
      </w:r>
      <w:r>
        <w:rPr>
          <w:rFonts w:ascii="Arial CYR" w:hAnsi="Arial CYR" w:cs="Arial CYR"/>
          <w:b/>
          <w:bCs/>
          <w:sz w:val="20"/>
          <w:szCs w:val="20"/>
        </w:rPr>
        <w:t>Чебочаков Е.Я.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освоения залежных земель в Республике Хакасия / Е. Я. Чебочаков, Н. А. Градобоева, В. Н. Муртаев, Н. В. Сиренева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обобщения и анализа современного состояния освоения залежных земель в Республике Хакасия, расположенной на юге Средней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1507.    </w:t>
      </w:r>
      <w:r>
        <w:rPr>
          <w:rFonts w:ascii="Arial CYR" w:hAnsi="Arial CYR" w:cs="Arial CYR"/>
          <w:b/>
          <w:bCs/>
          <w:sz w:val="20"/>
          <w:szCs w:val="20"/>
        </w:rPr>
        <w:t>Чекмарев П.А.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плодородия почв Самарской области / П. А. Чекмарев, С. В. Обущенко // Земледелие.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заключалась в определении уровня плодородия пахотных земель Самарской области и изучении динамики изменения его основных показателей в период с 1964 по 2015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1508.    </w:t>
      </w:r>
      <w:r>
        <w:rPr>
          <w:rFonts w:ascii="Arial CYR" w:hAnsi="Arial CYR" w:cs="Arial CYR"/>
          <w:b/>
          <w:bCs/>
          <w:sz w:val="20"/>
          <w:szCs w:val="20"/>
        </w:rPr>
        <w:t>Чекусов М.С.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комплекса машин и орудий в засушливом земледелии Западной Сибири / М. С. Чекусов, Л. В. Юшкевич, А. А. Кем, Д. А. Голованов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13-16.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освещены вопросы совершенствования технических средств для засушливых лесостепных и степных агроландшафтов Западной Сибири с годовым количеством осадков до 300-400 мм.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1509.    </w:t>
      </w:r>
      <w:r>
        <w:rPr>
          <w:rFonts w:ascii="Arial CYR" w:hAnsi="Arial CYR" w:cs="Arial CYR"/>
          <w:b/>
          <w:bCs/>
          <w:sz w:val="20"/>
          <w:szCs w:val="20"/>
        </w:rPr>
        <w:t>Чепелев Г.П.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норм высева на продуктивность козлятника восточного / Г. П. Чепелев, Т. М. Слободяник, Н. С. Слободяник, А. В. Чепелева // Кормопроизводство.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Для интенсификации животноводства важное значение приобретает возделывание наиболее богатых белками и другими питательными веществами кормовых культур. Одной </w:t>
      </w:r>
      <w:r>
        <w:rPr>
          <w:rFonts w:ascii="Arial CYR" w:hAnsi="Arial CYR" w:cs="Arial CYR"/>
          <w:sz w:val="20"/>
          <w:szCs w:val="20"/>
        </w:rPr>
        <w:lastRenderedPageBreak/>
        <w:t>их таких ценных культур является козлятник восточный.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1510.    </w:t>
      </w:r>
      <w:r>
        <w:rPr>
          <w:rFonts w:ascii="Arial CYR" w:hAnsi="Arial CYR" w:cs="Arial CYR"/>
          <w:b/>
          <w:bCs/>
          <w:sz w:val="20"/>
          <w:szCs w:val="20"/>
        </w:rPr>
        <w:t>Чепурин Е.М.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качеством образования: новые подходы / Е. М. Чепурин, А. А. Мурашева // Аккредитация в образовании. - 2016. - </w:t>
      </w:r>
      <w:r>
        <w:rPr>
          <w:rFonts w:ascii="Arial" w:hAnsi="Arial" w:cs="Arial"/>
          <w:b/>
          <w:bCs/>
          <w:sz w:val="20"/>
          <w:szCs w:val="20"/>
        </w:rPr>
        <w:t>№90</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фоне кризисных явлений в экономике появляются новые требования, предъявляемые к выпускникам вузов.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1511.    </w:t>
      </w:r>
      <w:r>
        <w:rPr>
          <w:rFonts w:ascii="Arial CYR" w:hAnsi="Arial CYR" w:cs="Arial CYR"/>
          <w:b/>
          <w:bCs/>
          <w:sz w:val="20"/>
          <w:szCs w:val="20"/>
        </w:rPr>
        <w:t>Черагина В.Г.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охраны геодезических пунктов на территории Мурманской области / В. Г. Черагина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47-53.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обеспечения сохранности геодезических пунктов на территории Мурманской области на современном этапе.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1512.    </w:t>
      </w:r>
      <w:r>
        <w:rPr>
          <w:rFonts w:ascii="Arial CYR" w:hAnsi="Arial CYR" w:cs="Arial CYR"/>
          <w:b/>
          <w:bCs/>
          <w:sz w:val="20"/>
          <w:szCs w:val="20"/>
        </w:rPr>
        <w:t>Червонных М.И.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лизинговых операций / М. И. Червонных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31-32.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методика расчета лизинговых платежей, показана эффективность лизинга по сравнению с банковским кредитом.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1513.    </w:t>
      </w:r>
      <w:r>
        <w:rPr>
          <w:rFonts w:ascii="Arial CYR" w:hAnsi="Arial CYR" w:cs="Arial CYR"/>
          <w:b/>
          <w:bCs/>
          <w:sz w:val="20"/>
          <w:szCs w:val="20"/>
        </w:rPr>
        <w:t>Черевко Л.Д.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анализа в маркетинговых исследованиях продовольственного рынка / Л. Д. Черевко, Е. Н. Никифорова, Н. М. Гурьянова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53-56.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рассмотрены основные методы и приемы анализа современного состояния и тенденций развития региональных рынков сельскохозяйственной продукции и продовольствия.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1514.    </w:t>
      </w:r>
      <w:r>
        <w:rPr>
          <w:rFonts w:ascii="Arial CYR" w:hAnsi="Arial CYR" w:cs="Arial CYR"/>
          <w:b/>
          <w:bCs/>
          <w:sz w:val="20"/>
          <w:szCs w:val="20"/>
        </w:rPr>
        <w:t>Черкасов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создания и результаты деятельности Всероссийского научно-исследовательского института земледелия и защиты от эрозии / Г. Н. Черкасов, Н. П. Масютенко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w:t>
      </w:r>
    </w:p>
    <w:p w:rsidR="00441A99" w:rsidRDefault="00441A99" w:rsidP="00441A99">
      <w:pPr>
        <w:widowControl w:val="0"/>
        <w:autoSpaceDE w:val="0"/>
        <w:autoSpaceDN w:val="0"/>
        <w:adjustRightInd w:val="0"/>
        <w:spacing w:after="0" w:line="240" w:lineRule="auto"/>
        <w:ind w:left="600" w:right="100" w:firstLine="300"/>
        <w:jc w:val="both"/>
        <w:rPr>
          <w:rFonts w:ascii="Arial" w:hAnsi="Arial" w:cs="Arial"/>
          <w:sz w:val="20"/>
          <w:szCs w:val="20"/>
        </w:rPr>
      </w:pPr>
      <w:r>
        <w:rPr>
          <w:rFonts w:ascii="Arial CYR" w:hAnsi="Arial CYR" w:cs="Arial CYR"/>
          <w:sz w:val="20"/>
          <w:szCs w:val="20"/>
        </w:rPr>
        <w:t xml:space="preserve">По инициативе ученых-эрозиоведов - академика С.С. Соболева, профессоров М.Н. Заславского, К.Л. Холупяка, А.С. Скородумова - Государственный комитет по науке и технике СССР 17 февраля 1970 г. принял решение об организации в городе Курске Всесоюзного НИИ защиты почв от эрозии. Институт был создан 27 марта 1970 года и вошел в систему Всесоюзной академии сельскохозяйственных наук в соответствии с приказом МСХ СССР </w:t>
      </w:r>
      <w:r>
        <w:rPr>
          <w:rFonts w:ascii="Arial" w:hAnsi="Arial" w:cs="Arial"/>
          <w:sz w:val="20"/>
          <w:szCs w:val="20"/>
        </w:rPr>
        <w:t>№ 76.</w:t>
      </w:r>
    </w:p>
    <w:p w:rsidR="00441A99" w:rsidRDefault="00441A99" w:rsidP="00441A99">
      <w:pPr>
        <w:widowControl w:val="0"/>
        <w:autoSpaceDE w:val="0"/>
        <w:autoSpaceDN w:val="0"/>
        <w:adjustRightInd w:val="0"/>
        <w:spacing w:after="0" w:line="240" w:lineRule="auto"/>
        <w:ind w:left="600" w:right="100" w:firstLine="300"/>
        <w:jc w:val="both"/>
        <w:rPr>
          <w:rFonts w:ascii="Arial" w:hAnsi="Arial" w:cs="Arial"/>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w:hAnsi="Arial" w:cs="Arial"/>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w:hAnsi="Arial" w:cs="Arial"/>
          <w:sz w:val="20"/>
          <w:szCs w:val="20"/>
        </w:rPr>
        <w:t xml:space="preserve">1515.    </w:t>
      </w:r>
      <w:r>
        <w:rPr>
          <w:rFonts w:ascii="Arial CYR" w:hAnsi="Arial CYR" w:cs="Arial CYR"/>
          <w:b/>
          <w:bCs/>
          <w:sz w:val="20"/>
          <w:szCs w:val="20"/>
        </w:rPr>
        <w:t>Черкасов Г.Н.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севооборотов и структуры посевных площадей для хозяйств различной специализации Центрального Черноземья / Г. Н. Черкасов, А. С. Акименко // Земледелие.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освещен порядок выбора производственного направления сельхозпредприятий; приведены допустимые пределы насыщения узкоспециализированных севооборотов ведущими культурами, обеспечивающими доход от 6,6-7,0 тыс. руб. с 1 га севооборота.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1516.    </w:t>
      </w:r>
      <w:r>
        <w:rPr>
          <w:rFonts w:ascii="Arial CYR" w:hAnsi="Arial CYR" w:cs="Arial CYR"/>
          <w:b/>
          <w:bCs/>
          <w:sz w:val="20"/>
          <w:szCs w:val="20"/>
        </w:rPr>
        <w:t>Черкашин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гербицидов в посевах озимого рапса в осенний период на юге России / В. Н. Черкашин, Г. В. Черкашин, А. Н. Малыхина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45-47.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опыте изучали возможность применения гербицидов на озимом рапсе для борьбы с двудольными сорняками в осеннее время на ранних стадиях их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1517.    </w:t>
      </w:r>
      <w:r>
        <w:rPr>
          <w:rFonts w:ascii="Arial CYR" w:hAnsi="Arial CYR" w:cs="Arial CYR"/>
          <w:b/>
          <w:bCs/>
          <w:sz w:val="20"/>
          <w:szCs w:val="20"/>
        </w:rPr>
        <w:t>Черненко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авторах и авторстве в журнале "Коммунист" середины 1950-х гг. / Е. В. Черненко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72-76.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авторства на примере журнала "Коммунист", а также цели и задачи партийной прессы, в условиях завершения процессов восстановления советского общества после Великой Отечественной войны, обновления политической элиты после смерти И.В. Сталина.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1518.    </w:t>
      </w:r>
      <w:r>
        <w:rPr>
          <w:rFonts w:ascii="Arial CYR" w:hAnsi="Arial CYR" w:cs="Arial CYR"/>
          <w:b/>
          <w:bCs/>
          <w:sz w:val="20"/>
          <w:szCs w:val="20"/>
        </w:rPr>
        <w:t>Черненькая Н.А.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Комплексная защита озимой пшеницы сорта Скипетр / Н. А. Черненькая, З. Р. Цуканова // Земледелие.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комплексной защиты озимой пшеницы сорта Скипетр препаратами компании "Байер КропСайенс" - лидера по внедрению инновационных технологий а российском растениеводстве.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1519.    </w:t>
      </w:r>
      <w:r>
        <w:rPr>
          <w:rFonts w:ascii="Arial CYR" w:hAnsi="Arial CYR" w:cs="Arial CYR"/>
          <w:b/>
          <w:bCs/>
          <w:sz w:val="20"/>
          <w:szCs w:val="20"/>
        </w:rPr>
        <w:t>Черникова Т.Ю.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системы особо охраняемых природных территорий в Томской области / Т. Ю. Черникова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15-20.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анализ изменения состояния особо охраняемых природных территорий за последние 50 лет. Выявлены основные тенденции, проблемы и предложены пути их решения.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1520.    </w:t>
      </w:r>
      <w:r>
        <w:rPr>
          <w:rFonts w:ascii="Arial CYR" w:hAnsi="Arial CYR" w:cs="Arial CYR"/>
          <w:b/>
          <w:bCs/>
          <w:sz w:val="20"/>
          <w:szCs w:val="20"/>
        </w:rPr>
        <w:t>Черноиванов В.Б.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Региональный аспект профессионального образования / В. Б. Черноиванов // Аккредитация в образовании. - 2016. - </w:t>
      </w:r>
      <w:r>
        <w:rPr>
          <w:rFonts w:ascii="Arial" w:hAnsi="Arial" w:cs="Arial"/>
          <w:b/>
          <w:bCs/>
          <w:sz w:val="20"/>
          <w:szCs w:val="20"/>
        </w:rPr>
        <w:t>№88</w:t>
      </w:r>
      <w:r>
        <w:rPr>
          <w:rFonts w:ascii="Arial" w:hAnsi="Arial" w:cs="Arial"/>
          <w:sz w:val="20"/>
          <w:szCs w:val="20"/>
        </w:rPr>
        <w:t xml:space="preserve">. - </w:t>
      </w:r>
      <w:r>
        <w:rPr>
          <w:rFonts w:ascii="Arial CYR" w:hAnsi="Arial CYR" w:cs="Arial CYR"/>
          <w:sz w:val="20"/>
          <w:szCs w:val="20"/>
        </w:rPr>
        <w:t>С. 77.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Динамичные социально-экономические и демографические изменения, формирующие новые условия функционирования национальных систем образования, ставят новые задачи, требующие системных преобразований структурного характера.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1521.    </w:t>
      </w:r>
      <w:r>
        <w:rPr>
          <w:rFonts w:ascii="Arial CYR" w:hAnsi="Arial CYR" w:cs="Arial CYR"/>
          <w:b/>
          <w:bCs/>
          <w:sz w:val="20"/>
          <w:szCs w:val="20"/>
        </w:rPr>
        <w:t>Чернышова Н.К.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Локальные центры формирования агиографии в Сибири на протяжении XIX-начала XX в. / Н. К. Чернышова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70-74.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развития агиографии в Сибири в XIX-начале XX в. Ставится вопрос о том, существовала ли единая сибирская агиографическая традиция или она складывалась из отдельных территориальных локусов. Согласно современным представлениям, основу существования региональных агиографических традиций составляет место подвига святого.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1522.    </w:t>
      </w:r>
      <w:r>
        <w:rPr>
          <w:rFonts w:ascii="Arial CYR" w:hAnsi="Arial CYR" w:cs="Arial CYR"/>
          <w:b/>
          <w:bCs/>
          <w:sz w:val="20"/>
          <w:szCs w:val="20"/>
        </w:rPr>
        <w:t>Чернявских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Рекуррентная селекция как основа повышения продуктивности люцерны в Центрально-Черноземном регионе / В. И. Чернявских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Основным направлением селекционной работы с люцерной в Центрально-Черноземном регионе является повышение ее кормовой и семенной продуктивности. В 2000-2016 годах в ООО "Белтравы", НИУ "БелГУ" и ЗАО "Краснояружская зерновая компания" изучалось более 3000 селекционных образцов.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1523.    </w:t>
      </w:r>
      <w:r>
        <w:rPr>
          <w:rFonts w:ascii="Arial CYR" w:hAnsi="Arial CYR" w:cs="Arial CYR"/>
          <w:b/>
          <w:bCs/>
          <w:sz w:val="20"/>
          <w:szCs w:val="20"/>
        </w:rPr>
        <w:t>Черняков А.В.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силы тяжести при картографировании земной поверхности / А. В. Черняков, А. А. Кочиев, А. А. Хасанов // Землеустройство, кадастр и мониторинг земель.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72-75.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Получена формула и проведены расчеты ускорения силы тяжести на уровенной поверхности потенциала двух неподвижных центров. Показано весьма близкое совпадение рассчитанных значений ускорения силы тяжести с принятыми стандартными величинами.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1524.    </w:t>
      </w:r>
      <w:r>
        <w:rPr>
          <w:rFonts w:ascii="Arial CYR" w:hAnsi="Arial CYR" w:cs="Arial CYR"/>
          <w:b/>
          <w:bCs/>
          <w:sz w:val="20"/>
          <w:szCs w:val="20"/>
        </w:rPr>
        <w:t>Черняховский О.И.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Плата за землю в районах горной выработки / О. И. Черняховский // Землеустройство, кадастр и мониторинг земель.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57-63.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обоснование установления платы за землю (недропользование) в районах горной выработки (горнопромышленного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1525.    </w:t>
      </w:r>
      <w:r>
        <w:rPr>
          <w:rFonts w:ascii="Arial CYR" w:hAnsi="Arial CYR" w:cs="Arial CYR"/>
          <w:b/>
          <w:bCs/>
          <w:sz w:val="20"/>
          <w:szCs w:val="20"/>
        </w:rPr>
        <w:t>Чибилёв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и пахотопригодность агроземов как основы степного землеустройства / А. А. Чибилёв, С. В. Левыкин [и др.] // Землеустройство, кадастр и мониторинг земель.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18-22.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инструментарий оптимизации степных агроландшафтов на основе конвертации единицы биопотенциальной продукции пашни в денежное выражение.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1526.    </w:t>
      </w:r>
      <w:r>
        <w:rPr>
          <w:rFonts w:ascii="Arial CYR" w:hAnsi="Arial CYR" w:cs="Arial CYR"/>
          <w:b/>
          <w:bCs/>
          <w:sz w:val="20"/>
          <w:szCs w:val="20"/>
        </w:rPr>
        <w:t>Чибис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элементов плодородия почвы при плодосменном чередовании полевых культур в лесостепной зоне Западной Сибири / В. В. Чибис, С. П. Чибис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Цель эксперимента состояла в определении влияния чередования полевых культур на плодородие почвы. Применяли систему агротехнических мероприятий, рекомендованную для зоны лесостепи Западной Сибири.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1527.    </w:t>
      </w:r>
      <w:r>
        <w:rPr>
          <w:rFonts w:ascii="Arial CYR" w:hAnsi="Arial CYR" w:cs="Arial CYR"/>
          <w:b/>
          <w:bCs/>
          <w:sz w:val="20"/>
          <w:szCs w:val="20"/>
        </w:rPr>
        <w:t>Чинаров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импортозамещения на внутреннем рынке свинины / В. И. Чинаров, А. В. Чинаров, А. И. Тихомиров // Экономика сельскохозяйственных и перерабатывающих предприятий.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15-19.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Оценка отечественного свиноводства с позиции импортозависимости и устойчивости отрасли к изменениям макроэкономических и геополитических факторов.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1528.    </w:t>
      </w:r>
      <w:r>
        <w:rPr>
          <w:rFonts w:ascii="Arial CYR" w:hAnsi="Arial CYR" w:cs="Arial CYR"/>
          <w:b/>
          <w:bCs/>
          <w:sz w:val="20"/>
          <w:szCs w:val="20"/>
        </w:rPr>
        <w:t>Чинаров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прогноз формирования внутреннего рынка белков животного происхождения / В. И. Чинаров, А. В. Чинаров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63-65.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экономического анализа производства и изменения структуры потребления белков животного происхождения предложен новый методический подход, основанный на оценке емкости внутреннего рынка.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1529.    </w:t>
      </w:r>
      <w:r>
        <w:rPr>
          <w:rFonts w:ascii="Arial CYR" w:hAnsi="Arial CYR" w:cs="Arial CYR"/>
          <w:b/>
          <w:bCs/>
          <w:sz w:val="20"/>
          <w:szCs w:val="20"/>
        </w:rPr>
        <w:t>Чмиль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Рекуперативное питание гидропривода погрузчика / В. П. Чмиль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21-24.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схема насосно-аккумуляторного привода рабочего оборудования фронтального погрузчика с рекуперацией гидравлической энергии и автоматом разгрузки насоса.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1530.    </w:t>
      </w:r>
      <w:r>
        <w:rPr>
          <w:rFonts w:ascii="Arial CYR" w:hAnsi="Arial CYR" w:cs="Arial CYR"/>
          <w:b/>
          <w:bCs/>
          <w:sz w:val="20"/>
          <w:szCs w:val="20"/>
        </w:rPr>
        <w:t>Чмиль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Рекуперативный гидроусилитель рулевого управления колесной машины / В. П. Чмиль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27-29.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схема насосно-аккумуляторного питания гидромеханизма рулевого управления колесной машины со встроенным блоком рекуперации.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1531.    </w:t>
      </w:r>
      <w:r>
        <w:rPr>
          <w:rFonts w:ascii="Arial CYR" w:hAnsi="Arial CYR" w:cs="Arial CYR"/>
          <w:b/>
          <w:bCs/>
          <w:sz w:val="20"/>
          <w:szCs w:val="20"/>
        </w:rPr>
        <w:t>Чортомбаев У.Т.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и значение рынка земли в развитии аграрного сектора экономики Кыргызской Республики / У. Т. Чортомбаев // Землеустройство, кадастр и мониторинг земель.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61-64.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основная роль и значение рынка земли в развитии сельскохозяйственной отрасли экономики страны.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1532.    </w:t>
      </w:r>
      <w:r>
        <w:rPr>
          <w:rFonts w:ascii="Arial CYR" w:hAnsi="Arial CYR" w:cs="Arial CYR"/>
          <w:b/>
          <w:bCs/>
          <w:sz w:val="20"/>
          <w:szCs w:val="20"/>
        </w:rPr>
        <w:t>Чортомбаев У.Т.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Сущность нормативной стоимости орошаемых земель / У. Т. Чортомбаев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73-75.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рассматривается сущность нормативной стоимости орошаемых земель в условиях рынка земли.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1533.    </w:t>
      </w:r>
      <w:r>
        <w:rPr>
          <w:rFonts w:ascii="Arial CYR" w:hAnsi="Arial CYR" w:cs="Arial CYR"/>
          <w:b/>
          <w:bCs/>
          <w:sz w:val="20"/>
          <w:szCs w:val="20"/>
        </w:rPr>
        <w:t>Что меняется в</w:t>
      </w:r>
      <w:r>
        <w:rPr>
          <w:rFonts w:ascii="Arial CYR" w:hAnsi="Arial CYR" w:cs="Arial CYR"/>
          <w:sz w:val="20"/>
          <w:szCs w:val="20"/>
        </w:rPr>
        <w:t xml:space="preserve"> системе тахографии в России? // Автомобильный транспорт.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36-39.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Ведущий специалист экспертного центра "Движение без опасности" Максим Данилин рассказывает, что необходимо сделать для нормальной работы системы тахографии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1534.    </w:t>
      </w:r>
      <w:r>
        <w:rPr>
          <w:rFonts w:ascii="Arial CYR" w:hAnsi="Arial CYR" w:cs="Arial CYR"/>
          <w:b/>
          <w:bCs/>
          <w:sz w:val="20"/>
          <w:szCs w:val="20"/>
        </w:rPr>
        <w:t>Что проверить в</w:t>
      </w:r>
      <w:r>
        <w:rPr>
          <w:rFonts w:ascii="Arial CYR" w:hAnsi="Arial CYR" w:cs="Arial CYR"/>
          <w:sz w:val="20"/>
          <w:szCs w:val="20"/>
        </w:rPr>
        <w:t xml:space="preserve"> РСВ-1 за 9 месяцев перед сдачей // Главбух. - 2016. - </w:t>
      </w:r>
      <w:r>
        <w:rPr>
          <w:rFonts w:ascii="Arial" w:hAnsi="Arial" w:cs="Arial"/>
          <w:b/>
          <w:bCs/>
          <w:sz w:val="20"/>
          <w:szCs w:val="20"/>
        </w:rPr>
        <w:t>№19</w:t>
      </w:r>
      <w:r>
        <w:rPr>
          <w:rFonts w:ascii="Arial" w:hAnsi="Arial" w:cs="Arial"/>
          <w:sz w:val="20"/>
          <w:szCs w:val="20"/>
        </w:rPr>
        <w:t xml:space="preserve">. - </w:t>
      </w:r>
      <w:r>
        <w:rPr>
          <w:rFonts w:ascii="Arial CYR" w:hAnsi="Arial CYR" w:cs="Arial CYR"/>
          <w:sz w:val="20"/>
          <w:szCs w:val="20"/>
        </w:rPr>
        <w:t>С. 80-81.</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1535.    </w:t>
      </w:r>
      <w:r>
        <w:rPr>
          <w:rFonts w:ascii="Arial CYR" w:hAnsi="Arial CYR" w:cs="Arial CYR"/>
          <w:b/>
          <w:bCs/>
          <w:sz w:val="20"/>
          <w:szCs w:val="20"/>
        </w:rPr>
        <w:t>Что проверить в</w:t>
      </w:r>
      <w:r>
        <w:rPr>
          <w:rFonts w:ascii="Arial CYR" w:hAnsi="Arial CYR" w:cs="Arial CYR"/>
          <w:sz w:val="20"/>
          <w:szCs w:val="20"/>
        </w:rPr>
        <w:t xml:space="preserve"> счетах-фактурах перед сдачей НДС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48-55.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1536.    </w:t>
      </w:r>
      <w:r>
        <w:rPr>
          <w:rFonts w:ascii="Arial CYR" w:hAnsi="Arial CYR" w:cs="Arial CYR"/>
          <w:b/>
          <w:bCs/>
          <w:sz w:val="20"/>
          <w:szCs w:val="20"/>
        </w:rPr>
        <w:t>Чумак П.Я.</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Идентификация оранжерейной и табачной белокрылок по имаго / П. Я. Чумак, О. О. Сыкало, В. П. Ковальчук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40-41.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описан оригинальный способ идентификации табачной и оранжерейной белокрылок по имаго, который более пригоден для специалистов фитосанитарной  службы.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1537.    </w:t>
      </w:r>
      <w:r>
        <w:rPr>
          <w:rFonts w:ascii="Arial CYR" w:hAnsi="Arial CYR" w:cs="Arial CYR"/>
          <w:b/>
          <w:bCs/>
          <w:sz w:val="20"/>
          <w:szCs w:val="20"/>
        </w:rPr>
        <w:t>Чумакова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Лекарственные травы для использования в кормопроизводстве / В. В. Чумакова, В. Ф. Чумаков, В. Вал. Чумакова // Кормопроизводство.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34-36.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Результатом многолетних исследований является создание новых сортов лекарственных растений для комплексного использования в качестве пищевых, целебных, декоративных, медоносных и кормовых культур. Новый сорт скорцонеры испанской Солнечная премьера селекции Ставропольского НИИСХ отличается засухоустойчивостью, холодо- и морозостойкостью, толерантен к болезням и вредителям, не требователен к почве, условиям и агротехнике выращивания.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1538.    </w:t>
      </w:r>
      <w:r>
        <w:rPr>
          <w:rFonts w:ascii="Arial CYR" w:hAnsi="Arial CYR" w:cs="Arial CYR"/>
          <w:b/>
          <w:bCs/>
          <w:sz w:val="20"/>
          <w:szCs w:val="20"/>
        </w:rPr>
        <w:t>Чуманова Н.Н.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качество зерна овса при использовании гуминовых препаратов в лесостепи Кемеровской области / Н. Н. Чуманова, Е. А. Егушова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проведены в 2014-2015 гг. на опытном участке Кемеровского ГСХИ, где были изучены гумат аммония и гуминовая кислота, полученные из бурых углей месторождений Кемеровской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1539.    </w:t>
      </w:r>
      <w:r>
        <w:rPr>
          <w:rFonts w:ascii="Arial CYR" w:hAnsi="Arial CYR" w:cs="Arial CYR"/>
          <w:b/>
          <w:bCs/>
          <w:sz w:val="20"/>
          <w:szCs w:val="20"/>
        </w:rPr>
        <w:t>Чуркин М.К.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Переселенческая политика в Сибири (1961-1917 гг.): имперский вектор / М. К. Чуркин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широко растиражированной в отечественной  историографии проблеме периодизации переселенческой политики России во второй половине XIX - первой четверти XX века.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1540.    </w:t>
      </w:r>
      <w:r>
        <w:rPr>
          <w:rFonts w:ascii="Arial CYR" w:hAnsi="Arial CYR" w:cs="Arial CYR"/>
          <w:b/>
          <w:bCs/>
          <w:sz w:val="20"/>
          <w:szCs w:val="20"/>
        </w:rPr>
        <w:t>Шабанов А.Э.</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раздельного и комплексного применения агроприемов при выращивании картофеля / А. Э. Шабанов, А. И. Киселев [и др.]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опыте изучали агротехнические приемы (сроки посадки, способы подготовки семенных клубней и внесения минеральных удобрений) с целью ускорения появления всходов, последующего развития растений и формирования хозяйственно-значимого урожая клубней до наступления экстремальных погодных условий (жара, засуха).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1541.    </w:t>
      </w:r>
      <w:r>
        <w:rPr>
          <w:rFonts w:ascii="Arial CYR" w:hAnsi="Arial CYR" w:cs="Arial CYR"/>
          <w:b/>
          <w:bCs/>
          <w:sz w:val="20"/>
          <w:szCs w:val="20"/>
        </w:rPr>
        <w:t>Шагаев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Партнерство, направленное на совершенствование профессионального образования / А. М. Шагаев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сотрудничества ЗАО "Геостройизыскания" с учебными заведениями России имеет давние корни и крепкие традиции. Популяризацию передовых технологий геодезических работ сотрудники компании проводили и проводят на регулярной основе, опираясь во многом на персонал учебных заведений.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1542.    </w:t>
      </w:r>
      <w:r>
        <w:rPr>
          <w:rFonts w:ascii="Arial CYR" w:hAnsi="Arial CYR" w:cs="Arial CYR"/>
          <w:b/>
          <w:bCs/>
          <w:sz w:val="20"/>
          <w:szCs w:val="20"/>
        </w:rPr>
        <w:t>Шайкова Т.В.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микробиологических препаратов на кормовую продуктивность фестулолиума в условиях Псковской области / Т. В. Шайкова, В. С. Баева, Т. Е. Кузьмина // Кормопроизводство.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13-16.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влияния микробиологических препаратов "Азоризина", "Мобилина" и "Флавобактерина" с учетом сроков сева на выход и качество кормовой массы фестулолиума за каждый год пользования в отдельности и в среднем за три года в условиях Псковской области.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1543.    </w:t>
      </w:r>
      <w:r>
        <w:rPr>
          <w:rFonts w:ascii="Arial CYR" w:hAnsi="Arial CYR" w:cs="Arial CYR"/>
          <w:b/>
          <w:bCs/>
          <w:sz w:val="20"/>
          <w:szCs w:val="20"/>
        </w:rPr>
        <w:t>Шалдунова Н.П.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Земельные участки личного подсобного хозяйства и индивидуального жилищного строительства: их правовая и экономическая идентичность / Н. П. Шалдунова, С. В. Сусликов // Землеустройство, кадастр и мониторинг земель.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10-15.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анализа существующей правовой базы в отношении земельных участков для ведения ЛПХ и ИЖС и даны рекомендации по ее актуализации.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1544.    </w:t>
      </w:r>
      <w:r>
        <w:rPr>
          <w:rFonts w:ascii="Arial CYR" w:hAnsi="Arial CYR" w:cs="Arial CYR"/>
          <w:b/>
          <w:bCs/>
          <w:sz w:val="20"/>
          <w:szCs w:val="20"/>
        </w:rPr>
        <w:t>Шаляпина И.П.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Внутренний стратегический потенциал сельскохозяйственных организаций Тамбовской области, развивающих молочное скотоводство / И. П. Шаляпина, К. В. Толстошеин // Экономика сельскохозяйственных и перерабатывающих предприятий.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21-25.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формирования внутреннего стратегического потенциала сельскохозяйственных организаций, развивающих молочное скотоводство, в целях преодоления сложившихся тенденций и достижения намеченных параметров развития.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1545.    </w:t>
      </w:r>
      <w:r>
        <w:rPr>
          <w:rFonts w:ascii="Arial CYR" w:hAnsi="Arial CYR" w:cs="Arial CYR"/>
          <w:b/>
          <w:bCs/>
          <w:sz w:val="20"/>
          <w:szCs w:val="20"/>
        </w:rPr>
        <w:t>Шамсутдинов  З.Ш.</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Достижения, приоритетные направления и задачи селекции и семеноводства кормовых культур / З. Ш. Шамсутдинов , Ю. М. Писковацкий [и др.] // Кормопроизводство.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27-34.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селекционной работы с кормовыми растениями - создание климатически и экологически дифференцированных, хозяйственно специализированных сортов кормовых культур для устойчивого развития кормопроизводства и экологического земледелия в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1546.    </w:t>
      </w:r>
      <w:r>
        <w:rPr>
          <w:rFonts w:ascii="Arial CYR" w:hAnsi="Arial CYR" w:cs="Arial CYR"/>
          <w:b/>
          <w:bCs/>
          <w:sz w:val="20"/>
          <w:szCs w:val="20"/>
        </w:rPr>
        <w:t>Шаповалов В.Ф.</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Полевое кормопроизводство в условиях радиоактивного загрязнения территории / В. Ф. Шаповалов, Л. П. Харкевич [и др.] // Земледелие.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40-53.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юго-запада Брянской области в 2011-2014 гг. изучали эффективность возделывания кормовых культур в одновидовых и смешанных посевах при различном уровне калийного питания и соотношении компонентов для получения высоких урожаев с высокими показателями биохимического качества корма, соответствующего нормативу по содержанию в нем Cs.</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1547.    </w:t>
      </w:r>
      <w:r>
        <w:rPr>
          <w:rFonts w:ascii="Arial CYR" w:hAnsi="Arial CYR" w:cs="Arial CYR"/>
          <w:b/>
          <w:bCs/>
          <w:sz w:val="20"/>
          <w:szCs w:val="20"/>
        </w:rPr>
        <w:t>Шарапов С.С.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Сравнение постоянного и переменного токов на низком напряжении / С. С. Шарапов // Электрооборудование: эксплуатация и ремонт.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51-55.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потребители, питаемые низким напряжением переменного тока, которых возможно питать на постоянном токе, возможность получения постоянного тока на подстанции и построение сети электроснабжения низкого напряжения на постоянном токе для офисных и промышленных зданий.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1548.    </w:t>
      </w:r>
      <w:r>
        <w:rPr>
          <w:rFonts w:ascii="Arial CYR" w:hAnsi="Arial CYR" w:cs="Arial CYR"/>
          <w:b/>
          <w:bCs/>
          <w:sz w:val="20"/>
          <w:szCs w:val="20"/>
        </w:rPr>
        <w:t>Шарапова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маркетинговых стратегий в сельскохозяйственных организациях / В. М. Шарапова // Экономика сельскохозяйственных и перерабатывающих предприятий.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61-63.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становления системы агромаркетинга в агропромышленном комплексе России.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1549.    </w:t>
      </w:r>
      <w:r>
        <w:rPr>
          <w:rFonts w:ascii="Arial CYR" w:hAnsi="Arial CYR" w:cs="Arial CYR"/>
          <w:b/>
          <w:bCs/>
          <w:sz w:val="20"/>
          <w:szCs w:val="20"/>
        </w:rPr>
        <w:t>Шарипов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Зернопродуктовый подкомплекс региона как основа аграрного сектора экономики / С. А. Шарипов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32-36.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факторы повышения эффективности и интенсификации зернового производства на примере республики Татарстан.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1550.    </w:t>
      </w:r>
      <w:r>
        <w:rPr>
          <w:rFonts w:ascii="Arial CYR" w:hAnsi="Arial CYR" w:cs="Arial CYR"/>
          <w:b/>
          <w:bCs/>
          <w:sz w:val="20"/>
          <w:szCs w:val="20"/>
        </w:rPr>
        <w:t>Шарипов С.А.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подготовке управленческих кадров, владеющих профессиональной компетентностью / С. А. Шарипов, М. Г. Нуртдинов, Р. Х. Сафиуллов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48-52.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Раскрыты методические основы подготовки, переподготовки и повышения квалификации руководителей и специалистов АПК и многоуровневой оценки адаптации их на региональном уровне к рыночным условиям.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1551.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Гусеничный трактор-тягач "Ворошиловец" / В. В. Шаров // Сельский механизатор.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середине 30-х годов прошлого века в Красной Армии появились артиллерийские орудия большой и особо большой мощности. Остро потребовались для них специальные тягачи с лебедкой, способные развивать тяговое усилие не менее 12 тонн и передвигаться с прицепом массой 20 т на скорости до 30 км/ч. В 1036 году два образца сверхмощных тягачей были построены на Харьковском паровозостроительном заводе имени Коминтерна и в течение двух лет проходили заводские и полигонные испытания. Новый тягач назвали "Ворошиловец" в честь маршала К.Е. Ворошилова.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1552.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Гусеничный трактор-тягач "Коминтерн" / В. В. Шаров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решения задач по созданию военного трактора-тягача, отвечающего новым требованиям, в 1930 году по заданию Главного артиллерийского управления группа сотрудников ХПЗ под руководством Б.Н. Воронкова приступила к разработке артиллерийского тягача нового поколения.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1553.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Гусеничный трактор-тягач СТЗ-НАТИ 2ТВ / В. В. Шаров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испытаний усовершенствованных образцов трактора "Комсомолец" (тип Б) (менялась компоновка и подвеска), который изготовлялся на опытном заводе НАТИ в Москве, была разработана новая модель трактора, именуемая вначале "Комсомолец" (тип В), а в дальнейшем СТЗ-НАТИ 2 ТВ.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1554.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Трелевочный трактор ТДТ-75 / В. В. Шаров // Сельский механизатор.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1947 году, впервые в мире, в СССР был создан специальный трелевочный трактор, который смог вытеснить на промышленных лесозаготовках конную тягу, тем самым в значительной степени подняв производительность труда. Выпускал его Алтайский тракторный завод.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1555.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Трехколесный трактор "Владимирец" Т-28 / В. В. Шаров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Конструкторы Владимирского завода, под руководством Е.А. Саркисянца к концу 50-х годов XX века, используя свой предшествующий опыт, создали новую оригинальную конструкцию хлопководческого трактора Т-28Х.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1556.    </w:t>
      </w:r>
      <w:r>
        <w:rPr>
          <w:rFonts w:ascii="Arial CYR" w:hAnsi="Arial CYR" w:cs="Arial CYR"/>
          <w:b/>
          <w:bCs/>
          <w:sz w:val="20"/>
          <w:szCs w:val="20"/>
        </w:rPr>
        <w:t>Шаров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Экспериментальный гусеничный  трактор-тягач "Комсомолец" / В. В. Шаров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Злободневную проблему по оснащению армии маневренной мобильной техникой в начале 1930-х годов попытались решить успешно освоенным методом - использованием зарубежного опыта. Идя навстречу пожеланиям военных специалистов, Всесоюзным тракторным объединением был выбран зарубежный прототип для производства легкого артиллерийского тягача. Им стал английский трактор-тягач "Карден-Лойд", созданный фирмой "Виккерс-Армстронг" в 1930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1557.    </w:t>
      </w:r>
      <w:r>
        <w:rPr>
          <w:rFonts w:ascii="Arial CYR" w:hAnsi="Arial CYR" w:cs="Arial CYR"/>
          <w:b/>
          <w:bCs/>
          <w:sz w:val="20"/>
          <w:szCs w:val="20"/>
        </w:rPr>
        <w:t>Шарофов У.</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кооперативных и интеграционных процессов - основа устойчивости аграрного сектора экономики / У. Шарофов, И. А. Маликов // Экономика сельскохозяйственных и перерабатывающих предприятий. - 2016.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66-68.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активации кооперативных и интеграционных процессов в развитии сельского хозяйства и обеспечение устойчивости аграрного производства.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1558.    </w:t>
      </w:r>
      <w:r>
        <w:rPr>
          <w:rFonts w:ascii="Arial CYR" w:hAnsi="Arial CYR" w:cs="Arial CYR"/>
          <w:b/>
          <w:bCs/>
          <w:sz w:val="20"/>
          <w:szCs w:val="20"/>
        </w:rPr>
        <w:t>Шатова 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Дорога длиною в год / Н. Шатова // Тарское Прииртышье. - 2016. - </w:t>
      </w:r>
      <w:r>
        <w:rPr>
          <w:rFonts w:ascii="Arial CYR" w:hAnsi="Arial CYR" w:cs="Arial CYR"/>
          <w:b/>
          <w:bCs/>
          <w:sz w:val="20"/>
          <w:szCs w:val="20"/>
        </w:rPr>
        <w:t>29 дек.</w:t>
      </w:r>
      <w:r>
        <w:rPr>
          <w:rFonts w:ascii="Arial CYR" w:hAnsi="Arial CYR" w:cs="Arial CYR"/>
          <w:sz w:val="20"/>
          <w:szCs w:val="20"/>
        </w:rPr>
        <w:t xml:space="preserve"> - С. 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об итогах уходящего года и планах на 2017 год с главой Тарского муниципального района Е.Н. Лысаковым.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1559.    </w:t>
      </w:r>
      <w:r>
        <w:rPr>
          <w:rFonts w:ascii="Arial CYR" w:hAnsi="Arial CYR" w:cs="Arial CYR"/>
          <w:b/>
          <w:bCs/>
          <w:sz w:val="20"/>
          <w:szCs w:val="20"/>
        </w:rPr>
        <w:t>Шатский И.М.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Биологические особенности побегообразования и формирования урожая семян костреца безостого в зависимости от сроков подкашивания травостоя / И. М. Шатский, В. Н. Золотарев, А. В. Пономаренко // Кормопроизводство.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41-45.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биологии побегообразования гибридного сорта костреца безостого Воронежский 17 в условиях степной зоны юга Центрально-Черноземного региона.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1560.    </w:t>
      </w:r>
      <w:r>
        <w:rPr>
          <w:rFonts w:ascii="Arial CYR" w:hAnsi="Arial CYR" w:cs="Arial CYR"/>
          <w:b/>
          <w:bCs/>
          <w:sz w:val="20"/>
          <w:szCs w:val="20"/>
        </w:rPr>
        <w:t>Шахиджанян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патрон из 1942 года / С. Шахиджанян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63-65.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Пулемет, с которым принял свой последний бой стрелок-радист Арсений Чехонин, нашел его внук.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1561.    </w:t>
      </w:r>
      <w:r>
        <w:rPr>
          <w:rFonts w:ascii="Arial CYR" w:hAnsi="Arial CYR" w:cs="Arial CYR"/>
          <w:b/>
          <w:bCs/>
          <w:sz w:val="20"/>
          <w:szCs w:val="20"/>
        </w:rPr>
        <w:t>Шахраманьян М.А.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резонансной однопроводной передачи электрической энергии от возобновляемых источников / М. А. Шахраманьян, Д. С. Стребков, Л. Ю. Юферев, </w:t>
      </w:r>
      <w:r>
        <w:rPr>
          <w:rFonts w:ascii="Arial CYR" w:hAnsi="Arial CYR" w:cs="Arial CYR"/>
          <w:sz w:val="20"/>
          <w:szCs w:val="20"/>
        </w:rPr>
        <w:lastRenderedPageBreak/>
        <w:t xml:space="preserve">Ю. А. Прошкин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особенности передачи электроэнергии с помощью резонансной системы, отмечены ее преимущества перед трехфазной системой.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1562.    </w:t>
      </w:r>
      <w:r>
        <w:rPr>
          <w:rFonts w:ascii="Arial CYR" w:hAnsi="Arial CYR" w:cs="Arial CYR"/>
          <w:b/>
          <w:bCs/>
          <w:sz w:val="20"/>
          <w:szCs w:val="20"/>
        </w:rPr>
        <w:t>Шацкий В.П.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работы водоиспарительных пластинчатых охладителей воздуха птицеводческого помещения / В. П. Шацкий, В. А. Гулевский // МЭСХ.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вариант включения водоиспарительных охлаждающих блоков в тоннельную систему вентиляции птицеводческого помещения. Определены параметры и режимы их эффективной работы. Проведен тепловой и влажностный баланс воздушной среды помещения.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1563.    </w:t>
      </w:r>
      <w:r>
        <w:rPr>
          <w:rFonts w:ascii="Arial CYR" w:hAnsi="Arial CYR" w:cs="Arial CYR"/>
          <w:b/>
          <w:bCs/>
          <w:sz w:val="20"/>
          <w:szCs w:val="20"/>
        </w:rPr>
        <w:t>Шаяхмедов Р.И.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цепа до молотилки / Р. И. Шаяхмедов // Сельский механизатор. - 2016.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история развития инструментов для обмолота зерна.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1564.    </w:t>
      </w:r>
      <w:r>
        <w:rPr>
          <w:rFonts w:ascii="Arial CYR" w:hAnsi="Arial CYR" w:cs="Arial CYR"/>
          <w:b/>
          <w:bCs/>
          <w:sz w:val="20"/>
          <w:szCs w:val="20"/>
        </w:rPr>
        <w:t>Шаяхметов Р.Г.</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ANSYS для моделирования процессов в биореакторах / Р. Г. Шаяхметов // Сельский механизатор.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пример использования программного комплекса ANSYS Fluent для моделирования процессов перемешивания животноводческих стоков в анаэробном биореакторе.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1565.    </w:t>
      </w:r>
      <w:r>
        <w:rPr>
          <w:rFonts w:ascii="Arial CYR" w:hAnsi="Arial CYR" w:cs="Arial CYR"/>
          <w:b/>
          <w:bCs/>
          <w:sz w:val="20"/>
          <w:szCs w:val="20"/>
        </w:rPr>
        <w:t>Шебалкин А.Е.</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Земельный вопрос: век спустя / А. Е. Шебалкин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74-78.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сравнительный анализ землевладения в Воронежской области в дореволюционный период и в настоящее время.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1566.    </w:t>
      </w:r>
      <w:r>
        <w:rPr>
          <w:rFonts w:ascii="Arial CYR" w:hAnsi="Arial CYR" w:cs="Arial CYR"/>
          <w:b/>
          <w:bCs/>
          <w:sz w:val="20"/>
          <w:szCs w:val="20"/>
        </w:rPr>
        <w:t>Шеваров Д.</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 хотел невозможного / Д. Шеваров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52-57.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юбилею Н.М. Карамзина.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1567.    </w:t>
      </w:r>
      <w:r>
        <w:rPr>
          <w:rFonts w:ascii="Arial CYR" w:hAnsi="Arial CYR" w:cs="Arial CYR"/>
          <w:b/>
          <w:bCs/>
          <w:sz w:val="20"/>
          <w:szCs w:val="20"/>
        </w:rPr>
        <w:t>Шевченко А.П.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колебательной системы "Сошник - почва" / А. П. Шевченко, М. А. Бегунов // Вестник Омского государственного аграрного университета. - 2016. - </w:t>
      </w:r>
      <w:r>
        <w:rPr>
          <w:rFonts w:ascii="Arial" w:hAnsi="Arial" w:cs="Arial"/>
          <w:b/>
          <w:bCs/>
          <w:sz w:val="20"/>
          <w:szCs w:val="20"/>
        </w:rPr>
        <w:t>№2(22)</w:t>
      </w:r>
      <w:r>
        <w:rPr>
          <w:rFonts w:ascii="Arial" w:hAnsi="Arial" w:cs="Arial"/>
          <w:sz w:val="20"/>
          <w:szCs w:val="20"/>
        </w:rPr>
        <w:t xml:space="preserve">. - </w:t>
      </w:r>
      <w:r>
        <w:rPr>
          <w:rFonts w:ascii="Arial CYR" w:hAnsi="Arial CYR" w:cs="Arial CYR"/>
          <w:sz w:val="20"/>
          <w:szCs w:val="20"/>
        </w:rPr>
        <w:t>С. 227-234.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теоретических исследований влияния колебаний на качество посева семян льна. Устойчивое функционирование разработанной исполнительной системы определяется с помощью метода структурных исследований динамического состояния из взаимодействия.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1568.    </w:t>
      </w:r>
      <w:r>
        <w:rPr>
          <w:rFonts w:ascii="Arial CYR" w:hAnsi="Arial CYR" w:cs="Arial CYR"/>
          <w:b/>
          <w:bCs/>
          <w:sz w:val="20"/>
          <w:szCs w:val="20"/>
        </w:rPr>
        <w:t>Шевчук С.О.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Испытания российского комплекса "Агронавигатор плюс" / С. О. Шевчук, А. Х. Мелеск // Геопрофи.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Совершенствование методов и технологий глобальных навигационных спутниковых систем (ГНСС) позволяет повысить доступность и точность определений пространственных координат объектов, делая их все более востребованными как для навигационного и геодезического обеспечения, так и для решения широкого спектра прикладных инженерных задач в различных отраслях.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1569.    </w:t>
      </w:r>
      <w:r>
        <w:rPr>
          <w:rFonts w:ascii="Arial CYR" w:hAnsi="Arial CYR" w:cs="Arial CYR"/>
          <w:b/>
          <w:bCs/>
          <w:sz w:val="20"/>
          <w:szCs w:val="20"/>
        </w:rPr>
        <w:t>Шевчук С.О.</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точности метода РРР для навигационно-геодезического обеспечения </w:t>
      </w:r>
      <w:r>
        <w:rPr>
          <w:rFonts w:ascii="Arial CYR" w:hAnsi="Arial CYR" w:cs="Arial CYR"/>
          <w:sz w:val="20"/>
          <w:szCs w:val="20"/>
        </w:rPr>
        <w:lastRenderedPageBreak/>
        <w:t xml:space="preserve">геофизических работ / С. О. Шевчук, А. Х. Мелеск, Н. С. Косарев // Геопрофи.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10-15.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геологической отрасли глобальные навигационные спутниковые системы не имеют эффективных альтернатив и широко применяются для навигационно-геодезического обеспечения практически всех видов работ.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1570.    </w:t>
      </w:r>
      <w:r>
        <w:rPr>
          <w:rFonts w:ascii="Arial CYR" w:hAnsi="Arial CYR" w:cs="Arial CYR"/>
          <w:b/>
          <w:bCs/>
          <w:sz w:val="20"/>
          <w:szCs w:val="20"/>
        </w:rPr>
        <w:t>Шеин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Теплофизические характеристики почв - основа расчета и управления тепловым режимом почв / Е. В. Шеин, М. А. Мазиров, Ф. Д. Микайылов, А. И. Мартынов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20-23.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разработка физически обоснованного полевого метода определения зависимости температуропроводности от влажности почв, как основной теплофизической характеристики.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1571.    </w:t>
      </w:r>
      <w:r>
        <w:rPr>
          <w:rFonts w:ascii="Arial CYR" w:hAnsi="Arial CYR" w:cs="Arial CYR"/>
          <w:b/>
          <w:bCs/>
          <w:sz w:val="20"/>
          <w:szCs w:val="20"/>
        </w:rPr>
        <w:t>Шелегина О.Н.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Идентичность локальных научных сообществ: опыт формирования и трансляции (по материалам Новосибирского научного центра СО РАН) / О. Н. Шелегина, Н. А. Куперштох, Г. М. Запорожченко, Н. Н. Покровский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117-122.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определяются цели и задачи проекта "Современные тенденции в актуализации исторического опыта формирования идентичностей в Сибирском регионе". Представлен процесс научно-организационного и социокультурного развития Новосибирского научного центра (ННЦ) СО РАН.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1572.    </w:t>
      </w:r>
      <w:r>
        <w:rPr>
          <w:rFonts w:ascii="Arial CYR" w:hAnsi="Arial CYR" w:cs="Arial CYR"/>
          <w:b/>
          <w:bCs/>
          <w:sz w:val="20"/>
          <w:szCs w:val="20"/>
        </w:rPr>
        <w:t>Шеломенцев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Земельно-правовое устройство Российской Федерации / В. Н. Шеломенцев // Землеустройство, кадастр и мониторинг земель.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43-46.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показано, что Конституция РФ и иные нормативно-правовые акты закрепляют и развивают территориальную, земельную целостность РФ, что способствует укреплению и развитию государственности.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1573.    </w:t>
      </w:r>
      <w:r>
        <w:rPr>
          <w:rFonts w:ascii="Arial CYR" w:hAnsi="Arial CYR" w:cs="Arial CYR"/>
          <w:b/>
          <w:bCs/>
          <w:sz w:val="20"/>
          <w:szCs w:val="20"/>
        </w:rPr>
        <w:t>Шеломенцев В.Н.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Конституционно-правовое регулирование земельных отношений / В. Н. Шеломенцев // Землеустройство, кадастр и мониторинг земель.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8-12.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показано, что Конституция РФ закрепляет и развивает историческое прошлое и настоящее российского народа в земельных правоотношениях, а также закрепляет территориальное пространство, на которое распространяется суверенитет и власть государства.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1574.    </w:t>
      </w:r>
      <w:r>
        <w:rPr>
          <w:rFonts w:ascii="Arial CYR" w:hAnsi="Arial CYR" w:cs="Arial CYR"/>
          <w:b/>
          <w:bCs/>
          <w:sz w:val="20"/>
          <w:szCs w:val="20"/>
        </w:rPr>
        <w:t>Шендрик Н.К.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выноса проектных точек на местности в WGS - 84 / Н. К. Шендрик // Геопрофи.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40-42.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Геодезическое обеспечение работ в кадастре, строительстве, выполняется с применением специализированной спутниковой аппаратуры.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1575.    </w:t>
      </w:r>
      <w:r>
        <w:rPr>
          <w:rFonts w:ascii="Arial CYR" w:hAnsi="Arial CYR" w:cs="Arial CYR"/>
          <w:b/>
          <w:bCs/>
          <w:sz w:val="20"/>
          <w:szCs w:val="20"/>
        </w:rPr>
        <w:t>Шепель И.А.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ослабить вред, причиняемый рыжим сосновым пилильщиком / И. А. Шепель, Г. А. Кистерный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41-42.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очагах рыжего соснового пилильщика оценено состояние насаждений, установлена интенсивность дефолиации крон на пробных площадях. исследовано состояние женской репродуктивной сферы сосны обыкновенной при данном характере ослабления.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1576.    </w:t>
      </w:r>
      <w:r>
        <w:rPr>
          <w:rFonts w:ascii="Arial CYR" w:hAnsi="Arial CYR" w:cs="Arial CYR"/>
          <w:b/>
          <w:bCs/>
          <w:sz w:val="20"/>
          <w:szCs w:val="20"/>
        </w:rPr>
        <w:t>Шестеперов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модели Хассела для прогнозирования плотности популяции золотистой картофельной нематоды / А. А. Шестеперов, Е. А. Лукьянова, А. А. Бондарев // Защита и карантин растений.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40-42.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работе проведена оценка параметров модели Хассела для прогнозирования динамики плотности популяции ЗКН на трех участках Калужской области с использованием фактических данных за период 1979-1993 гг.</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1577.    </w:t>
      </w:r>
      <w:r>
        <w:rPr>
          <w:rFonts w:ascii="Arial CYR" w:hAnsi="Arial CYR" w:cs="Arial CYR"/>
          <w:b/>
          <w:bCs/>
          <w:sz w:val="20"/>
          <w:szCs w:val="20"/>
        </w:rPr>
        <w:t>Шешегова Т.К.</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Зависимость развития корневой гнили зерновых культур от погодных условий и сорта / Т. К. Шешегова, Л. М. Щеклеина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17-19.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северо-востоке Нечерноземной зоны РФ наиболее высокая вредоносность корневых гнилей появляется на яровой пшенице, наименьшая - на ячмене. Выявлено, что доля погодной составляющей в патогенезе варьирует от 1,4 до 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1578.    </w:t>
      </w:r>
      <w:r>
        <w:rPr>
          <w:rFonts w:ascii="Arial CYR" w:hAnsi="Arial CYR" w:cs="Arial CYR"/>
          <w:b/>
          <w:bCs/>
          <w:sz w:val="20"/>
          <w:szCs w:val="20"/>
        </w:rPr>
        <w:t>Шигапов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мощности спирально-винтового транспортера для перемещения сыпучих материалов / И. И. Шигапов, А. Д. Мурский, Д. В. Жабин, А. М. Кадырова // МЭСХ.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29-31.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методика расчета необходимой мощности для перемещения сыпучего материала спирально-винтовым транспортером, а также способ ее снижения.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1579.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 1 февраля рассчитывать детские пособия / С. Шилкин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28-31.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февраля детские пособия выросли на 7 %. Новый коэффициент индексации 1,07 %.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1580.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считать зарплату, если сотрудник отпрашивается / С. Шилкин // Главбух. - 2016.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82.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сотрудник отпрашивается с работы неофициально, то на зарплату это никак не повлияет. Но если руководство требует оформить такие отпрашивания на бумаге, то важно два варианта - отпуск за свой счет и оплачиваемый выходной.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1581.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февраль влияет на расчеты с сотрудниками / С. Шилкин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42-43.</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1582.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Кому поручить охрану труда и сколько за это доплачивать / С. Шилкин // Главбух. - 2016.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74-81.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Специалист по охране труда должен быть и в компании, где не более 50 работников.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1583.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зарплате, премиях и доплатах / С. Шилкин // Главбух. - 2016. - </w:t>
      </w:r>
      <w:r>
        <w:rPr>
          <w:rFonts w:ascii="Arial" w:hAnsi="Arial" w:cs="Arial"/>
          <w:b/>
          <w:bCs/>
          <w:sz w:val="20"/>
          <w:szCs w:val="20"/>
        </w:rPr>
        <w:t>№18</w:t>
      </w:r>
      <w:r>
        <w:rPr>
          <w:rFonts w:ascii="Arial" w:hAnsi="Arial" w:cs="Arial"/>
          <w:sz w:val="20"/>
          <w:szCs w:val="20"/>
        </w:rPr>
        <w:t xml:space="preserve">. - </w:t>
      </w:r>
      <w:r>
        <w:rPr>
          <w:rFonts w:ascii="Arial CYR" w:hAnsi="Arial CYR" w:cs="Arial CYR"/>
          <w:sz w:val="20"/>
          <w:szCs w:val="20"/>
        </w:rPr>
        <w:t>С. 84-85.</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1584.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Подробные примеры нового расчета пособий / С. Шилкин // Главбух. - 2016.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20-26.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2016 года для пособий берется новый расчетный период, вырос МРОТ, который влияет на сумму пособия.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1585.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Справки 2-НДФЛ, которые нужно сдать к 1 марта / С. Шилкин // Главбух. - 2016.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20-25.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 1 марта включительно в налоговую инспекцию нужно сообщить о НДФЛ, который компания не смогла удержать.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1586.    </w:t>
      </w:r>
      <w:r>
        <w:rPr>
          <w:rFonts w:ascii="Arial CYR" w:hAnsi="Arial CYR" w:cs="Arial CYR"/>
          <w:b/>
          <w:bCs/>
          <w:sz w:val="20"/>
          <w:szCs w:val="20"/>
        </w:rPr>
        <w:t>Шилкин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изменится в расчете пособий с 1 июля / С. Шилкин // Главбух.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56-61.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федеральный МРОТ составит 7500 руб. вместо 6204 руб.</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1587.    </w:t>
      </w:r>
      <w:r>
        <w:rPr>
          <w:rFonts w:ascii="Arial CYR" w:hAnsi="Arial CYR" w:cs="Arial CYR"/>
          <w:b/>
          <w:bCs/>
          <w:sz w:val="20"/>
          <w:szCs w:val="20"/>
        </w:rPr>
        <w:t>Шиловский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Политическая ссылка на север Сибири: основные тенденции развития в XVIII-начале XX в. / М. В. Шиловский // Гуманитарные науки в Сибири.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19-24.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анализу специфики политической ссылки на север Сибири в XVIII-начале XX вв. (до февраля 1917 г.). В ней выделяются следующие потоки: представители российской политической элиты периода дворцовых переворотов (конец 1720-х - 1750-е гг.); декабристы; участники восстаний 1830-1831, 1863-1864 гг. в Польше; народники; радикалы конца XIX - начала XX в., преимущественно эсдеки и эсеры.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1588.    </w:t>
      </w:r>
      <w:r>
        <w:rPr>
          <w:rFonts w:ascii="Arial CYR" w:hAnsi="Arial CYR" w:cs="Arial CYR"/>
          <w:b/>
          <w:bCs/>
          <w:sz w:val="20"/>
          <w:szCs w:val="20"/>
        </w:rPr>
        <w:t>Широков В.А.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Производство кормовой добавки  с использованием сапропеля / В. А. Широков, С. М. Доценко, П. Н. Школьников, В. А. Макаров // МЭСХ. - 2016. - </w:t>
      </w:r>
      <w:r>
        <w:rPr>
          <w:rFonts w:ascii="Arial" w:hAnsi="Arial" w:cs="Arial"/>
          <w:b/>
          <w:bCs/>
          <w:sz w:val="20"/>
          <w:szCs w:val="20"/>
        </w:rPr>
        <w:t>№ 10</w:t>
      </w:r>
      <w:r>
        <w:rPr>
          <w:rFonts w:ascii="Arial" w:hAnsi="Arial" w:cs="Arial"/>
          <w:sz w:val="20"/>
          <w:szCs w:val="20"/>
        </w:rPr>
        <w:t xml:space="preserve">. - 5-8.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проведенных исследований предложены новая технология производства кормовой добавки, а также комплекс технических средств для ее реализации.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1589.    </w:t>
      </w:r>
      <w:r>
        <w:rPr>
          <w:rFonts w:ascii="Arial CYR" w:hAnsi="Arial CYR" w:cs="Arial CYR"/>
          <w:b/>
          <w:bCs/>
          <w:sz w:val="20"/>
          <w:szCs w:val="20"/>
        </w:rPr>
        <w:t>Широков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Взаимопонимание - основа стабильности / В. Широков // Автомобильный транспорт.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начала 90-х годов прошлого столетия Калининградскую область считают особенным регионом не только в России, но и далеко за ее пределами. Этому фактору способствуют международное сотрудничество с такими странами как Польша, Германия, Венгрия, Литва, Австрия и другими, в частности, развитие международных перевозок в этих направлениях.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1590.    </w:t>
      </w:r>
      <w:r>
        <w:rPr>
          <w:rFonts w:ascii="Arial CYR" w:hAnsi="Arial CYR" w:cs="Arial CYR"/>
          <w:b/>
          <w:bCs/>
          <w:sz w:val="20"/>
          <w:szCs w:val="20"/>
        </w:rPr>
        <w:t>Ширяев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Заготовка грубых кормов при уборке сои / В. М. Ширяев, А. Н. Панасюк, М. И. Татаринов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28-29.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технология сбора зерносоевого вороха с последующей обработкой на стационарном сортировальном пункте и машина на гусеничном ходу для его уборки.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1591.    </w:t>
      </w:r>
      <w:r>
        <w:rPr>
          <w:rFonts w:ascii="Arial CYR" w:hAnsi="Arial CYR" w:cs="Arial CYR"/>
          <w:b/>
          <w:bCs/>
          <w:sz w:val="20"/>
          <w:szCs w:val="20"/>
        </w:rPr>
        <w:t>Шишкин В.В.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Получение кормовой добавки на основе зерна сои / В. В. Шишкин, А. В. Бурмага, Е. В. Рыжков // Сельский механизатор.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 способ получения полноценной минерально - обогащенной белковой кормовой добавки на основе зерна сои методом экструдирования. Приведены нормы введения минеральных веществ и оптимальные конструктивно-режимные параметры пресс-экструдера.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1592.    </w:t>
      </w:r>
      <w:r>
        <w:rPr>
          <w:rFonts w:ascii="Arial CYR" w:hAnsi="Arial CYR" w:cs="Arial CYR"/>
          <w:b/>
          <w:bCs/>
          <w:sz w:val="20"/>
          <w:szCs w:val="20"/>
        </w:rPr>
        <w:t>Шишкин В.И.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РСДРП(б) как лифт социальной мобильности в марте-октябре 1917 года / В. И. Шишкин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36-42.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предпринята попытка выяснить, что из себя представляла и как функционировала РСДРП(б) в качестве социального лифта в период между Февральской и октябрьской революциями 1917 г. </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1593.    </w:t>
      </w:r>
      <w:r>
        <w:rPr>
          <w:rFonts w:ascii="Arial CYR" w:hAnsi="Arial CYR" w:cs="Arial CYR"/>
          <w:b/>
          <w:bCs/>
          <w:sz w:val="20"/>
          <w:szCs w:val="20"/>
        </w:rPr>
        <w:t>Шкловец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Коварные ловушки в условиях по зарплате и безопасные формулировки / И. Шкловец // Главбух. - 2016. - </w:t>
      </w:r>
      <w:r>
        <w:rPr>
          <w:rFonts w:ascii="Arial" w:hAnsi="Arial" w:cs="Arial"/>
          <w:b/>
          <w:bCs/>
          <w:sz w:val="20"/>
          <w:szCs w:val="20"/>
        </w:rPr>
        <w:t>№17</w:t>
      </w:r>
      <w:r>
        <w:rPr>
          <w:rFonts w:ascii="Arial" w:hAnsi="Arial" w:cs="Arial"/>
          <w:sz w:val="20"/>
          <w:szCs w:val="20"/>
        </w:rPr>
        <w:t xml:space="preserve">. - </w:t>
      </w:r>
      <w:r>
        <w:rPr>
          <w:rFonts w:ascii="Arial CYR" w:hAnsi="Arial CYR" w:cs="Arial CYR"/>
          <w:sz w:val="20"/>
          <w:szCs w:val="20"/>
        </w:rPr>
        <w:t>С. 60-64.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безопасные формулировки о зарплате и авансе для  трудовых договоров.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1594.    </w:t>
      </w:r>
      <w:r>
        <w:rPr>
          <w:rFonts w:ascii="Arial CYR" w:hAnsi="Arial CYR" w:cs="Arial CYR"/>
          <w:b/>
          <w:bCs/>
          <w:sz w:val="20"/>
          <w:szCs w:val="20"/>
        </w:rPr>
        <w:t>Шлиппе 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Изменений в Налоговом кодексе немного, а проблем у автотранспортников меньше не стало / И. Шлиппе // Автомобильный транспорт.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изменения в налоговом законодательстве, которые вступают в силу с нового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1595.    </w:t>
      </w:r>
      <w:r>
        <w:rPr>
          <w:rFonts w:ascii="Arial CYR" w:hAnsi="Arial CYR" w:cs="Arial CYR"/>
          <w:b/>
          <w:bCs/>
          <w:sz w:val="20"/>
          <w:szCs w:val="20"/>
        </w:rPr>
        <w:t>Шогенов А.Х.</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Схемы замещения асинхронных двигателей повышенной частоты и малой мощности / А. Х. Шогенов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краткие сведения об особенностях схемы замещения асинхронных двигателей повышенной частоты и малой мощности при питании их от транзисторного преобразователя частоты.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1596.    </w:t>
      </w:r>
      <w:r>
        <w:rPr>
          <w:rFonts w:ascii="Arial CYR" w:hAnsi="Arial CYR" w:cs="Arial CYR"/>
          <w:b/>
          <w:bCs/>
          <w:sz w:val="20"/>
          <w:szCs w:val="20"/>
        </w:rPr>
        <w:t>Шомахов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Косилка для окашивания штамбов плодовых деревьев / Л. А. Шомахов, А. М. Егожев, А. К. Апажев, Е. А. Полищук // Сельский механизатор.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конструкция косилки, позволяющая скашивать растительность с приствольной полосы, а также с пространства вокруг штамбов деревьев без их повреждения.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1597.    </w:t>
      </w:r>
      <w:r>
        <w:rPr>
          <w:rFonts w:ascii="Arial CYR" w:hAnsi="Arial CYR" w:cs="Arial CYR"/>
          <w:b/>
          <w:bCs/>
          <w:sz w:val="20"/>
          <w:szCs w:val="20"/>
        </w:rPr>
        <w:t>Шомахов Л.А.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резьбовые соединения рабочих органов машин / Л. А. Шомахов, А. К. Апажев, А. М. Егожев // Сельский механизатор.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рабочие органы сельхозмашин действуют большие динамические нагрузки, приводящие к разрушению ответственных резьбовых соединений. Разработаны новые конструктивные решения, существенно повышающие прочность и долговечность соединений деталей сельхозмашин.</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1598.    </w:t>
      </w:r>
      <w:r>
        <w:rPr>
          <w:rFonts w:ascii="Arial CYR" w:hAnsi="Arial CYR" w:cs="Arial CYR"/>
          <w:b/>
          <w:bCs/>
          <w:sz w:val="20"/>
          <w:szCs w:val="20"/>
        </w:rPr>
        <w:t>Шпаков А.С.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Кормопроизводство: опыт организации научных исследований в России  / А. С. Шпаков, Г. Н. Бычков // Кормопроизводство.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4-10.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роли члена-корреспондента ВАСХНИЛ М.А. Смурыгина в развитии исследований в области кормов и кормовых ресурсов и внедрении научных достижений в производство.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1599.    </w:t>
      </w:r>
      <w:r>
        <w:rPr>
          <w:rFonts w:ascii="Arial CYR" w:hAnsi="Arial CYR" w:cs="Arial CYR"/>
          <w:b/>
          <w:bCs/>
          <w:sz w:val="20"/>
          <w:szCs w:val="20"/>
        </w:rPr>
        <w:t>Шпанев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Вредоносность сорных растений в посевах яровой пшеницы на северо-западе Нечерноземья / А. М. Шпанев // Земледелие.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42-45.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северо-западе Нечерноземья широко возделывается яровая пшеница, получение высоких урожаев которой в значительной степени ограничивается сорной растительностью.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1600.    </w:t>
      </w:r>
      <w:r>
        <w:rPr>
          <w:rFonts w:ascii="Arial CYR" w:hAnsi="Arial CYR" w:cs="Arial CYR"/>
          <w:b/>
          <w:bCs/>
          <w:sz w:val="20"/>
          <w:szCs w:val="20"/>
        </w:rPr>
        <w:t>Шрамко Н.В.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биологизированных севооборотов в изменении содержания гумуса в дерново-подзолистых почвах Верхневолжья / Н. В. Шрамко, Г. В. Вихорева // Земледелие.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исследований, проведенных в 2002-2014 гг. по изучению влияния биологизированных севооборотов на изменение содержания гумуса в дерново-подзолистых почвах Верхневолжья, а также продуктивность севооборотов.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1601.    </w:t>
      </w:r>
      <w:r>
        <w:rPr>
          <w:rFonts w:ascii="Arial CYR" w:hAnsi="Arial CYR" w:cs="Arial CYR"/>
          <w:b/>
          <w:bCs/>
          <w:sz w:val="20"/>
          <w:szCs w:val="20"/>
        </w:rPr>
        <w:t>Шубич М.П.</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требования к размещению интенсивных садов / М. П. Шубич, Е. В. Ражина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37-41.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изложены понятия интенсивных садов и основные природные факторы и </w:t>
      </w:r>
      <w:r>
        <w:rPr>
          <w:rFonts w:ascii="Arial CYR" w:hAnsi="Arial CYR" w:cs="Arial CYR"/>
          <w:sz w:val="20"/>
          <w:szCs w:val="20"/>
        </w:rPr>
        <w:lastRenderedPageBreak/>
        <w:t>требования к их размещению.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1602.    </w:t>
      </w:r>
      <w:r>
        <w:rPr>
          <w:rFonts w:ascii="Arial CYR" w:hAnsi="Arial CYR" w:cs="Arial CYR"/>
          <w:b/>
          <w:bCs/>
          <w:sz w:val="20"/>
          <w:szCs w:val="20"/>
        </w:rPr>
        <w:t>Шувалов А.М.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Энергоэффективная установка для термической обработки сои / А. М. Шувалов, Н. П. Тишанинов, А. Н. Машков, Д. С. Чернов // Сельский механизатор.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30-31.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установка с двусторонним нагревом для термической обработки зерна сои. Лучистая энергия поступает сверху от инфракрасных источников, снизу - от электронагревательной панели.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1603.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программе инспекции возникают случайные пени по НДФЛ / Л. Шувалова // Главбух. - 2016.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100-101.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Пени незаконны, если компания вовремя и в полном объеме перечислила НДФЛ в бюджет.</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1604.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чем постоянно путаются бухгалтеры, когда платят НДФЛ и взносы / Л. Шувалова // Главбух. - 2016.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67.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НДФЛ, как и все налоги, нужно платить в рублях, а взносы - в рублях и копейках.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1605.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Инспекторы нашли нестыковки между декларацией и балансом / Л. Шувалова // Главбух. - 2016. - </w:t>
      </w:r>
      <w:r>
        <w:rPr>
          <w:rFonts w:ascii="Arial" w:hAnsi="Arial" w:cs="Arial"/>
          <w:b/>
          <w:bCs/>
          <w:sz w:val="20"/>
          <w:szCs w:val="20"/>
        </w:rPr>
        <w:t>№20</w:t>
      </w:r>
      <w:r>
        <w:rPr>
          <w:rFonts w:ascii="Arial" w:hAnsi="Arial" w:cs="Arial"/>
          <w:sz w:val="20"/>
          <w:szCs w:val="20"/>
        </w:rPr>
        <w:t xml:space="preserve">. - </w:t>
      </w:r>
      <w:r>
        <w:rPr>
          <w:rFonts w:ascii="Arial CYR" w:hAnsi="Arial CYR" w:cs="Arial CYR"/>
          <w:sz w:val="20"/>
          <w:szCs w:val="20"/>
        </w:rPr>
        <w:t>С. 88-89.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Объяснить причину расхождений между декларацией и бухгалтерской отчетностью в течение  пяти рабочих дней.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1606.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перейти на новые взносы без потерь, долгов и зависших платежей / Л. Шувалова // Главбух. - 2016.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26-36.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Перейти на новые взносы без долгов и переплат выгодно самой компании.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1607.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Наглядные образцы корректирующих и аннулирующих справок 2-НДФЛ / Л. Шувалова // Главбух.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24-30.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Ошибки в сданных справках 2-НДФЛ нужно исправлять по новым правилам.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1608.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НДФЛ в 2016 году: в чем запутались коллеги и как все на самом деле / Л. Шувалова // Главбух.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54-59.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НДФЛ с отпускных и больничных особые правила.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1609.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безопасная налоговая нагрузка и рентабельность вашей компании / Л. Шувалова // Главбух. - 2016.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50-56.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обнародовала показатели безопасной налоговой нагрузки и рентабельности за 2015 год.</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1610.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Опасные ловушки в обычном приказе на отпуск / Л. Шувалова // Главбух. - 2016. - </w:t>
      </w:r>
      <w:r>
        <w:rPr>
          <w:rFonts w:ascii="Arial" w:hAnsi="Arial" w:cs="Arial"/>
          <w:b/>
          <w:bCs/>
          <w:sz w:val="20"/>
          <w:szCs w:val="20"/>
        </w:rPr>
        <w:t>№13</w:t>
      </w:r>
      <w:r>
        <w:rPr>
          <w:rFonts w:ascii="Arial" w:hAnsi="Arial" w:cs="Arial"/>
          <w:sz w:val="20"/>
          <w:szCs w:val="20"/>
        </w:rPr>
        <w:t xml:space="preserve">. - </w:t>
      </w:r>
      <w:r>
        <w:rPr>
          <w:rFonts w:ascii="Arial CYR" w:hAnsi="Arial CYR" w:cs="Arial CYR"/>
          <w:sz w:val="20"/>
          <w:szCs w:val="20"/>
        </w:rPr>
        <w:t>С. 86-89.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Из-за ошибок в приказе на отпуск налоговики могут снять расходы, а проверяющие из инспекции труда оштрафовать компанию.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1611.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Первый ежеквартальный расчет 6-НДФЛ - инструкция по заполнению / Л. Шувалова, Е. Сатаев, С. Симонов // Главбух.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28-41.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форме 6-НДФЛ отчитываются налоговые агенты.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1612.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сложных доходов в 6-НДФЛ за полугодие: образцы и советы / Л. Шувалова // Главбух. - 2016. - </w:t>
      </w:r>
      <w:r>
        <w:rPr>
          <w:rFonts w:ascii="Arial" w:hAnsi="Arial" w:cs="Arial"/>
          <w:b/>
          <w:bCs/>
          <w:sz w:val="20"/>
          <w:szCs w:val="20"/>
        </w:rPr>
        <w:t>№14</w:t>
      </w:r>
      <w:r>
        <w:rPr>
          <w:rFonts w:ascii="Arial" w:hAnsi="Arial" w:cs="Arial"/>
          <w:sz w:val="20"/>
          <w:szCs w:val="20"/>
        </w:rPr>
        <w:t xml:space="preserve">. - </w:t>
      </w:r>
      <w:r>
        <w:rPr>
          <w:rFonts w:ascii="Arial CYR" w:hAnsi="Arial CYR" w:cs="Arial CYR"/>
          <w:sz w:val="20"/>
          <w:szCs w:val="20"/>
        </w:rPr>
        <w:t>С. 46-51.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Зарплату за июнь, которую выдаете в июле, в 6-НДФЛ за полугодие показывайте по особому.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1613.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платежек по взносам с новыми КБК / Л. Шувалова // Главбух.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46-55.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каким КБК перечислять взносы в 2016 году.</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1614.    </w:t>
      </w:r>
      <w:r>
        <w:rPr>
          <w:rFonts w:ascii="Arial CYR" w:hAnsi="Arial CYR" w:cs="Arial CYR"/>
          <w:b/>
          <w:bCs/>
          <w:sz w:val="20"/>
          <w:szCs w:val="20"/>
        </w:rPr>
        <w:t>Шувалова Л.</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Упрощенка опять изменилась - четыре выгодные поправки / Л. Шувалова // Главбух. - 2016. - </w:t>
      </w:r>
      <w:r>
        <w:rPr>
          <w:rFonts w:ascii="Arial" w:hAnsi="Arial" w:cs="Arial"/>
          <w:b/>
          <w:bCs/>
          <w:sz w:val="20"/>
          <w:szCs w:val="20"/>
        </w:rPr>
        <w:t>№15</w:t>
      </w:r>
      <w:r>
        <w:rPr>
          <w:rFonts w:ascii="Arial" w:hAnsi="Arial" w:cs="Arial"/>
          <w:sz w:val="20"/>
          <w:szCs w:val="20"/>
        </w:rPr>
        <w:t xml:space="preserve">. - </w:t>
      </w:r>
      <w:r>
        <w:rPr>
          <w:rFonts w:ascii="Arial CYR" w:hAnsi="Arial CYR" w:cs="Arial CYR"/>
          <w:sz w:val="20"/>
          <w:szCs w:val="20"/>
        </w:rPr>
        <w:t>С. 56-61.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Выросли лимиты по выручке и основным средствам.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1615.    </w:t>
      </w:r>
      <w:r>
        <w:rPr>
          <w:rFonts w:ascii="Arial CYR" w:hAnsi="Arial CYR" w:cs="Arial CYR"/>
          <w:b/>
          <w:bCs/>
          <w:sz w:val="20"/>
          <w:szCs w:val="20"/>
        </w:rPr>
        <w:t>Шуляк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сроков проведения защитных мероприятий против болезней на подсолнечнике / И. И. Шуляк, Н. В. Мурадасилова // Защита и карантин растений. - 2016.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16-20.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сроки проведения защитных мероприятий против наиболее опасных болезней подсолнечника (ложной мучнистой росы, белой, серой и сухой гнилей, альтернариоза, фомопсиса, фузариоза).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1616.    </w:t>
      </w:r>
      <w:r>
        <w:rPr>
          <w:rFonts w:ascii="Arial CYR" w:hAnsi="Arial CYR" w:cs="Arial CYR"/>
          <w:b/>
          <w:bCs/>
          <w:sz w:val="20"/>
          <w:szCs w:val="20"/>
        </w:rPr>
        <w:t>Шуханов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Измельчитель корнеплодов / С. Н. Шуханов, А. В. Кузьмин // Сельский механизатор.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конструкция измельчителя корнеплодов, повышающая качество измельчения, производительность, а также снижающая энергоемкость по сравнению с аналогами.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1617.    </w:t>
      </w:r>
      <w:r>
        <w:rPr>
          <w:rFonts w:ascii="Arial CYR" w:hAnsi="Arial CYR" w:cs="Arial CYR"/>
          <w:b/>
          <w:bCs/>
          <w:sz w:val="20"/>
          <w:szCs w:val="20"/>
        </w:rPr>
        <w:t>Шуханов С.Н.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машин для сухой очистки корнеплодов / С. Н. Шуханов // МЭСХ. - 2016.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13-14.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способ, позволяющий повысить эффективность сухого способа очистки корнеплодов.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1618.    </w:t>
      </w:r>
      <w:r>
        <w:rPr>
          <w:rFonts w:ascii="Arial CYR" w:hAnsi="Arial CYR" w:cs="Arial CYR"/>
          <w:b/>
          <w:bCs/>
          <w:sz w:val="20"/>
          <w:szCs w:val="20"/>
        </w:rPr>
        <w:t>Шушпанов И.Н.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возобновляемых источников электроэнергии для питания собственных нужд нефтегазопроводов / И. Н. Шушпанов // Электрооборудование: эксплуатация и ремонт. - 2016.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74-81.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проведенного исследования по внедрению солнечно-ветровых установок для питания аварийных задвижек предлагается алгоритм расчета.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1619.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1937 год: лишние люди / С. Экштут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58-65.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Стенограмма заседания военного совета при наркоме обороны приоткрывает психологические мотивы большого террора.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1620.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адмирал пошел раскрашивать витрины... / С. Экштут // Родина. - 2016.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36-40.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марте 1917 года временное правительство списало на берег морского министра Ивана, Григоровича, который мог спасти тонущую империю.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1621.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Карамзин научил уважать Историю / С. Экштут // Родина. - 2016.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101-102.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исполняется 250 лет со дня рождения великого историка Н.М. Карамзина.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1622.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 финны избаловали..." / С. Экштут // Родина. - 2016.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20-28.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начиналась зимняя война с Финляндией (Финская война).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1623.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"Необходим какой-то патриотический подвиг, иначе мы погибнем!." / С. Экштут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98-103.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российские газеты в январе 1917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1624.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Обратная сторона золотой медали / С. Экштут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31-36.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Директор Симбирской гимназии Федор Михайлович Керенский настоял на почетной награде Володе Ульянову - и поплатился за это царской ссылкой.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1625.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Перестройка - 1940 / С. Экштут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113-117.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Причины тяжелых поражений Красной армии в начальный период Великой Отечественной войны.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1626.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Почему наука боится Ленина? / С. Экштут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Среди ученых до сих пор не нашлось смельчака, рискнувшего написать новейшую биографию вождя революции.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1627.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сражений генерала Раевского / С. Экштут // Родина.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44-50.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жизни Николай Николаевич Раевский стал легендой, а после смерти только Пушкин спас его семью нищеты.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1628.    </w:t>
      </w:r>
      <w:r>
        <w:rPr>
          <w:rFonts w:ascii="Arial CYR" w:hAnsi="Arial CYR" w:cs="Arial CYR"/>
          <w:b/>
          <w:bCs/>
          <w:sz w:val="20"/>
          <w:szCs w:val="20"/>
        </w:rPr>
        <w:t>Экштут С.</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новым 1917-м годом! / С. Экштут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98-105.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чем писали российские газеты за несколько месяцев до Февральской революции.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1629.    </w:t>
      </w:r>
      <w:r>
        <w:rPr>
          <w:rFonts w:ascii="Arial CYR" w:hAnsi="Arial CYR" w:cs="Arial CYR"/>
          <w:b/>
          <w:bCs/>
          <w:sz w:val="20"/>
          <w:szCs w:val="20"/>
        </w:rPr>
        <w:t>Элькин С.Ю.</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пружинных зубьев сеноуборочных машин / С. Ю. Элькин, В. В. Сафонов, И. Т. Полупанов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теоретических и экспериментальных исследований новой технологии восстановления пружинных зубьев сеноуборочных машин на примере сложно-профильных зубьев поперечных грабель ГП-14.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1630.    </w:t>
      </w:r>
      <w:r>
        <w:rPr>
          <w:rFonts w:ascii="Arial CYR" w:hAnsi="Arial CYR" w:cs="Arial CYR"/>
          <w:b/>
          <w:bCs/>
          <w:sz w:val="20"/>
          <w:szCs w:val="20"/>
        </w:rPr>
        <w:t>Эпштейн Д.Б.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Различия в инвестиционном поведении предприятий агрохолдингов и кооперативов </w:t>
      </w:r>
      <w:r>
        <w:rPr>
          <w:rFonts w:ascii="Arial CYR" w:hAnsi="Arial CYR" w:cs="Arial CYR"/>
          <w:sz w:val="20"/>
          <w:szCs w:val="20"/>
        </w:rPr>
        <w:lastRenderedPageBreak/>
        <w:t xml:space="preserve">/ Д. Б. Эпштейн // Экономика сельскохозяйственных и перерабатывающих предприятий. - 2016.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67-73.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раскрывается важность анализа инвестиционного поведения предприятий различных правовых форм и форм собственности, принадлежащих и не принадлежащим различным кооперативным и интегрированным формированиям.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1631.    </w:t>
      </w:r>
      <w:r>
        <w:rPr>
          <w:rFonts w:ascii="Arial CYR" w:hAnsi="Arial CYR" w:cs="Arial CYR"/>
          <w:b/>
          <w:bCs/>
          <w:sz w:val="20"/>
          <w:szCs w:val="20"/>
        </w:rPr>
        <w:t>Эпштейн Д.Б.</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Условия импортозамещения в инновационной сфере АПК / Д. Б. Эпштейн // Экономика сельскохозяйственных и перерабатывающих предприятий. - 2016.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49-53.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проблемы инновационного развития российского агропромышленного комплекса, анализируются важнейшие аспекты и направления инновационных процессов.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1632.    </w:t>
      </w:r>
      <w:r>
        <w:rPr>
          <w:rFonts w:ascii="Arial CYR" w:hAnsi="Arial CYR" w:cs="Arial CYR"/>
          <w:b/>
          <w:bCs/>
          <w:sz w:val="20"/>
          <w:szCs w:val="20"/>
        </w:rPr>
        <w:t>Эрлихман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"Благославляю тебя, Митинька. на тебе была основана надежда старости моей..." / В. Эрлихман // Родина. - 2016.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Марии Менделеевой, матери гениального ученого Дмитрия Ивановича Менделеева.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1633.    </w:t>
      </w:r>
      <w:r>
        <w:rPr>
          <w:rFonts w:ascii="Arial CYR" w:hAnsi="Arial CYR" w:cs="Arial CYR"/>
          <w:b/>
          <w:bCs/>
          <w:sz w:val="20"/>
          <w:szCs w:val="20"/>
        </w:rPr>
        <w:t>Эрлихман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Минута славы 1812 года / В. Эрлихман // Родина. - 2016.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Снимки 117-летнего участника Бородинской битвы Павла Толстогузова и его ровесников возвращают нас к самым трогательным эпизодам торжеств.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1634.    </w:t>
      </w:r>
      <w:r>
        <w:rPr>
          <w:rFonts w:ascii="Arial CYR" w:hAnsi="Arial CYR" w:cs="Arial CYR"/>
          <w:b/>
          <w:bCs/>
          <w:sz w:val="20"/>
          <w:szCs w:val="20"/>
        </w:rPr>
        <w:t>Эрлихман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Преступление и наказание Федора Раскольникова / В. Эрлихман // Родина.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42-46.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Революционный пожар ярко осветил фигуры, до сих пор известные всем: Ленин, Троцкий, Керенский и др. За ними надежно скрыты те, кто действительно двигал рычагами событий 1917 года. Один из них - человек с "достоевской" партийной кличкой, для которого революция стала и преступлением, и наказанием.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1635.    </w:t>
      </w:r>
      <w:r>
        <w:rPr>
          <w:rFonts w:ascii="Arial CYR" w:hAnsi="Arial CYR" w:cs="Arial CYR"/>
          <w:b/>
          <w:bCs/>
          <w:sz w:val="20"/>
          <w:szCs w:val="20"/>
        </w:rPr>
        <w:t>Эрлихман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"Хочу быть похороненным на Красной площади..." / В. Эрлихман // Родина.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40-43.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Секрет политического долголетия Климента Ворошилова, не ссорившегося даже с врагами.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1636.    </w:t>
      </w:r>
      <w:r>
        <w:rPr>
          <w:rFonts w:ascii="Arial CYR" w:hAnsi="Arial CYR" w:cs="Arial CYR"/>
          <w:b/>
          <w:bCs/>
          <w:sz w:val="20"/>
          <w:szCs w:val="20"/>
        </w:rPr>
        <w:t>Эрлихман 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Честь по-русски / В. Эрлихман // Родина.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17-23.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Опубликованы исторические документы о понятиях и словах, почти исчезнувших из современного лексикона.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1637.    </w:t>
      </w:r>
      <w:r>
        <w:rPr>
          <w:rFonts w:ascii="Arial CYR" w:hAnsi="Arial CYR" w:cs="Arial CYR"/>
          <w:b/>
          <w:bCs/>
          <w:sz w:val="20"/>
          <w:szCs w:val="20"/>
        </w:rPr>
        <w:t>Юбилей гильдии экспертов</w:t>
      </w:r>
      <w:r>
        <w:rPr>
          <w:rFonts w:ascii="Arial CYR" w:hAnsi="Arial CYR" w:cs="Arial CYR"/>
          <w:sz w:val="20"/>
          <w:szCs w:val="20"/>
        </w:rPr>
        <w:t xml:space="preserve"> // Аккредитация в образовании. - 2016. - </w:t>
      </w:r>
      <w:r>
        <w:rPr>
          <w:rFonts w:ascii="Arial" w:hAnsi="Arial" w:cs="Arial"/>
          <w:b/>
          <w:bCs/>
          <w:sz w:val="20"/>
          <w:szCs w:val="20"/>
        </w:rPr>
        <w:t>№92</w:t>
      </w:r>
      <w:r>
        <w:rPr>
          <w:rFonts w:ascii="Arial" w:hAnsi="Arial" w:cs="Arial"/>
          <w:sz w:val="20"/>
          <w:szCs w:val="20"/>
        </w:rPr>
        <w:t xml:space="preserve">. - </w:t>
      </w:r>
      <w:r>
        <w:rPr>
          <w:rFonts w:ascii="Arial CYR" w:hAnsi="Arial CYR" w:cs="Arial CYR"/>
          <w:sz w:val="20"/>
          <w:szCs w:val="20"/>
        </w:rPr>
        <w:t>С. 52-57.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2016 году исполнилось десять лет со дня создания Гильдии экспертов в сфере профессионального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1638.    </w:t>
      </w:r>
      <w:r>
        <w:rPr>
          <w:rFonts w:ascii="Arial CYR" w:hAnsi="Arial CYR" w:cs="Arial CYR"/>
          <w:b/>
          <w:bCs/>
          <w:sz w:val="20"/>
          <w:szCs w:val="20"/>
        </w:rPr>
        <w:t>Юдаев И.В.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характеристик электролитов, используемых при электрической обработке растительных кормов / И. В. Юдаев, С. Н. Родионов [и др.]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28-30.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полученные расчетным путем электрохимические показатели некоторых электролитов, применяемых при предкормовой обработке растительного сырья.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1639.    </w:t>
      </w:r>
      <w:r>
        <w:rPr>
          <w:rFonts w:ascii="Arial CYR" w:hAnsi="Arial CYR" w:cs="Arial CYR"/>
          <w:b/>
          <w:bCs/>
          <w:sz w:val="20"/>
          <w:szCs w:val="20"/>
        </w:rPr>
        <w:t>Юдина Е.В.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стратегической культуры : Льноводство / Е. В. Юдина // Агротайм. - 2016.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Лен-долгунец является исконно русской культурой, которую зачастую называют "северный шелк" или "русский шелк". Это важнейшая техническая культура, единственный отечественный источник натуральных волокон для производства широкого спектра товаров бытового и технического назначения. В связи с тем, что среднеазиатские республики стали самостоятельными государствами и ранее дешевый источник сырья - хлопок - стал малодоступен, стратегическое назначение льна для России значительно возросло.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1640.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за абитуриентов / А. Южанинов // Тарское Прииртышье. - 2016. - </w:t>
      </w:r>
      <w:r>
        <w:rPr>
          <w:rFonts w:ascii="Arial CYR" w:hAnsi="Arial CYR" w:cs="Arial CYR"/>
          <w:b/>
          <w:bCs/>
          <w:sz w:val="20"/>
          <w:szCs w:val="20"/>
        </w:rPr>
        <w:t>11 авг.</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Продолжается набор абитуриентов в вузы и средне-специальные учебные заведения.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1641.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новый сад - под Новый год / А. Южанинов // Тарское Прииртышье. - 2016. - </w:t>
      </w:r>
      <w:r>
        <w:rPr>
          <w:rFonts w:ascii="Arial CYR" w:hAnsi="Arial CYR" w:cs="Arial CYR"/>
          <w:b/>
          <w:bCs/>
          <w:sz w:val="20"/>
          <w:szCs w:val="20"/>
        </w:rPr>
        <w:t>22 дек.</w:t>
      </w:r>
      <w:r>
        <w:rPr>
          <w:rFonts w:ascii="Arial CYR" w:hAnsi="Arial CYR" w:cs="Arial CYR"/>
          <w:sz w:val="20"/>
          <w:szCs w:val="20"/>
        </w:rPr>
        <w:t xml:space="preserve"> - С. 1.</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Новый детский сад </w:t>
      </w:r>
      <w:r>
        <w:rPr>
          <w:rFonts w:ascii="Arial" w:hAnsi="Arial" w:cs="Arial"/>
          <w:sz w:val="20"/>
          <w:szCs w:val="20"/>
        </w:rPr>
        <w:t xml:space="preserve">№1 </w:t>
      </w:r>
      <w:r>
        <w:rPr>
          <w:rFonts w:ascii="Arial CYR" w:hAnsi="Arial CYR" w:cs="Arial CYR"/>
          <w:sz w:val="20"/>
          <w:szCs w:val="20"/>
        </w:rPr>
        <w:t>на ул. Школьной открыл свои двери для воспитанников.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1642.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 славу мужества и доблести / А. Южанинов // Тарское Прииртышье. - 2016. - </w:t>
      </w:r>
      <w:r>
        <w:rPr>
          <w:rFonts w:ascii="Arial CYR" w:hAnsi="Arial CYR" w:cs="Arial CYR"/>
          <w:b/>
          <w:bCs/>
          <w:sz w:val="20"/>
          <w:szCs w:val="20"/>
        </w:rPr>
        <w:t>5 мая</w:t>
      </w:r>
      <w:r>
        <w:rPr>
          <w:rFonts w:ascii="Arial CYR" w:hAnsi="Arial CYR" w:cs="Arial CYR"/>
          <w:sz w:val="20"/>
          <w:szCs w:val="20"/>
        </w:rPr>
        <w:t>.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тридцатилетием аварии на Чернобыльской АЭС - в сквере Морской Славы состоялось открытие памятного знака ликвидаторам последствий ядерных аварий и катастрофы на Чернобыльской АЭС.</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1643.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Где будем строиться? / А. Южанинов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Три новых площадки под индивидуальное жилищное строительство будут сформированы в этом году в Таре и районе.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1644.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Десять лет свободного плавания / А. Южанинов // Тарское Прииртышье. - 2016. - </w:t>
      </w:r>
      <w:r>
        <w:rPr>
          <w:rFonts w:ascii="Arial CYR" w:hAnsi="Arial CYR" w:cs="Arial CYR"/>
          <w:b/>
          <w:bCs/>
          <w:sz w:val="20"/>
          <w:szCs w:val="20"/>
        </w:rPr>
        <w:t>21 янв.</w:t>
      </w:r>
      <w:r>
        <w:rPr>
          <w:rFonts w:ascii="Arial CYR" w:hAnsi="Arial CYR" w:cs="Arial CYR"/>
          <w:sz w:val="20"/>
          <w:szCs w:val="20"/>
        </w:rPr>
        <w:t xml:space="preserve">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За время существования Тарская школа </w:t>
      </w:r>
      <w:r>
        <w:rPr>
          <w:rFonts w:ascii="Arial" w:hAnsi="Arial" w:cs="Arial"/>
          <w:sz w:val="20"/>
          <w:szCs w:val="20"/>
        </w:rPr>
        <w:t xml:space="preserve">№5 </w:t>
      </w:r>
      <w:r>
        <w:rPr>
          <w:rFonts w:ascii="Arial CYR" w:hAnsi="Arial CYR" w:cs="Arial CYR"/>
          <w:sz w:val="20"/>
          <w:szCs w:val="20"/>
        </w:rPr>
        <w:t>претерпела многое. О том, как проходило становление школы, о ее успехах и проблемах в беседе с директором образовательного учреждения Еленой Бакановой.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1645.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Доучилась до медали / А. Южанинов // Тарское Прииртышье. - 2016. - </w:t>
      </w:r>
      <w:r>
        <w:rPr>
          <w:rFonts w:ascii="Arial CYR" w:hAnsi="Arial CYR" w:cs="Arial CYR"/>
          <w:b/>
          <w:bCs/>
          <w:sz w:val="20"/>
          <w:szCs w:val="20"/>
        </w:rPr>
        <w:t>23 июн.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24 июня в 28 школах района пройдут торжественные вечера, где выпускникам вручат аттестаты зрелости. Кто-то из ребят долгожданный документ о среднем образовании подкрепит медалью.</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1646.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ЕГЭ идет / А. Южанинов // Тарское Прииртышье. - 2016. - </w:t>
      </w:r>
      <w:r>
        <w:rPr>
          <w:rFonts w:ascii="Arial CYR" w:hAnsi="Arial CYR" w:cs="Arial CYR"/>
          <w:b/>
          <w:bCs/>
          <w:sz w:val="20"/>
          <w:szCs w:val="20"/>
        </w:rPr>
        <w:t>2 июн.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этом году в процедуре сдачи государственного экзамена снова произошли изменения, однако самих выпускников они не коснулись.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1647.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Есть проекты и планы - нет денег / А. Южанинов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Глава города Е.Ерошевич разъясняет по поводу того, что будет в нынешнем году сделано на дорогах Тары.</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1648.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капля крови спасает жизни / А. Южанинов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 апреля в России отмечается национальный День донора.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1649.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Как обезопасить сердце и сосуды? / А. Южанинов // Тарское Прииртышье. - 2016. - 15 дек. - С. 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Тарской ЦРБ с 2011 года работает первичное сосудистое отделение. Его сотрудники, врач-невролог Тарской ЦРБ Наталья Завязочникова и врач-кардиолог Тарской ЦРБ Ирина Курникова, борются с одними из самых коварных заболеваний - инфарктом и инсультом.</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1650.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Лорд из таежного края / А. Южанинов // Тарское Прииртышье. - 2016. - </w:t>
      </w:r>
      <w:r>
        <w:rPr>
          <w:rFonts w:ascii="Arial CYR" w:hAnsi="Arial CYR" w:cs="Arial CYR"/>
          <w:b/>
          <w:bCs/>
          <w:sz w:val="20"/>
          <w:szCs w:val="20"/>
        </w:rPr>
        <w:t>1 дек.</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Тарская центральная районная библиотека стала одной из трех площадок I областных Пантелеймоновских чтений.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1651.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Муза - внучка Ульяна / А. Южанинов // Тарское Прииртышье. - 2016. - </w:t>
      </w:r>
      <w:r>
        <w:rPr>
          <w:rFonts w:ascii="Arial CYR" w:hAnsi="Arial CYR" w:cs="Arial CYR"/>
          <w:b/>
          <w:bCs/>
          <w:sz w:val="20"/>
          <w:szCs w:val="20"/>
        </w:rPr>
        <w:t>24 мар.</w:t>
      </w:r>
      <w:r>
        <w:rPr>
          <w:rFonts w:ascii="Arial CYR" w:hAnsi="Arial CYR" w:cs="Arial CYR"/>
          <w:sz w:val="20"/>
          <w:szCs w:val="20"/>
        </w:rPr>
        <w:t xml:space="preserve"> - С. 15.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Всемирный день поэзии в Тарской районной библиотеке отметили презентацией новой книги Натальи Кусковой "Разноцветные стекляшки".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1652.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Набор начался / А. Южанинов // Тарское Прииртышье. - 2016. - </w:t>
      </w:r>
      <w:r>
        <w:rPr>
          <w:rFonts w:ascii="Arial CYR" w:hAnsi="Arial CYR" w:cs="Arial CYR"/>
          <w:b/>
          <w:bCs/>
          <w:sz w:val="20"/>
          <w:szCs w:val="20"/>
        </w:rPr>
        <w:t>14 апр.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филиале ОмГПУ планируется открыть с сентября этого года для восьмых и девятых классов обучение в предуниверситарии на базе филиала педуниверситета.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1653.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Написал диктант - получил автограф / А. Южанинов // Тарское Прииртышье. - 2016. - </w:t>
      </w:r>
      <w:r>
        <w:rPr>
          <w:rFonts w:ascii="Arial CYR" w:hAnsi="Arial CYR" w:cs="Arial CYR"/>
          <w:b/>
          <w:bCs/>
          <w:sz w:val="20"/>
          <w:szCs w:val="20"/>
        </w:rPr>
        <w:t>21 апр.</w:t>
      </w:r>
      <w:r>
        <w:rPr>
          <w:rFonts w:ascii="Arial CYR" w:hAnsi="Arial CYR" w:cs="Arial CYR"/>
          <w:sz w:val="20"/>
          <w:szCs w:val="20"/>
        </w:rPr>
        <w:t xml:space="preserve"> - 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16 апреля все желающие тарчане смогли проверить свои знания по русскому языку, приняв участие в Тотальном диктанте.  Роль диктатора в школе </w:t>
      </w:r>
      <w:r>
        <w:rPr>
          <w:rFonts w:ascii="Arial" w:hAnsi="Arial" w:cs="Arial"/>
          <w:sz w:val="20"/>
          <w:szCs w:val="20"/>
        </w:rPr>
        <w:t xml:space="preserve">№2 </w:t>
      </w:r>
      <w:r>
        <w:rPr>
          <w:rFonts w:ascii="Arial CYR" w:hAnsi="Arial CYR" w:cs="Arial CYR"/>
          <w:sz w:val="20"/>
          <w:szCs w:val="20"/>
        </w:rPr>
        <w:t>исполнила биатлонистка, серебряный призер зимних Олимпийских игр 2014 года, заслуженный мастер спорта Яна Романова.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1654.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Наши народные герои / А. Южанинов // Тарское Прииртышье. - 2016. - </w:t>
      </w:r>
      <w:r>
        <w:rPr>
          <w:rFonts w:ascii="Arial CYR" w:hAnsi="Arial CYR" w:cs="Arial CYR"/>
          <w:b/>
          <w:bCs/>
          <w:sz w:val="20"/>
          <w:szCs w:val="20"/>
        </w:rPr>
        <w:t>17 мар.</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Специалист по реабилитационной работе центра "Надежда" Марина Чернова и заведующий научно-краеведческим центром районной библиотеки Александр Тихонов вошли в число номинантов Омской региональной премии "Народный герой".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1655.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Обновили коллективы / А. Южанинов // Тарское Прииртышье. - 2016. - </w:t>
      </w:r>
      <w:r>
        <w:rPr>
          <w:rFonts w:ascii="Arial CYR" w:hAnsi="Arial CYR" w:cs="Arial CYR"/>
          <w:b/>
          <w:bCs/>
          <w:sz w:val="20"/>
          <w:szCs w:val="20"/>
        </w:rPr>
        <w:t>1 сен.</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Первого сентября десять молодых специалистов начнут свою трудовую деятельность в образовательных учреждениях района.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1656.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Олимпийский урок / А. Южанинов // Тарское Прииртышье. - 2016. - </w:t>
      </w:r>
      <w:r>
        <w:rPr>
          <w:rFonts w:ascii="Arial CYR" w:hAnsi="Arial CYR" w:cs="Arial CYR"/>
          <w:b/>
          <w:bCs/>
          <w:sz w:val="20"/>
          <w:szCs w:val="20"/>
        </w:rPr>
        <w:t>15 сен.</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Тарской гимназии </w:t>
      </w:r>
      <w:r>
        <w:rPr>
          <w:rFonts w:ascii="Arial" w:hAnsi="Arial" w:cs="Arial"/>
          <w:sz w:val="20"/>
          <w:szCs w:val="20"/>
        </w:rPr>
        <w:t xml:space="preserve">№1 </w:t>
      </w:r>
      <w:r>
        <w:rPr>
          <w:rFonts w:ascii="Arial CYR" w:hAnsi="Arial CYR" w:cs="Arial CYR"/>
          <w:sz w:val="20"/>
          <w:szCs w:val="20"/>
        </w:rPr>
        <w:t>им. А.М. Луппова прошел олимпийский урок и автограф-сессия с чемпионкой летних Олимпийских игр в Рио Верой Бирюковой.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1657.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Открытие отменили / А. Южанинов // Тарское Прииртышье. - 2016. - </w:t>
      </w:r>
      <w:r>
        <w:rPr>
          <w:rFonts w:ascii="Arial CYR" w:hAnsi="Arial CYR" w:cs="Arial CYR"/>
          <w:b/>
          <w:bCs/>
          <w:sz w:val="20"/>
          <w:szCs w:val="20"/>
        </w:rPr>
        <w:t>18 авг.</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Школы в стенах Тарского филиала ОмГПУ не будет из-за недостатка финансирования.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1658.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Правила поправили / А. Южанинов // Тарское Прииртышье. - 2016. - </w:t>
      </w:r>
      <w:r>
        <w:rPr>
          <w:rFonts w:ascii="Arial CYR" w:hAnsi="Arial CYR" w:cs="Arial CYR"/>
          <w:b/>
          <w:bCs/>
          <w:sz w:val="20"/>
          <w:szCs w:val="20"/>
        </w:rPr>
        <w:t>22 сен.</w:t>
      </w:r>
      <w:r>
        <w:rPr>
          <w:rFonts w:ascii="Arial CYR" w:hAnsi="Arial CYR" w:cs="Arial CYR"/>
          <w:sz w:val="20"/>
          <w:szCs w:val="20"/>
        </w:rPr>
        <w:t xml:space="preserve"> - С. 14.</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сентября в процедуру получения водительского удостоверения были внесены изменения.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1659.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 - в дело / А. Южанинов // Тарское Прииртышье. - 2016. - </w:t>
      </w:r>
      <w:r>
        <w:rPr>
          <w:rFonts w:ascii="Arial CYR" w:hAnsi="Arial CYR" w:cs="Arial CYR"/>
          <w:b/>
          <w:bCs/>
          <w:sz w:val="20"/>
          <w:szCs w:val="20"/>
        </w:rPr>
        <w:t>10 ноя.</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читальном зале районной библиотеки состоялся семинар руководителей школьных учебно-опытных участков.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1660.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Сердце и знания отдают детям / А. Южанинов // Тарское Прииртышье. - 2016. - </w:t>
      </w:r>
      <w:r>
        <w:rPr>
          <w:rFonts w:ascii="Arial CYR" w:hAnsi="Arial CYR" w:cs="Arial CYR"/>
          <w:b/>
          <w:bCs/>
          <w:sz w:val="20"/>
          <w:szCs w:val="20"/>
        </w:rPr>
        <w:t>15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районе закончились конкурсы профессионального мастерства среди работников образования.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1661.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Смелые - умелые / А. Южанинов // Тарское Прииртышье. - 2016. - </w:t>
      </w:r>
      <w:r>
        <w:rPr>
          <w:rFonts w:ascii="Arial CYR" w:hAnsi="Arial CYR" w:cs="Arial CYR"/>
          <w:b/>
          <w:bCs/>
          <w:sz w:val="20"/>
          <w:szCs w:val="20"/>
        </w:rPr>
        <w:t>25 фев.</w:t>
      </w:r>
      <w:r>
        <w:rPr>
          <w:rFonts w:ascii="Arial CYR" w:hAnsi="Arial CYR" w:cs="Arial CYR"/>
          <w:sz w:val="20"/>
          <w:szCs w:val="20"/>
        </w:rPr>
        <w:t xml:space="preserve"> - С. 17.</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Преподаватель среднего профессионального отделения в Тарском филиале ОмГАУ Михаил Петров стал победителем традиционной ежегодной конкурсной программы для работающей молодежи "Сильные люди", организатором которой является Отдел по молодежной политике, физической культуре и спорту районной администрации.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1662.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Спели о кино / А. Южанинов // Тарское Прииртышье. - 2016. - </w:t>
      </w:r>
      <w:r>
        <w:rPr>
          <w:rFonts w:ascii="Arial CYR" w:hAnsi="Arial CYR" w:cs="Arial CYR"/>
          <w:b/>
          <w:bCs/>
          <w:sz w:val="20"/>
          <w:szCs w:val="20"/>
        </w:rPr>
        <w:t>3 ноя.</w:t>
      </w:r>
      <w:r>
        <w:rPr>
          <w:rFonts w:ascii="Arial CYR" w:hAnsi="Arial CYR" w:cs="Arial CYR"/>
          <w:sz w:val="20"/>
          <w:szCs w:val="20"/>
        </w:rPr>
        <w:t xml:space="preserve"> - С. 16.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Центре творческого развития и гуманитарного образования состоялся XI фестиваль художественного творчества работников образования "К новым творческим вершинам", посвященный Году российского кино.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1663.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Стреляй по правилам / А. Южанинов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27 августа в Омской области открывается охота на пернатую дичь.</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1664.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Устранить недостатки в системе / А. Южанинов // Тарское Прииртышье. - 2016. - </w:t>
      </w:r>
      <w:r>
        <w:rPr>
          <w:rFonts w:ascii="Arial CYR" w:hAnsi="Arial CYR" w:cs="Arial CYR"/>
          <w:b/>
          <w:bCs/>
          <w:sz w:val="20"/>
          <w:szCs w:val="20"/>
        </w:rPr>
        <w:t>25 авг.</w:t>
      </w:r>
      <w:r>
        <w:rPr>
          <w:rFonts w:ascii="Arial CYR" w:hAnsi="Arial CYR" w:cs="Arial CYR"/>
          <w:sz w:val="20"/>
          <w:szCs w:val="20"/>
        </w:rPr>
        <w:t xml:space="preserve"> - С. 5.</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состоялось районное августовское совещание работников образования, в котором приняли участие более 600 работников образования и тех, кто так или иначе связан с данной сферой.</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1665.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Учитель года живет в Пологрудово / А. Южанинов // Тарское Прииртышье. - 2016. - </w:t>
      </w:r>
      <w:r>
        <w:rPr>
          <w:rFonts w:ascii="Arial CYR" w:hAnsi="Arial CYR" w:cs="Arial CYR"/>
          <w:b/>
          <w:bCs/>
          <w:sz w:val="20"/>
          <w:szCs w:val="20"/>
        </w:rPr>
        <w:t>22 дек.</w:t>
      </w:r>
      <w:r>
        <w:rPr>
          <w:rFonts w:ascii="Arial CYR" w:hAnsi="Arial CYR" w:cs="Arial CYR"/>
          <w:sz w:val="20"/>
          <w:szCs w:val="20"/>
        </w:rPr>
        <w:t xml:space="preserve"> - С. 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КДЦ "Север" состоялось торжественное награждение победителей конкурсов профессионального мастерства для педагогов "Учитель года", "Самый классный классный", "Сердце отдаю детям" и "Воспитатель года".</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1666.    </w:t>
      </w:r>
      <w:r>
        <w:rPr>
          <w:rFonts w:ascii="Arial CYR" w:hAnsi="Arial CYR" w:cs="Arial CYR"/>
          <w:b/>
          <w:bCs/>
          <w:sz w:val="20"/>
          <w:szCs w:val="20"/>
        </w:rPr>
        <w:t>Южанинов 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Чистота город красит / А. Южанинов // Тарское Прииртышье. - 2016. - </w:t>
      </w:r>
      <w:r>
        <w:rPr>
          <w:rFonts w:ascii="Arial CYR" w:hAnsi="Arial CYR" w:cs="Arial CYR"/>
          <w:b/>
          <w:bCs/>
          <w:sz w:val="20"/>
          <w:szCs w:val="20"/>
        </w:rPr>
        <w:t>28 апр.</w:t>
      </w:r>
      <w:r>
        <w:rPr>
          <w:rFonts w:ascii="Arial CYR" w:hAnsi="Arial CYR" w:cs="Arial CYR"/>
          <w:sz w:val="20"/>
          <w:szCs w:val="20"/>
        </w:rPr>
        <w:t xml:space="preserve"> - С. 1,8.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минувшую субботу тарчане стройными рядами вышли на общегородской субботник.</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1667.    </w:t>
      </w:r>
      <w:r>
        <w:rPr>
          <w:rFonts w:ascii="Arial CYR" w:hAnsi="Arial CYR" w:cs="Arial CYR"/>
          <w:b/>
          <w:bCs/>
          <w:sz w:val="20"/>
          <w:szCs w:val="20"/>
        </w:rPr>
        <w:t>Юрганова И.И.</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Повседневность духовного сословия Якутии в середине XIX-начале XX в. / И. И. Юрганова // Гуманитарные науки в Сибири. - 2016.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105-109.</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повседневная жизнь духовенства Якутского края в середине XIX-начале XX века. Отмечена малочисленность духовного сословия Якутии, его замкнутость и династическая преемственность, в том числе и уроженцев Якутии среди духовных лиц.</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1668.    </w:t>
      </w:r>
      <w:r>
        <w:rPr>
          <w:rFonts w:ascii="Arial CYR" w:hAnsi="Arial CYR" w:cs="Arial CYR"/>
          <w:b/>
          <w:bCs/>
          <w:sz w:val="20"/>
          <w:szCs w:val="20"/>
        </w:rPr>
        <w:t>Якименко М.В.</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Совместное применение штаммов ризобий и некоторых препаратов для предпосевной обработки семян сои / М. В. Якименко, С. А. Бегун // Земледелие. - 2016.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Амурской области в 2009-2010 гг. проведены исследования с целью определения влияния препаратов Инозит, Максим, Круйзер, Новосил, индолилуксусная кислота, янтарная кислота, а также микроэлементов на интенсивность роста чистых культур ризобий сои.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1669.    </w:t>
      </w:r>
      <w:r>
        <w:rPr>
          <w:rFonts w:ascii="Arial CYR" w:hAnsi="Arial CYR" w:cs="Arial CYR"/>
          <w:b/>
          <w:bCs/>
          <w:sz w:val="20"/>
          <w:szCs w:val="20"/>
        </w:rPr>
        <w:t>Яковлев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Препараты для защиты от грызунов и кротов / А. А. Яковлев // Защита и карантин растений. - 2016.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21-23.</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Разрешенные родентициды имеют свои положительные характеристики по относительной безопасности и технологичности. Но вместе с тем, все регламентированы для приманочного метода. Они не всегда поедаются грызунами и медленно действуют, поэтому ассортимент родентицидов нуждается в дополнении фумигантными препаратами, положительно зарекомендовавшими себя в других странах.</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1670.    </w:t>
      </w:r>
      <w:r>
        <w:rPr>
          <w:rFonts w:ascii="Arial CYR" w:hAnsi="Arial CYR" w:cs="Arial CYR"/>
          <w:b/>
          <w:bCs/>
          <w:sz w:val="20"/>
          <w:szCs w:val="20"/>
        </w:rPr>
        <w:t>Яковлев П.А.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контактных инсектицидов на вредителей запасов / П. А. Яковлев, Я. Б. Мордкович // Защита и карантин растений. - 2016.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38-40.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обработки зерна инсектицидами Камикадзе и K-Obiol против вредителей запасов.</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1671.    </w:t>
      </w:r>
      <w:r>
        <w:rPr>
          <w:rFonts w:ascii="Arial CYR" w:hAnsi="Arial CYR" w:cs="Arial CYR"/>
          <w:b/>
          <w:bCs/>
          <w:sz w:val="20"/>
          <w:szCs w:val="20"/>
        </w:rPr>
        <w:t>Яковлева Т.</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 бумажки ты букашка! / Т. Яковлева // Родина. - 2016. - </w:t>
      </w:r>
      <w:r>
        <w:rPr>
          <w:rFonts w:ascii="Arial" w:hAnsi="Arial" w:cs="Arial"/>
          <w:b/>
          <w:bCs/>
          <w:sz w:val="20"/>
          <w:szCs w:val="20"/>
        </w:rPr>
        <w:t>№7</w:t>
      </w:r>
      <w:r>
        <w:rPr>
          <w:rFonts w:ascii="Arial" w:hAnsi="Arial" w:cs="Arial"/>
          <w:sz w:val="20"/>
          <w:szCs w:val="20"/>
        </w:rPr>
        <w:t xml:space="preserve">. - </w:t>
      </w:r>
      <w:r>
        <w:rPr>
          <w:rFonts w:ascii="Arial CYR" w:hAnsi="Arial CYR" w:cs="Arial CYR"/>
          <w:sz w:val="20"/>
          <w:szCs w:val="20"/>
        </w:rPr>
        <w:t>С. 100-102.</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какие ухищрения шли до революции купцы, чтобы открыть свое дело.</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1672.    </w:t>
      </w:r>
      <w:r>
        <w:rPr>
          <w:rFonts w:ascii="Arial CYR" w:hAnsi="Arial CYR" w:cs="Arial CYR"/>
          <w:b/>
          <w:bCs/>
          <w:sz w:val="20"/>
          <w:szCs w:val="20"/>
        </w:rPr>
        <w:t>Ямашкин А.А.</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Базовые геоинформационные ресурсы для оптимизации регионального землепользования / А. А. Ямашкин, А. Н. Фролов, С. А. Ямашкин // Землеустройство, кадастр и мониторинг земель. - 2016.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72-76.</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актуальный вопрос использования геоинформационных ресурсов как инструмента оптимизации регионального землепользования.</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1673.    </w:t>
      </w:r>
      <w:r>
        <w:rPr>
          <w:rFonts w:ascii="Arial CYR" w:hAnsi="Arial CYR" w:cs="Arial CYR"/>
          <w:b/>
          <w:bCs/>
          <w:sz w:val="20"/>
          <w:szCs w:val="20"/>
        </w:rPr>
        <w:t>Янюк В.М.</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Механизмы зонирования сельскохозяйственных земель с учетом плодородия почв / В. М. Янюк, В. А. Тарбаев, Л. К. Верина, Г. О. Липидина // Землеустройство, кадастр и мониторинг земель. - 2016.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32-40.</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механизмы реализации законопроекта "О переходе от деления земель на категории к территориальному зонированию" с позиций нормативных требований к описанию территориальных зон при кадастровом учете.</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1674.    </w:t>
      </w:r>
      <w:r>
        <w:rPr>
          <w:rFonts w:ascii="Arial CYR" w:hAnsi="Arial CYR" w:cs="Arial CYR"/>
          <w:b/>
          <w:bCs/>
          <w:sz w:val="20"/>
          <w:szCs w:val="20"/>
        </w:rPr>
        <w:t>Яцунов А.Н.</w:t>
      </w:r>
      <w:r>
        <w:rPr>
          <w:rFonts w:ascii="Arial CYR" w:hAnsi="Arial CYR" w:cs="Arial CYR"/>
          <w:sz w:val="20"/>
          <w:szCs w:val="20"/>
        </w:rPr>
        <w:t xml:space="preserve"> </w:t>
      </w:r>
    </w:p>
    <w:p w:rsidR="00441A99" w:rsidRDefault="00441A99" w:rsidP="00441A99">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Экспериментальные исследования работы вибрационного смесителя сыпучих кормов / А. Н. Яцунов // МЭСХ. - 2016.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26-28.</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экспериментального исследования процесса смешивания сыпучих кормов в вибрационном смесителе с перемешивающими элементами конической формы. Определены оптимальные параметры смесителя и степень их влияния на качество получаемой кормосмеси.</w:t>
      </w: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441A99" w:rsidRDefault="00441A99" w:rsidP="00441A99">
      <w:pPr>
        <w:widowControl w:val="0"/>
        <w:autoSpaceDE w:val="0"/>
        <w:autoSpaceDN w:val="0"/>
        <w:adjustRightInd w:val="0"/>
        <w:spacing w:after="0" w:line="240" w:lineRule="auto"/>
        <w:ind w:left="600" w:right="100" w:firstLine="300"/>
        <w:jc w:val="center"/>
        <w:rPr>
          <w:rFonts w:ascii="Arial CYR" w:hAnsi="Arial CYR" w:cs="Arial CYR"/>
          <w:b/>
          <w:sz w:val="28"/>
          <w:szCs w:val="28"/>
        </w:rPr>
      </w:pPr>
      <w:r w:rsidRPr="00441A99">
        <w:rPr>
          <w:rFonts w:ascii="Arial CYR" w:hAnsi="Arial CYR" w:cs="Arial CYR"/>
          <w:b/>
          <w:sz w:val="28"/>
          <w:szCs w:val="28"/>
        </w:rPr>
        <w:t>201</w:t>
      </w:r>
      <w:r>
        <w:rPr>
          <w:rFonts w:ascii="Arial CYR" w:hAnsi="Arial CYR" w:cs="Arial CYR"/>
          <w:b/>
          <w:sz w:val="28"/>
          <w:szCs w:val="28"/>
        </w:rPr>
        <w:t>5</w:t>
      </w:r>
    </w:p>
    <w:p w:rsidR="00E45952" w:rsidRDefault="00E45952" w:rsidP="00E45952">
      <w:pPr>
        <w:widowControl w:val="0"/>
        <w:autoSpaceDE w:val="0"/>
        <w:autoSpaceDN w:val="0"/>
        <w:adjustRightInd w:val="0"/>
        <w:spacing w:after="0" w:line="240" w:lineRule="auto"/>
        <w:rPr>
          <w:rFonts w:ascii="Arial CYR" w:hAnsi="Arial CYR" w:cs="Arial CYR"/>
          <w:sz w:val="16"/>
          <w:szCs w:val="16"/>
        </w:rPr>
      </w:pPr>
      <w:bookmarkStart w:id="0" w:name="_GoBack"/>
      <w:bookmarkEnd w:id="0"/>
    </w:p>
    <w:p w:rsidR="00E45952" w:rsidRDefault="00E45952" w:rsidP="00E45952">
      <w:pPr>
        <w:widowControl w:val="0"/>
        <w:autoSpaceDE w:val="0"/>
        <w:autoSpaceDN w:val="0"/>
        <w:adjustRightInd w:val="0"/>
        <w:spacing w:after="0" w:line="240" w:lineRule="auto"/>
        <w:rPr>
          <w:rFonts w:ascii="Arial CYR" w:hAnsi="Arial CYR" w:cs="Arial CYR"/>
          <w:sz w:val="16"/>
          <w:szCs w:val="16"/>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    </w:t>
      </w:r>
      <w:r>
        <w:rPr>
          <w:rFonts w:ascii="Arial CYR" w:hAnsi="Arial CYR" w:cs="Arial CYR"/>
          <w:b/>
          <w:bCs/>
          <w:sz w:val="20"/>
          <w:szCs w:val="20"/>
        </w:rPr>
        <w:t>Абашев В.Д.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минеральных удобрений на урожайность и качество зернофуражного ячменя и голозерного овса / В. Д. Абашев, Л. М. Козлова, Е. В. Светлакова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полевых опытов с различными дозами и соотношениями минеральных удобрений на дерново-подзолистой среднесуглинистой почве, сформированной на элювии пермских глин.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    </w:t>
      </w:r>
      <w:r>
        <w:rPr>
          <w:rFonts w:ascii="Arial CYR" w:hAnsi="Arial CYR" w:cs="Arial CYR"/>
          <w:b/>
          <w:bCs/>
          <w:sz w:val="20"/>
          <w:szCs w:val="20"/>
        </w:rPr>
        <w:t>Аббасов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навоза и минеральных удобрений на урожайность озимой пшеницы / А. А. Аббасов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даны результаты исследований влияния навоза и минеральных удобрений на урожайность и качество озимой пшеницы в Гянджа-Казахской зоне Азербайджана.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    </w:t>
      </w:r>
      <w:r>
        <w:rPr>
          <w:rFonts w:ascii="Arial CYR" w:hAnsi="Arial CYR" w:cs="Arial CYR"/>
          <w:b/>
          <w:bCs/>
          <w:sz w:val="20"/>
          <w:szCs w:val="20"/>
        </w:rPr>
        <w:t>Абдулла-Заде Э.Г.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Дорожная карта развития АПК в условиях экономического и политического кризиса / Э. Г. Абдулла-Заде, А. И. Филатов, К. И. Черкасов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12-18.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научному анализу и исследованию причин экономического и политического кризиса, возникшего в связи с санкциями США и Запада против РФ и ответной реакцией РФ в виде антисанкций.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    </w:t>
      </w:r>
      <w:r>
        <w:rPr>
          <w:rFonts w:ascii="Arial CYR" w:hAnsi="Arial CYR" w:cs="Arial CYR"/>
          <w:b/>
          <w:bCs/>
          <w:sz w:val="20"/>
          <w:szCs w:val="20"/>
        </w:rPr>
        <w:t>Абдулла-Заде Э.Г.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и продовольственная безопасность в системе самообеспечения страны продукцией АПК / Э. Г. Абдулла-Заде, К. И. Черкасов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31-34.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рассмотрены проблемы и вопросы, прямо или косвенно нарушающие  продовольственную и экономическую безопасность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    </w:t>
      </w:r>
      <w:r>
        <w:rPr>
          <w:rFonts w:ascii="Arial CYR" w:hAnsi="Arial CYR" w:cs="Arial CYR"/>
          <w:b/>
          <w:bCs/>
          <w:sz w:val="20"/>
          <w:szCs w:val="20"/>
        </w:rPr>
        <w:t>Абилжанов Д.Т.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технологии и линии приготовления витаминно-травяной муки из листовой части трав / Д. Т. Абилжанов, Т. Абилжанулы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новый способ и разработана линия приготовления витаминно-травяной муки из листовой части трав. Они обеспечивают снижение удельных эксплуатационных затрат в 7,2 раза по сравнению с агрегатом АВМ-0,4 и получение высококачественной витаминно-травяной муки без применения дизельного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    </w:t>
      </w:r>
      <w:r>
        <w:rPr>
          <w:rFonts w:ascii="Arial CYR" w:hAnsi="Arial CYR" w:cs="Arial CYR"/>
          <w:b/>
          <w:bCs/>
          <w:sz w:val="20"/>
          <w:szCs w:val="20"/>
        </w:rPr>
        <w:t>Абитов И.И.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Рост и развитие сои в зависимости от норм внекорневой подкормки / И. И. Абитов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влиянию внекорневых подкормок азотными удобрениями при посеве сорта сои "Орзу" в пожнивных посевах озимой пшеницы. В статье обсуждаются результаты исследований, проведенных в двухлетнем полевом опыте, и предлагается экономически обоснованный прием применения подкормки сои в Ташкентской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    </w:t>
      </w:r>
      <w:r>
        <w:rPr>
          <w:rFonts w:ascii="Arial CYR" w:hAnsi="Arial CYR" w:cs="Arial CYR"/>
          <w:b/>
          <w:bCs/>
          <w:sz w:val="20"/>
          <w:szCs w:val="20"/>
        </w:rPr>
        <w:t>Абрамов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Земледелие с использованием космических систем / Н. В. Абрамов, С. А. Семизоров, С. В. Шерстобитов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13-17.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2004-2014 гг. проведены научно-производственные опыты в северной лесостепи Тюменской области на черноземных и серых лесных почвах с целью агроэкономического обоснования выполнения технологических операций возделывания зерновых культур с использованием космических систем.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    </w:t>
      </w:r>
      <w:r>
        <w:rPr>
          <w:rFonts w:ascii="Arial CYR" w:hAnsi="Arial CYR" w:cs="Arial CYR"/>
          <w:b/>
          <w:bCs/>
          <w:sz w:val="20"/>
          <w:szCs w:val="20"/>
        </w:rPr>
        <w:t>Абронова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Решения для сложных ситуаций при расчете земельного налога / Т. В. Абронова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общему правилу ставки земельного налога определяют органы местного самоуправления, а предельные их значения установлены Налоговым кодексом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    </w:t>
      </w:r>
      <w:r>
        <w:rPr>
          <w:rFonts w:ascii="Arial CYR" w:hAnsi="Arial CYR" w:cs="Arial CYR"/>
          <w:b/>
          <w:bCs/>
          <w:sz w:val="20"/>
          <w:szCs w:val="20"/>
        </w:rPr>
        <w:t>Абряндина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малых форм хозяйствования на основе организации сельского туризма / В. В. Абряндина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развитие малых форм хозяйствования путем организации туризма на основе сельскохозяйственного производства для повышения объемов сельхозпродукции, удовлетворения спроса в экологически чистых продуктах питания и здоровом отдыхе в сельской местности.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    </w:t>
      </w:r>
      <w:r>
        <w:rPr>
          <w:rFonts w:ascii="Arial CYR" w:hAnsi="Arial CYR" w:cs="Arial CYR"/>
          <w:b/>
          <w:bCs/>
          <w:sz w:val="20"/>
          <w:szCs w:val="20"/>
        </w:rPr>
        <w:t>Аваков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Город Троицкий на Таган-роге / П. Аваков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98-101.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Каким был облик первой военно-морской базы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    </w:t>
      </w:r>
      <w:r>
        <w:rPr>
          <w:rFonts w:ascii="Arial CYR" w:hAnsi="Arial CYR" w:cs="Arial CYR"/>
          <w:b/>
          <w:bCs/>
          <w:sz w:val="20"/>
          <w:szCs w:val="20"/>
        </w:rPr>
        <w:t>Авдейчик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Интеллектуальный компонент инновационного развития промышленного предприятия / О. В. Авдейчик, А. В. Струк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118-123.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современное содержание понятия  "инновация". Показана роль знаний в различных проявлениях интеллектуальной деятельности субъектов хозяйствования.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    </w:t>
      </w:r>
      <w:r>
        <w:rPr>
          <w:rFonts w:ascii="Arial CYR" w:hAnsi="Arial CYR" w:cs="Arial CYR"/>
          <w:b/>
          <w:bCs/>
          <w:sz w:val="20"/>
          <w:szCs w:val="20"/>
        </w:rPr>
        <w:t>Авдонина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Резервы роста урожайности сахарной свеклы / И. А. Авдонина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Посредством корреляционно-регрессионного анализа построена модель урожайности сахарной свеклы и выявлены факторы, влияющие на на ее формирование в условиях необходимости перехода отрасли на инновационный путь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    </w:t>
      </w:r>
      <w:r>
        <w:rPr>
          <w:rFonts w:ascii="Arial CYR" w:hAnsi="Arial CYR" w:cs="Arial CYR"/>
          <w:b/>
          <w:bCs/>
          <w:sz w:val="20"/>
          <w:szCs w:val="20"/>
        </w:rPr>
        <w:t>Аверьянов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подогрева дизельного смесевого топлива на работу насоса / А. С. Аверьянов, Е. Г. Ротанов, В. Н. Власова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теоретических и экспериментальных исследований, цель которых оценка влияния подогрева дизельного смесевого топлива на цикловую подачу и давление топлива в надплунжерном пространстве топливного насоса высокого давления (ТНВД).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    </w:t>
      </w:r>
      <w:r>
        <w:rPr>
          <w:rFonts w:ascii="Arial CYR" w:hAnsi="Arial CYR" w:cs="Arial CYR"/>
          <w:b/>
          <w:bCs/>
          <w:sz w:val="20"/>
          <w:szCs w:val="20"/>
        </w:rPr>
        <w:t>Аверьянова К.С.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информации о графиках электрической нагрузки при расчете потерь электроэнергии / К. С. Аверьянова // Электрооборудование: эксплуатация и ремонт.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37-42.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Получены выражения для восстановления коэффициента формы реальных графиков электрической нагрузки от специальных промышленных установок, позволяющие учесть </w:t>
      </w:r>
      <w:r>
        <w:rPr>
          <w:rFonts w:ascii="Arial CYR" w:hAnsi="Arial CYR" w:cs="Arial CYR"/>
          <w:sz w:val="20"/>
          <w:szCs w:val="20"/>
        </w:rPr>
        <w:lastRenderedPageBreak/>
        <w:t>информацию о случайном характере изменения ординат графиков и уточнить расчетные потери электроэнергии в промышленных электрических сетях.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    </w:t>
      </w:r>
      <w:r>
        <w:rPr>
          <w:rFonts w:ascii="Arial CYR" w:hAnsi="Arial CYR" w:cs="Arial CYR"/>
          <w:b/>
          <w:bCs/>
          <w:sz w:val="20"/>
          <w:szCs w:val="20"/>
        </w:rPr>
        <w:t>Аверьясова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создания скороспелых сортов овса голозерного типа в зоне Северного Зауралья / Ю. С. Аверьясова, М. Н. Фомина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оценки 238 сортов овса голозерной формы различного эколого-географического происхождения по продолжительности периода вегетации. Исследования проведены в условиях северной лесостепи Тюменской области в 2012, 2013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    </w:t>
      </w:r>
      <w:r>
        <w:rPr>
          <w:rFonts w:ascii="Arial CYR" w:hAnsi="Arial CYR" w:cs="Arial CYR"/>
          <w:b/>
          <w:bCs/>
          <w:sz w:val="20"/>
          <w:szCs w:val="20"/>
        </w:rPr>
        <w:t>Агансонова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Нематодно-бактериальный комплекс для защиты картофеля от проволочников и фитофтороза / Н. Е. Агансонова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35-36.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защитное действие нематодно-бактериального комплекса на картофеле. Показана высокая эффективность использования энтомопатогенных нематод против проволочников.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    </w:t>
      </w:r>
      <w:r>
        <w:rPr>
          <w:rFonts w:ascii="Arial CYR" w:hAnsi="Arial CYR" w:cs="Arial CYR"/>
          <w:b/>
          <w:bCs/>
          <w:sz w:val="20"/>
          <w:szCs w:val="20"/>
        </w:rPr>
        <w:t>Агапов Д.С.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Оптимальные режимы работы газопоршневых установок / Д. С. Агапов, А. П. Картошкин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регулирования совместно работающих газопоршневых установок, определены оптимальные их режимы.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    </w:t>
      </w:r>
      <w:r>
        <w:rPr>
          <w:rFonts w:ascii="Arial CYR" w:hAnsi="Arial CYR" w:cs="Arial CYR"/>
          <w:b/>
          <w:bCs/>
          <w:sz w:val="20"/>
          <w:szCs w:val="20"/>
        </w:rPr>
        <w:t>Агапова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Импортозамещение в пищевой промышленности: опыт, проблемы, возможности / М. А. Агапова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содержание, механизмы и сценарии импортозамещения в продовольственной сфере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    </w:t>
      </w:r>
      <w:r>
        <w:rPr>
          <w:rFonts w:ascii="Arial CYR" w:hAnsi="Arial CYR" w:cs="Arial CYR"/>
          <w:b/>
          <w:bCs/>
          <w:sz w:val="20"/>
          <w:szCs w:val="20"/>
        </w:rPr>
        <w:t>Агафонов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агроценозов проса с бобовыми культурами и рапсом яровым в лесостепи Предбайкалья / В. А. Агафонов, Е. В. Бояркин, О. А. Глушкова, В. И. Солодун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20-24.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процессе исследования было установлено влияние погодных условий на рост и развитие растений и срока посева - на продуктивность смесей. К засоренности посевов наиболее устойчивыми оказались травосмеси с участием вики посевной.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    </w:t>
      </w:r>
      <w:r>
        <w:rPr>
          <w:rFonts w:ascii="Arial CYR" w:hAnsi="Arial CYR" w:cs="Arial CYR"/>
          <w:b/>
          <w:bCs/>
          <w:sz w:val="20"/>
          <w:szCs w:val="20"/>
        </w:rPr>
        <w:t>Агибалова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Протравители семян кукурузы / В. С. Агибалова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ассортимент современных инсектицидов и фунгицидов для обработки семян кукурузы. показано их влияние на снижение вредоносности болезней и вредителей, повышение урожайности и качества зерна.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    </w:t>
      </w:r>
      <w:r>
        <w:rPr>
          <w:rFonts w:ascii="Arial CYR" w:hAnsi="Arial CYR" w:cs="Arial CYR"/>
          <w:b/>
          <w:bCs/>
          <w:sz w:val="20"/>
          <w:szCs w:val="20"/>
        </w:rPr>
        <w:t>Аграновская 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приют последнего генерал - фельдмаршала / Э. Аграновская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19-23.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выдающемся реформаторе Российской армии Дмитрии Милютине.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    </w:t>
      </w:r>
      <w:r>
        <w:rPr>
          <w:rFonts w:ascii="Arial CYR" w:hAnsi="Arial CYR" w:cs="Arial CYR"/>
          <w:b/>
          <w:bCs/>
          <w:sz w:val="20"/>
          <w:szCs w:val="20"/>
        </w:rPr>
        <w:t>Аграрии готовятся к</w:t>
      </w:r>
      <w:r>
        <w:rPr>
          <w:rFonts w:ascii="Arial CYR" w:hAnsi="Arial CYR" w:cs="Arial CYR"/>
          <w:sz w:val="20"/>
          <w:szCs w:val="20"/>
        </w:rPr>
        <w:t xml:space="preserve"> севу // Тарское Прииртышье. - 2015. - </w:t>
      </w:r>
      <w:r>
        <w:rPr>
          <w:rFonts w:ascii="Arial CYR" w:hAnsi="Arial CYR" w:cs="Arial CYR"/>
          <w:b/>
          <w:bCs/>
          <w:sz w:val="20"/>
          <w:szCs w:val="20"/>
        </w:rPr>
        <w:t>9 апр.</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регионе планируется дополнительно вовлечь в оборот не менее 20 тыс. га земель </w:t>
      </w:r>
      <w:r>
        <w:rPr>
          <w:rFonts w:ascii="Arial CYR" w:hAnsi="Arial CYR" w:cs="Arial CYR"/>
          <w:sz w:val="20"/>
          <w:szCs w:val="20"/>
        </w:rPr>
        <w:lastRenderedPageBreak/>
        <w:t>сельскохозяйственного назначения.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    </w:t>
      </w:r>
      <w:r>
        <w:rPr>
          <w:rFonts w:ascii="Arial CYR" w:hAnsi="Arial CYR" w:cs="Arial CYR"/>
          <w:b/>
          <w:bCs/>
          <w:sz w:val="20"/>
          <w:szCs w:val="20"/>
        </w:rPr>
        <w:t>Адукова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принципы управления сельским развитием / А. Н. Адукова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45-49.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сельских территорий зависит от качества государственного управления, прежде всего от того, насколько оно решает две ключевые проблемы - формирование полноценного института местного самоуправления на селе и создание благоприятных условий для предпринимательства, в том числе малого.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    </w:t>
      </w:r>
      <w:r>
        <w:rPr>
          <w:rFonts w:ascii="Arial CYR" w:hAnsi="Arial CYR" w:cs="Arial CYR"/>
          <w:b/>
          <w:bCs/>
          <w:sz w:val="20"/>
          <w:szCs w:val="20"/>
        </w:rPr>
        <w:t>Азизов З.М.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приемов основной обработки почвы и удобрений на мощность гумусового слоя и запасы гумуса чернозема южного / З. М. Азизов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результаты стационарных исследований по изучению мощности гумусового слоя и запасов гумуса чернозема южного в засушливой степи Поволжья при различных системах основной обработки почвы с применением удобрений и без них.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    </w:t>
      </w:r>
      <w:r>
        <w:rPr>
          <w:rFonts w:ascii="Arial CYR" w:hAnsi="Arial CYR" w:cs="Arial CYR"/>
          <w:b/>
          <w:bCs/>
          <w:sz w:val="20"/>
          <w:szCs w:val="20"/>
        </w:rPr>
        <w:t>Акименко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Основа эффективного использования природных ресурсов в севооборотах / А. С. Акименко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Закономерности в накоплении агроценозами энергии, связанные с потреблением теплоты и воды, дают возможность прогнозировать урожайность культур в севооборотах, а также проводить контроль за балансом гумуса и содержанием элементов минерального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    </w:t>
      </w:r>
      <w:r>
        <w:rPr>
          <w:rFonts w:ascii="Arial CYR" w:hAnsi="Arial CYR" w:cs="Arial CYR"/>
          <w:b/>
          <w:bCs/>
          <w:sz w:val="20"/>
          <w:szCs w:val="20"/>
        </w:rPr>
        <w:t>Акимов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рациональных параметров лопастного ротационного рабочего органа на основе его кинематического анализа / А. П. Акимов, Ю. В. Константинов, Д. И. Федоров, И. Н. Аквильянова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кинематического анализа ротационного лопастного рабочего органа определены зависимости угла резания произвольного элементарного участка лезвий лопасти от угла поворота рабочего органа и режима его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    </w:t>
      </w:r>
      <w:r>
        <w:rPr>
          <w:rFonts w:ascii="Arial CYR" w:hAnsi="Arial CYR" w:cs="Arial CYR"/>
          <w:b/>
          <w:bCs/>
          <w:sz w:val="20"/>
          <w:szCs w:val="20"/>
        </w:rPr>
        <w:t>Акимов Д.С.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Гербициды на моркови / Д. С. Акимов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сравнительных испытаний систем гербицидов на посевах моркови. Выявлена наиболее эффективная система гербицидов, включающая довсходовое применение препарата Рейсер в дозе 2,5 л/га с послевсходовым - Зенкор Техно в дозе 0,2 кг/га с адъювантом Адью (0,2 л/га), обеспечивающая беспрополочное возделывание моркови и урожайность корнеплодов 58,1 т/га при снижении гектарной нормы гербицидов на 40% в сравнении с эталоном.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    </w:t>
      </w:r>
      <w:r>
        <w:rPr>
          <w:rFonts w:ascii="Arial CYR" w:hAnsi="Arial CYR" w:cs="Arial CYR"/>
          <w:b/>
          <w:bCs/>
          <w:sz w:val="20"/>
          <w:szCs w:val="20"/>
        </w:rPr>
        <w:t>Акимов Е.Г.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программного модуля для моделирования процессов горения электрической дуги / Е. Г. Акимов, А. В. Наумов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24-32.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разработка программного модуля для моделирования процессов горения электрической дуги на шинах батарейного ввода щита постоянного тока.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    </w:t>
      </w:r>
      <w:r>
        <w:rPr>
          <w:rFonts w:ascii="Arial CYR" w:hAnsi="Arial CYR" w:cs="Arial CYR"/>
          <w:b/>
          <w:bCs/>
          <w:sz w:val="20"/>
          <w:szCs w:val="20"/>
        </w:rPr>
        <w:t>Аксенов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Сводоразрушитель в бункере лукопосадочной машины / А. Г. Аксенов, А. В. Сибирев, П. А. Емельянов, В. А. Овтов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Предложена и описана конструкция и работа вибрационного сводоразрушителя, установленного в бункере лукопосадочной машины, а также приведены результаты ее полевых исследований.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    </w:t>
      </w:r>
      <w:r>
        <w:rPr>
          <w:rFonts w:ascii="Arial CYR" w:hAnsi="Arial CYR" w:cs="Arial CYR"/>
          <w:b/>
          <w:bCs/>
          <w:sz w:val="20"/>
          <w:szCs w:val="20"/>
        </w:rPr>
        <w:t>Акулов Е.Н.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Опасный вредитель пасленовых огневка Leucinodes orbonalis - обнаружен в импортной продукции в России / Е. Н. Акулов, Н. И. Кириченко, А. С. Тахтуев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обзор распространения, биологии экономического значения огневки. Для оперативного и достоверного определения огневки при досмотре продукции указаны важнейшие диагностические особенности гусениц и бабочек вредителя.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    </w:t>
      </w:r>
      <w:r>
        <w:rPr>
          <w:rFonts w:ascii="Arial CYR" w:hAnsi="Arial CYR" w:cs="Arial CYR"/>
          <w:b/>
          <w:bCs/>
          <w:sz w:val="20"/>
          <w:szCs w:val="20"/>
        </w:rPr>
        <w:t>Акценты расставлены -</w:t>
      </w:r>
      <w:r>
        <w:rPr>
          <w:rFonts w:ascii="Arial CYR" w:hAnsi="Arial CYR" w:cs="Arial CYR"/>
          <w:sz w:val="20"/>
          <w:szCs w:val="20"/>
        </w:rPr>
        <w:t xml:space="preserve"> работа идет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области Виктор Назаров, приглашенный в Кремль для участия в церемонии оглашения Президентом РФ программного документа, прокомментировал Послание.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    </w:t>
      </w:r>
      <w:r>
        <w:rPr>
          <w:rFonts w:ascii="Arial CYR" w:hAnsi="Arial CYR" w:cs="Arial CYR"/>
          <w:b/>
          <w:bCs/>
          <w:sz w:val="20"/>
          <w:szCs w:val="20"/>
        </w:rPr>
        <w:t>Алабушев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Влагообеспеченность почвы и водопотребление озимой пшеницы в полевом севообороте / А. В. Алабушев, Г. В. Овсянникова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особенности водного режима почвы под озимой пшеницей по предшественникам черный пар, занятый пар и подсолнечник в южной зоне Ростовской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    </w:t>
      </w:r>
      <w:r>
        <w:rPr>
          <w:rFonts w:ascii="Arial CYR" w:hAnsi="Arial CYR" w:cs="Arial CYR"/>
          <w:b/>
          <w:bCs/>
          <w:sz w:val="20"/>
          <w:szCs w:val="20"/>
        </w:rPr>
        <w:t>Алабушев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продуктивности сельскохозяйственных культур под воздействием однотипных способов основной обработки почвы / А. В. Алабушев, А. А. Сухарев [и др.]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25-28.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многолетних исследований (2008-2013 гг.) по изучению воздействия различных способов основной обработки почвы (при бессменном их использовании) на урожайность таких сельскохозяйственных культур, как мягкая озимая пшеница, яровой ячмень, подсолнечник.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    </w:t>
      </w:r>
      <w:r>
        <w:rPr>
          <w:rFonts w:ascii="Arial CYR" w:hAnsi="Arial CYR" w:cs="Arial CYR"/>
          <w:b/>
          <w:bCs/>
          <w:sz w:val="20"/>
          <w:szCs w:val="20"/>
        </w:rPr>
        <w:t>Алабушев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селекционной работы по сахарному сорго / А. В. Алабушев, Н. А. Ковтунова, Е. А. Шишова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33-36.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Сорго сахарное является перспективной культурой для производства в засушливых условиях зерна, силоса, зеленой массы на корм, приготовления сенажа, монокорма, брикетов.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    </w:t>
      </w:r>
      <w:r>
        <w:rPr>
          <w:rFonts w:ascii="Arial CYR" w:hAnsi="Arial CYR" w:cs="Arial CYR"/>
          <w:b/>
          <w:bCs/>
          <w:sz w:val="20"/>
          <w:szCs w:val="20"/>
        </w:rPr>
        <w:t>Аладышкин Б.В.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Датчики: принцип действия, применение, способы подключения / Б. В. Аладышкин // Электрооборудование: эксплуатация и ремонт.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60-67.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устройстве, принципе действия, области применения, способах подключения и эксплуатации разнообразных датчиков аналогового 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    </w:t>
      </w:r>
      <w:r>
        <w:rPr>
          <w:rFonts w:ascii="Arial CYR" w:hAnsi="Arial CYR" w:cs="Arial CYR"/>
          <w:b/>
          <w:bCs/>
          <w:sz w:val="20"/>
          <w:szCs w:val="20"/>
        </w:rPr>
        <w:t>Алакоз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Землеустройство и точное земледелие / В. В. Алакоз // Землеустройство, кадастр и мониторинг земель.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Отмечена актуальность проведения обязательного современного землеустройства, основанного на выделении однородных по своим характеристикам элементарных землеустроительных контуров.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    </w:t>
      </w:r>
      <w:r>
        <w:rPr>
          <w:rFonts w:ascii="Arial CYR" w:hAnsi="Arial CYR" w:cs="Arial CYR"/>
          <w:b/>
          <w:bCs/>
          <w:sz w:val="20"/>
          <w:szCs w:val="20"/>
        </w:rPr>
        <w:t>Алакоз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Кадастровый учет - услуга или бизнес? Как превратить бизнес в услугу / В. В. Алакоз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37-44.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организации государственного кадастрового учета объектов недвижимости 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    </w:t>
      </w:r>
      <w:r>
        <w:rPr>
          <w:rFonts w:ascii="Arial CYR" w:hAnsi="Arial CYR" w:cs="Arial CYR"/>
          <w:b/>
          <w:bCs/>
          <w:sz w:val="20"/>
          <w:szCs w:val="20"/>
        </w:rPr>
        <w:t>Алатырев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способ уборки кочанной капусты / С. С. Алатырев, И. С. Кручинкина, А. П. Юркин, А. С. Алатырев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новый способ уборки кочанной капусты в жесткую тару, позволяющий избежать повреждений кочанов в процессе уборки и закладки на хранение.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    </w:t>
      </w:r>
      <w:r>
        <w:rPr>
          <w:rFonts w:ascii="Arial CYR" w:hAnsi="Arial CYR" w:cs="Arial CYR"/>
          <w:b/>
          <w:bCs/>
          <w:sz w:val="20"/>
          <w:szCs w:val="20"/>
        </w:rPr>
        <w:t>Алдошин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повреждений зерна белого люпина при уборке урожая / Н. В. Алдошин, А. А. Золотов [и др.]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факторы, влияющие на качество обмолота белого люпина при уборке. Проведен анализ настроек молотильно-сепарирующей системы (МСС) зерноуборочного комбайна КЗС-1218 "Палессе GS12". Определены зависимости повреждения семян от частоты вращения молотильного барабана, а также от зазора между ними и подбарабаньем. Даны рекомендации по регулировке МСС комбайна.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    </w:t>
      </w:r>
      <w:r>
        <w:rPr>
          <w:rFonts w:ascii="Arial CYR" w:hAnsi="Arial CYR" w:cs="Arial CYR"/>
          <w:b/>
          <w:bCs/>
          <w:sz w:val="20"/>
          <w:szCs w:val="20"/>
        </w:rPr>
        <w:t>Алдошин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оценка комбайнов на уборке белого люпина / Н. В. Алдошин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работа зерноуборочных комбайнов КЗС-1218 "Палессе GS-12" с классической молотильно-сепарирующей системой и РСМ-181 TORUM с аксиально-роторным устройством (МСУ) на уборке белого люпина. Приведены технические характеристики этих комбайнов и оценка повреждаемости зерна белого люпина их рабочими органами.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    </w:t>
      </w:r>
      <w:r>
        <w:rPr>
          <w:rFonts w:ascii="Arial CYR" w:hAnsi="Arial CYR" w:cs="Arial CYR"/>
          <w:b/>
          <w:bCs/>
          <w:sz w:val="20"/>
          <w:szCs w:val="20"/>
        </w:rPr>
        <w:t>Алдошин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Космический мониторинг сельскохозяйственного землепользования Калужской области / С. С. Алдошин // Геопрофи.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 использования сельскохозяйственных угодий.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    </w:t>
      </w:r>
      <w:r>
        <w:rPr>
          <w:rFonts w:ascii="Arial CYR" w:hAnsi="Arial CYR" w:cs="Arial CYR"/>
          <w:b/>
          <w:bCs/>
          <w:sz w:val="20"/>
          <w:szCs w:val="20"/>
        </w:rPr>
        <w:t>Алейникова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Интродуцированный посадочный материал- источник фитоплазменной инфекции на виноградниках Крыма / Н. В. Алейникова, Я. Э. Радионовская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краткая характеристика фитоплазменных заболеваний винограда почернение древесины Bois noir и золотистое пожелтение Flavescence doree. Оценена роль цикадовых местной фауны в распространении почернения древесины винограда.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    </w:t>
      </w:r>
      <w:r>
        <w:rPr>
          <w:rFonts w:ascii="Arial CYR" w:hAnsi="Arial CYR" w:cs="Arial CYR"/>
          <w:b/>
          <w:bCs/>
          <w:sz w:val="20"/>
          <w:szCs w:val="20"/>
        </w:rPr>
        <w:t>Александров И.К.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Энергетический коэффициент полезного действия двигателя внутреннего сгорания / И. К. Александров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для определения влияния на энергетическую эффективность двигателя внутреннего сгорания условий его эксплуатации. Принципиальным отличием способа является то, что при анализе используется новый оценочный критерий - энергетический КПД двигателя внутреннего сгорания.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    </w:t>
      </w:r>
      <w:r>
        <w:rPr>
          <w:rFonts w:ascii="Arial CYR" w:hAnsi="Arial CYR" w:cs="Arial CYR"/>
          <w:b/>
          <w:bCs/>
          <w:sz w:val="20"/>
          <w:szCs w:val="20"/>
        </w:rPr>
        <w:t>Александрова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рынка ипотечного кредитования в условиях макроэкономической нестабильности / Н. Г. Александрова, Н. Р. Загирова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130-133.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Проведено исследование ипотечного рынка в России на фоне современного состояния экономики. Дан статистический анализ основных макроэкономических показателей и анализ их влияния на ипотечный рынок.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    </w:t>
      </w:r>
      <w:r>
        <w:rPr>
          <w:rFonts w:ascii="Arial CYR" w:hAnsi="Arial CYR" w:cs="Arial CYR"/>
          <w:b/>
          <w:bCs/>
          <w:sz w:val="20"/>
          <w:szCs w:val="20"/>
        </w:rPr>
        <w:t>Алексеев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Геодезическая служба СССР в Великой Отечественной войне (1941-1945 гг.): исторический аспект / А. А. Алексеев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Особенности работы топогеодезических организаций ГУГК и Наркомата обороны.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    </w:t>
      </w:r>
      <w:r>
        <w:rPr>
          <w:rFonts w:ascii="Arial CYR" w:hAnsi="Arial CYR" w:cs="Arial CYR"/>
          <w:b/>
          <w:bCs/>
          <w:sz w:val="20"/>
          <w:szCs w:val="20"/>
        </w:rPr>
        <w:t>Алексеев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Борис и Глеб. Первые святые Руси / С. Алексеев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1000 лет назад, сыновья князя Владимира, Борис и Глеб, приняли мученическую смерть, не отступив от высоких идеалов.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    </w:t>
      </w:r>
      <w:r>
        <w:rPr>
          <w:rFonts w:ascii="Arial CYR" w:hAnsi="Arial CYR" w:cs="Arial CYR"/>
          <w:b/>
          <w:bCs/>
          <w:sz w:val="20"/>
          <w:szCs w:val="20"/>
        </w:rPr>
        <w:t>Алексеев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Владимир Святославович. Святой. Красное Солнышко / С. Алексеев, О. Плотникова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Факты и мифы о человеке, который ушел из земной жизни 1000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    </w:t>
      </w:r>
      <w:r>
        <w:rPr>
          <w:rFonts w:ascii="Arial CYR" w:hAnsi="Arial CYR" w:cs="Arial CYR"/>
          <w:b/>
          <w:bCs/>
          <w:sz w:val="20"/>
          <w:szCs w:val="20"/>
        </w:rPr>
        <w:t>Алексеев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ЕГЭ: переживет учебный год или изживет себя / С. Алексеев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Самая обсуждаемая школьная реформа отучила ученика мыслить.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    </w:t>
      </w:r>
      <w:r>
        <w:rPr>
          <w:rFonts w:ascii="Arial CYR" w:hAnsi="Arial CYR" w:cs="Arial CYR"/>
          <w:b/>
          <w:bCs/>
          <w:sz w:val="20"/>
          <w:szCs w:val="20"/>
        </w:rPr>
        <w:t>Алексеева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Рост - есть! / В. Алексеева // Тарское Прииртышье. - 2015. - </w:t>
      </w:r>
      <w:r>
        <w:rPr>
          <w:rFonts w:ascii="Arial CYR" w:hAnsi="Arial CYR" w:cs="Arial CYR"/>
          <w:b/>
          <w:bCs/>
          <w:sz w:val="20"/>
          <w:szCs w:val="20"/>
        </w:rPr>
        <w:t>3 сен.</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Омская область еще раз подтвердила звание одного из активов развивающихся промышленных центров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    </w:t>
      </w:r>
      <w:r>
        <w:rPr>
          <w:rFonts w:ascii="Arial CYR" w:hAnsi="Arial CYR" w:cs="Arial CYR"/>
          <w:b/>
          <w:bCs/>
          <w:sz w:val="20"/>
          <w:szCs w:val="20"/>
        </w:rPr>
        <w:t>Алексеева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выгоднее для вашей компании в 2016 году - упрощенка, вмененка или общий режим / Е. Алексеева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40-50.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Какой режим налогообложения выгоднее использовать в 2016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    </w:t>
      </w:r>
      <w:r>
        <w:rPr>
          <w:rFonts w:ascii="Arial CYR" w:hAnsi="Arial CYR" w:cs="Arial CYR"/>
          <w:b/>
          <w:bCs/>
          <w:sz w:val="20"/>
          <w:szCs w:val="20"/>
        </w:rPr>
        <w:t>Алексеева К.Л.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Против микозов картофеля / К. Л. Алексеева, Е. И. Волков, В. О. Рудаков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27-28.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Дано описание высокоэффективных биопрепаратов против грибных болезней (микозов) картофеля (Витаплан, СП; Трихоцин, СП; Алирин-Б, Ж; Стернифаг, СП). Приведены регламенты их применения. Совместное применение биопрепаратов и фунгицидов позволяет оптимизировать систему защиты картофеля от болезней, сократить число обработок дорогостоящими химическими средствами.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    </w:t>
      </w:r>
      <w:r>
        <w:rPr>
          <w:rFonts w:ascii="Arial CYR" w:hAnsi="Arial CYR" w:cs="Arial CYR"/>
          <w:b/>
          <w:bCs/>
          <w:sz w:val="20"/>
          <w:szCs w:val="20"/>
        </w:rPr>
        <w:t>Алексеева К.Л.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Серая гниль томата защищенного грунта / К. Л. Алексеева, Л. Г. Сметанина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Значительный ущерб культуре томата защищенного грунта наносит серая гниль. Болезнь может поражать все надземные части растений, но наиболее распространена стеблевая форма. На поверхности стебля, чаще всего в местах излома черешков или кистей, появляются бурые пятна, которые постепенно разрастаются и охватывают стебель по окружности.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53.    </w:t>
      </w:r>
      <w:r>
        <w:rPr>
          <w:rFonts w:ascii="Arial CYR" w:hAnsi="Arial CYR" w:cs="Arial CYR"/>
          <w:b/>
          <w:bCs/>
          <w:sz w:val="20"/>
          <w:szCs w:val="20"/>
        </w:rPr>
        <w:t>Алесанов Д.С.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применения систем точного земледелия / Д. С. Алесанов, Е. И. Порфирьев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35-39.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системы правил оценки эффективности внедрения систем точного земледелия в кормопроизводстве, основанных на учёте сокращения непроизводительных затрат.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    </w:t>
      </w:r>
      <w:r>
        <w:rPr>
          <w:rFonts w:ascii="Arial CYR" w:hAnsi="Arial CYR" w:cs="Arial CYR"/>
          <w:b/>
          <w:bCs/>
          <w:sz w:val="20"/>
          <w:szCs w:val="20"/>
        </w:rPr>
        <w:t>Алехин В.Т.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Компьютерная программа в помощь агрономам хозяйств / В. Т. Алехин, В. В. Михайликова, С. В. Кретинин // Защита и карантин растений. - 2015. - 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краткая характеристика компьютерной программы по автоматизированному расчету показателей экономической эффективности защитных мероприятий полевых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    </w:t>
      </w:r>
      <w:r>
        <w:rPr>
          <w:rFonts w:ascii="Arial CYR" w:hAnsi="Arial CYR" w:cs="Arial CYR"/>
          <w:b/>
          <w:bCs/>
          <w:sz w:val="20"/>
          <w:szCs w:val="20"/>
        </w:rPr>
        <w:t>Алтухов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Зернопродуктовый подкомплекс АПК страны: проблемы становления и развития / А. И. Алтухов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организационно-экономические проблемы становления и развития зернопродуктового подкомплекса АПК как сложной производственно-экономической системы взаимосвязанных производств и подотраслей сельского хозяйства, перерабатывающей и пищевой промышленности, торговли и обслуживающих отраслей с учетом его функционирования на федеральном и региональных уровнях.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    </w:t>
      </w:r>
      <w:r>
        <w:rPr>
          <w:rFonts w:ascii="Arial CYR" w:hAnsi="Arial CYR" w:cs="Arial CYR"/>
          <w:b/>
          <w:bCs/>
          <w:sz w:val="20"/>
          <w:szCs w:val="20"/>
        </w:rPr>
        <w:t>Алтухов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России в условиях зарубежных санкций / А. Алтухов // АПК: экономика, управление.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19-29.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продовольственной безопасности России в новых макроэкономических условиях. Подчеркнуто, что импортозамещение части продовольствия на отечественном рынке требует времени и вложений со стороны государства.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    </w:t>
      </w:r>
      <w:r>
        <w:rPr>
          <w:rFonts w:ascii="Arial CYR" w:hAnsi="Arial CYR" w:cs="Arial CYR"/>
          <w:b/>
          <w:bCs/>
          <w:sz w:val="20"/>
          <w:szCs w:val="20"/>
        </w:rPr>
        <w:t>Алушкин Т.Е.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затрат на дизельное топливо / Т. Е. Алушкин, Р. Г. Бердникова, А. П. Миков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Проанализирована информация о потребностях АПК Томской области в дизельном топливе. Представлена статистика цен за последние пять лет. На основании этого рассчитана динамика затрат по годам и дан прогноз на 2014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    </w:t>
      </w:r>
      <w:r>
        <w:rPr>
          <w:rFonts w:ascii="Arial CYR" w:hAnsi="Arial CYR" w:cs="Arial CYR"/>
          <w:b/>
          <w:bCs/>
          <w:sz w:val="20"/>
          <w:szCs w:val="20"/>
        </w:rPr>
        <w:t>Алфёров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Бюджет выживания / С. Алфёров // Тарское Прииртышье. - 2015. - </w:t>
      </w:r>
      <w:r>
        <w:rPr>
          <w:rFonts w:ascii="Arial CYR" w:hAnsi="Arial CYR" w:cs="Arial CYR"/>
          <w:b/>
          <w:bCs/>
          <w:sz w:val="20"/>
          <w:szCs w:val="20"/>
        </w:rPr>
        <w:t>24 дек.</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депутаты приняли во втором чтении районный бюджет на 2016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весной снег растает... / С. Алферов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состоялось заседание комиссии по чрезвычайным ситуациям, на которой основным вопросом рассматривался предстоящий весенний паводок.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Бизнес пригласили строить "тракт" / С. Алферов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администрации состоялась встреча с местными предпринимателями по разработке и реализации проекта развития автотуризма в Омской области и Тарском районе, в частности.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переделе отказано / С. Алферов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Омский областной суд оставил без удовлетворения апелляционные жалобы Омского филиала ФГБУ "Рослесинфорг" и Территориального управления Росимущества в Омской области, несогласных с тем, что спортивно-оздоровительная база "Екатерининский бор" существует в лесном массиве на законных основаниях.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Внутрипартийный отбор / С. Алферов // Тарское Прииртышье. - 2015. - </w:t>
      </w:r>
      <w:r>
        <w:rPr>
          <w:rFonts w:ascii="Arial CYR" w:hAnsi="Arial CYR" w:cs="Arial CYR"/>
          <w:b/>
          <w:bCs/>
          <w:sz w:val="20"/>
          <w:szCs w:val="20"/>
        </w:rPr>
        <w:t>9 июл.</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местном отделении политической партии "Единая Россия" состоялись праймериз, в ходе которых были определены кандидаты для участия в выборах депутатов Советов Тарского муниципального района от 8 городских округов.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Выбирать глав больше не будем? / С. Алферов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19 марта депутаты Законодательного Собрания Омской области большинством голосов отменили в регионе прямые выборы глав районов и поселений.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за избранными / С. Алферов // Тарское Прииртышье. - 2015. - </w:t>
      </w:r>
      <w:r>
        <w:rPr>
          <w:rFonts w:ascii="Arial CYR" w:hAnsi="Arial CYR" w:cs="Arial CYR"/>
          <w:b/>
          <w:bCs/>
          <w:sz w:val="20"/>
          <w:szCs w:val="20"/>
        </w:rPr>
        <w:t>24сен.</w:t>
      </w:r>
      <w:r>
        <w:rPr>
          <w:rFonts w:ascii="Arial CYR" w:hAnsi="Arial CYR" w:cs="Arial CYR"/>
          <w:sz w:val="20"/>
          <w:szCs w:val="20"/>
        </w:rPr>
        <w:t xml:space="preserve"> - С. 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понедельник состоялась первая сессия Совета Тарского муниципального района нового созыва. Нынче народным избранникам предстоит впервые провести процедуру назначения главы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Генерал Кузнецов / С. Алферов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Поликарп Кузнецов, кадровый офицер, путешественник, исследователь, дослужился до генерал-лейтенанта, начав обучаться военному делу в Омском кадетском корпусе. Родился он 155 лет назад, 23 февраля 1860 года, в городе Таре.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Город к зиме готовить некому / С. Алферов // Тарское Прииртышье. - 2015. - </w:t>
      </w:r>
      <w:r>
        <w:rPr>
          <w:rFonts w:ascii="Arial CYR" w:hAnsi="Arial CYR" w:cs="Arial CYR"/>
          <w:b/>
          <w:bCs/>
          <w:sz w:val="20"/>
          <w:szCs w:val="20"/>
        </w:rPr>
        <w:t>28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состоялось первое заседание штаба по подготовке к новому отопительному сезону.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Город. Казна. Должники / С. Алферов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Городская администрация подала в суд на пятерых тарских предпринимателей, накопивших большую задолженность и не желающих оплачивать аренду за пользование земельными участками.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"Господь и намерения целует!" / С. Алферов // Тарское Прииртышье. - 2015. - </w:t>
      </w:r>
      <w:r>
        <w:rPr>
          <w:rFonts w:ascii="Arial CYR" w:hAnsi="Arial CYR" w:cs="Arial CYR"/>
          <w:b/>
          <w:bCs/>
          <w:sz w:val="20"/>
          <w:szCs w:val="20"/>
        </w:rPr>
        <w:t>22 янв.</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Возможное строительство Пятницкой церкви на Юбилейной площади вызвало огромное число откликов, о возведении новых храмов, ремонте и содержании имеющихся у епархии зданий  беседа с  епископом Тарским и Тюкалинским Савватием.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Деньги есть - нет идей / С. Алферов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Комитет по экономике Администрации Тарского района вновь проводит конкурс в целях предоставления финансовой поддержки субъектам малого предпринимательства и </w:t>
      </w:r>
      <w:r>
        <w:rPr>
          <w:rFonts w:ascii="Arial CYR" w:hAnsi="Arial CYR" w:cs="Arial CYR"/>
          <w:sz w:val="20"/>
          <w:szCs w:val="20"/>
        </w:rPr>
        <w:lastRenderedPageBreak/>
        <w:t>гражданам на создание и развитие собственного бизнеса.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Деревня первых пахарей / С. Алферов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Тара была первым населенным пунктом, основанным русскими на территории современной Омской губернии, то Чекрушево, пожалуй, - вторым. В нынешнем году этому селу исполняется 415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людей или для галочки? / С. Алферов // Тарское Прииртышье. - 2015. - </w:t>
      </w:r>
      <w:r>
        <w:rPr>
          <w:rFonts w:ascii="Arial CYR" w:hAnsi="Arial CYR" w:cs="Arial CYR"/>
          <w:b/>
          <w:bCs/>
          <w:sz w:val="20"/>
          <w:szCs w:val="20"/>
        </w:rPr>
        <w:t>21 мая</w:t>
      </w:r>
      <w:r>
        <w:rPr>
          <w:rFonts w:ascii="Arial CYR" w:hAnsi="Arial CYR" w:cs="Arial CYR"/>
          <w:sz w:val="20"/>
          <w:szCs w:val="20"/>
        </w:rPr>
        <w:t>.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истории озеленения Тары и Тарского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"Дорожная" карта или новые пути? / С. Алферов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время своего визита в Тару глава региона Виктор Назаров провел в Таре совещание по вопросам подготовки жилищно-коммунального комплекса района к отопительному сезону.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 гранью личных отношений / С. Алферов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сессии Совета Тарского городского поселения состоялось обсуждение проблемы подготовки к новому отопительному сезону.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Интернет вам в помощь / С. Алферов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Узнать всю необходимую информацию, касающуюся капремонта в каждом конкретном доме, поможет сайт Регионального фонда капитального ремонта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Сибирского ханства без прикрас и без пристрастий / С. Алферов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ближайшие годы в таре будет создан музей Сибирского ханства.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страсти во бору / С. Алферов // Тарское Прииртышье. - 2015. - </w:t>
      </w:r>
      <w:r>
        <w:rPr>
          <w:rFonts w:ascii="Arial CYR" w:hAnsi="Arial CYR" w:cs="Arial CYR"/>
          <w:b/>
          <w:bCs/>
          <w:sz w:val="20"/>
          <w:szCs w:val="20"/>
        </w:rPr>
        <w:t>25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Главное управление лесного хозяйства поставило под сомнение законность существования спортивно-оздоровительной базы "Екатерининский бор", инициировав по этому поводу обращение в суд.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Кадровые перестановки завершены / С. Алферов // Тарское Прииртышье. - 2015. - </w:t>
      </w:r>
      <w:r>
        <w:rPr>
          <w:rFonts w:ascii="Arial CYR" w:hAnsi="Arial CYR" w:cs="Arial CYR"/>
          <w:b/>
          <w:bCs/>
          <w:sz w:val="20"/>
          <w:szCs w:val="20"/>
        </w:rPr>
        <w:t>3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Стали известны имена всех заместителей главы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стать главой? / С. Алферов // Тарское Прииртышье. - 2015. - </w:t>
      </w:r>
      <w:r>
        <w:rPr>
          <w:rFonts w:ascii="Arial CYR" w:hAnsi="Arial CYR" w:cs="Arial CYR"/>
          <w:b/>
          <w:bCs/>
          <w:sz w:val="20"/>
          <w:szCs w:val="20"/>
        </w:rPr>
        <w:t>1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ближайшее время выбранным депутатам местного совета, которым согласно нововведению, в ближайшие месяцы предстоит назначить глав района, города и поселений.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Кандидаты известны / С. Алферов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14 декабря завершился прием заявлений на участие в конкурсе по отбору кандидатур на должность главы Тарского городского поселения.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Коммуналку - в хорошие руки / С. Алферов // Тарское Прииртышье. - 2015. - </w:t>
      </w:r>
      <w:r>
        <w:rPr>
          <w:rFonts w:ascii="Arial CYR" w:hAnsi="Arial CYR" w:cs="Arial CYR"/>
          <w:b/>
          <w:bCs/>
          <w:sz w:val="20"/>
          <w:szCs w:val="20"/>
        </w:rPr>
        <w:t>5 фев.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Судьбу городского комплекса ЖКХ будет решать специально создаваемая для этой цели рабочая группа.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Легко ли быть хирургом? / С. Алферов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хирургу Тарской ЦРБ Михаилу Савельеву.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Маятник - влево, маятник - вправо... / С. Алферов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Отметила свой юбилей Тарская поэтесса, член Союза писателей России, работник центра краеведения "Наследие" районной библиотеки Ольга Старинская.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МУП в авральном режиме / С. Алферов // Тарское Прииртышье. - 2015. - </w:t>
      </w:r>
      <w:r>
        <w:rPr>
          <w:rFonts w:ascii="Arial CYR" w:hAnsi="Arial CYR" w:cs="Arial CYR"/>
          <w:b/>
          <w:bCs/>
          <w:sz w:val="20"/>
          <w:szCs w:val="20"/>
        </w:rPr>
        <w:t>27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кабинете главы района Сергея Зуйкова состоялось очередное совещание по вопросам коммунального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"Мы никого не принуждаем..." / С. Алферов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проблеме ЖКХ. Интервью с С. Мирошкиным, директором компании ООО "Регион 55", а в настоящее время и руководителю ООО "УК "Техника".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Мэра переизберут / С. Алферов // Тарское Прииртышье. - 2015. - </w:t>
      </w:r>
      <w:r>
        <w:rPr>
          <w:rFonts w:ascii="Arial CYR" w:hAnsi="Arial CYR" w:cs="Arial CYR"/>
          <w:b/>
          <w:bCs/>
          <w:sz w:val="20"/>
          <w:szCs w:val="20"/>
        </w:rPr>
        <w:t>19 ноя.</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Депутаты горсовета на своей сессии приняли решение о формировании комиссии по отбору кандидатур на должность главы Тарского городского поселения.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208 мандатов - 372 претендента / С. Алферов // Тарское Прииртышье. - 2015. - </w:t>
      </w:r>
      <w:r>
        <w:rPr>
          <w:rFonts w:ascii="Arial CYR" w:hAnsi="Arial CYR" w:cs="Arial CYR"/>
          <w:b/>
          <w:bCs/>
          <w:sz w:val="20"/>
          <w:szCs w:val="20"/>
        </w:rPr>
        <w:t>6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Закончилась процедура выдвижения кандидатов в депутатов для участия в выборах, которые состоятся 13 сентября.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Надежда утопает последней / С. Алферов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селекционное совещание с главами районов по вопросам оказания помощи пострадавшим от подтоплений.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"Начатые дела надо завершать..." / С. Алферов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с главой района Сергеем Зуйковым об итогах ушедшего года и планах на 2015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избирать, а назначать / С. Алферов // Тарское Прииртышье. - 2015. - </w:t>
      </w:r>
      <w:r>
        <w:rPr>
          <w:rFonts w:ascii="Arial CYR" w:hAnsi="Arial CYR" w:cs="Arial CYR"/>
          <w:b/>
          <w:bCs/>
          <w:sz w:val="20"/>
          <w:szCs w:val="20"/>
        </w:rPr>
        <w:t>2 июл.</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 году должны состояться выборы глав поселений и района. Законодательное собрание Омской области внесло изменения в избирательную систему. О том, кого и как будем выбирать, рассказывает председатель Тарской территориальной избирательной комиссии А. Попов.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Незаметные услуги / С. Алферов // Тарское Прииртышье. - 2015. - </w:t>
      </w:r>
      <w:r>
        <w:rPr>
          <w:rFonts w:ascii="Arial CYR" w:hAnsi="Arial CYR" w:cs="Arial CYR"/>
          <w:b/>
          <w:bCs/>
          <w:sz w:val="20"/>
          <w:szCs w:val="20"/>
        </w:rPr>
        <w:t>8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беседе с директором ООО "УК "Техника" Сергеем Мирошкиным.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Новое полугодие - новые цены / С. Алферов // Тарское Прииртышье. - 2015. - </w:t>
      </w:r>
      <w:r>
        <w:rPr>
          <w:rFonts w:ascii="Arial CYR" w:hAnsi="Arial CYR" w:cs="Arial CYR"/>
          <w:b/>
          <w:bCs/>
          <w:sz w:val="20"/>
          <w:szCs w:val="20"/>
        </w:rPr>
        <w:t>2 июл.</w:t>
      </w:r>
      <w:r>
        <w:rPr>
          <w:rFonts w:ascii="Arial CYR" w:hAnsi="Arial CYR" w:cs="Arial CYR"/>
          <w:sz w:val="20"/>
          <w:szCs w:val="20"/>
        </w:rPr>
        <w:t xml:space="preserve"> - С. 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ожидается очередное изменение тарифов на коммунальные услуги.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глава обещает прекратить войну / С. Алферов // Тарское Прииртышье. - 2015. - </w:t>
      </w:r>
      <w:r>
        <w:rPr>
          <w:rFonts w:ascii="Arial CYR" w:hAnsi="Arial CYR" w:cs="Arial CYR"/>
          <w:b/>
          <w:bCs/>
          <w:sz w:val="20"/>
          <w:szCs w:val="20"/>
        </w:rPr>
        <w:t>26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сессии Совета Тарского муниципального района депутаты избрали главой района Евгения Лысакова, который 24 ноября вступил в новую должность.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Нужда жильцов заставит / С. Алферов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Львиная доля электроэнергии, расходуемой на общедомовые нужды, приходится на электричество, потерянное и сворованное нами или нашими соседями.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ремонте котельных и долгах / С. Алферов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администрации состоялось второе заседание штаба по подготовке к новому отопительному сезону.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Одни - обновить, другие - закрыть / С. Алферов // Тарское Прииртышье. - 2015. - </w:t>
      </w:r>
      <w:r>
        <w:rPr>
          <w:rFonts w:ascii="Arial CYR" w:hAnsi="Arial CYR" w:cs="Arial CYR"/>
          <w:b/>
          <w:bCs/>
          <w:sz w:val="20"/>
          <w:szCs w:val="20"/>
        </w:rPr>
        <w:t>19 март.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Администрации Тарского городского поселения состоялись публичные слушания по актуализации схемы теплоснабжения Тары на период до 2028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Он познакомил нас с купцами / С. Алферов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 января тарскому историку Александру Жирову исполнилось бы 60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Опустились до XVIII века / С. Алферов // Тарское Прииртышье. - 2015. - </w:t>
      </w:r>
      <w:r>
        <w:rPr>
          <w:rFonts w:ascii="Arial CYR" w:hAnsi="Arial CYR" w:cs="Arial CYR"/>
          <w:b/>
          <w:bCs/>
          <w:sz w:val="20"/>
          <w:szCs w:val="20"/>
        </w:rPr>
        <w:t>16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Почти месяц с небольшим перерывом в Таре работает археологическая экспедиция Сергея Татаурова.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Отобранная жизнь / С. Алферов // Тарское Прииртышье. - 2015. - </w:t>
      </w:r>
      <w:r>
        <w:rPr>
          <w:rFonts w:ascii="Arial CYR" w:hAnsi="Arial CYR" w:cs="Arial CYR"/>
          <w:b/>
          <w:bCs/>
          <w:sz w:val="20"/>
          <w:szCs w:val="20"/>
        </w:rPr>
        <w:t>29 окт.</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Дню памяти жертв политических репрессий.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Переселение пока не отменяется / С. Алферов // Тарское Прииртышье. - 2015. - </w:t>
      </w:r>
      <w:r>
        <w:rPr>
          <w:rFonts w:ascii="Arial CYR" w:hAnsi="Arial CYR" w:cs="Arial CYR"/>
          <w:b/>
          <w:bCs/>
          <w:sz w:val="20"/>
          <w:szCs w:val="20"/>
        </w:rPr>
        <w:t>19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 году в таре на реализацию программы по переселению граждан из ветхого и аварийного жилья будет направлено более 10 млн. рублей.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Платить будет каждый / С. Алферов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2016 года изменяется перечень жилищно-коммунальных услуг и порядок расчета размера платы за сбор и вывоз твердых коммунальных отходов (ТКО).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Платить ли за капремонт? / С. Алферов // Тарское Прииртышье. - 2015. - </w:t>
      </w:r>
      <w:r>
        <w:rPr>
          <w:rFonts w:ascii="Arial CYR" w:hAnsi="Arial CYR" w:cs="Arial CYR"/>
          <w:b/>
          <w:bCs/>
          <w:sz w:val="20"/>
          <w:szCs w:val="20"/>
        </w:rPr>
        <w:t>5 фев.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программе капитального ремонта многоквартирных домов.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следам Чехова / С. Алферов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Южно-Сахалинске завершилась юбилейная всероссийская акция 2015 года "Маршрутом А.П.Чехова по Сибири на Сахалин", в которой приняла участие и Тара.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 одной вывеской / С. Алферов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Решение районной власти о реорганизации с сентября ряда сельских образовательных учреждений попытались оспорить жители Черняево, обратившиеся при поддержке местного отделения компартии в прокуратуру.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Подрядчик исправляется / С. Алферов // Тарское Прииртышье. - 2015. - </w:t>
      </w:r>
      <w:r>
        <w:rPr>
          <w:rFonts w:ascii="Arial CYR" w:hAnsi="Arial CYR" w:cs="Arial CYR"/>
          <w:b/>
          <w:bCs/>
          <w:sz w:val="20"/>
          <w:szCs w:val="20"/>
        </w:rPr>
        <w:t>29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Качество работ омского ООО "Теплотехника", ставшего победителем конкурса на проведение капитального ремонта трех тарских многоквартирных домов, вызывает много нареканий как со стороны жильцов, так и специалистов.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Предновогодний визит / С. Алферов // Тарское Прииртышье. - 2015. - </w:t>
      </w:r>
      <w:r>
        <w:rPr>
          <w:rFonts w:ascii="Arial CYR" w:hAnsi="Arial CYR" w:cs="Arial CYR"/>
          <w:b/>
          <w:bCs/>
          <w:sz w:val="20"/>
          <w:szCs w:val="20"/>
        </w:rPr>
        <w:t>31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28 декабря в Таре с кратковременным визитом побывал губернатор области Виктор Назаров.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Приз читательских симпатий / С. Алферов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кануне конкурса по отбору кандидатур на должность главы Тарского муниципального района, прошла беседа с кандидатами на должность.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Противоборство / С. Алферов // Тарское Прииртышье. - 2015. - </w:t>
      </w:r>
      <w:r>
        <w:rPr>
          <w:rFonts w:ascii="Arial CYR" w:hAnsi="Arial CYR" w:cs="Arial CYR"/>
          <w:b/>
          <w:bCs/>
          <w:sz w:val="20"/>
          <w:szCs w:val="20"/>
        </w:rPr>
        <w:t>5 ноя.</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началась работа по созданию в Екатерининском бору особо охраняемой природной территории.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Реставраторы прописали инъекции / С. Алферов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Началась реконструкция Спасского собора в г. Таре.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Свет жизни. Свет Руси / С. Алферов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историко-краеведческом музее открылась выставка "Свет преподобного Сергия. Свет Жизни. Свет Руси.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Сменили вывеску / С. Алферов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Жители многоквартирных домов, которые обслуживала управляющая компания "Техника", в начале ноября получили счета за октябрь, выставленные "ООО "УК "Тара".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Сохранить символ города / С. Алферов // Тарское Прииртышье. - 2015. - </w:t>
      </w:r>
      <w:r>
        <w:rPr>
          <w:rFonts w:ascii="Arial CYR" w:hAnsi="Arial CYR" w:cs="Arial CYR"/>
          <w:b/>
          <w:bCs/>
          <w:sz w:val="20"/>
          <w:szCs w:val="20"/>
        </w:rPr>
        <w:t>16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в Таре состоялось рабочее совещание по вопросам реставрации Спасского собора.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Станет ли раскоп музеем? / С. Алферов // Тарское Прииртышье. - 2015. - </w:t>
      </w:r>
      <w:r>
        <w:rPr>
          <w:rFonts w:ascii="Arial CYR" w:hAnsi="Arial CYR" w:cs="Arial CYR"/>
          <w:b/>
          <w:bCs/>
          <w:sz w:val="20"/>
          <w:szCs w:val="20"/>
        </w:rPr>
        <w:t>6 авг.</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Завершила свою работу восьмая по счету экспедиция омских и томских археологов, проводивших раскопки в историческом центре Тары.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Станут ли прутики веником? / С. Алферов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в Таре состоялось совещание по развитию казачества в нашем районе.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Старине нужен статус / С. Алферов // Тарское Прииртышье. - 2015. - </w:t>
      </w:r>
      <w:r>
        <w:rPr>
          <w:rFonts w:ascii="Arial CYR" w:hAnsi="Arial CYR" w:cs="Arial CYR"/>
          <w:b/>
          <w:bCs/>
          <w:sz w:val="20"/>
          <w:szCs w:val="20"/>
        </w:rPr>
        <w:t>9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Администрация Тарского муниципального района, поддержав инициативу общественности, обратилась к областному министру культуры В.П. Лапухину с просьбой начать работу по возвращению Таре статуса исторического города.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Тара расширяет границы / С. Алферов // Тарское Прииртышье. - 2015. - </w:t>
      </w:r>
      <w:r>
        <w:rPr>
          <w:rFonts w:ascii="Arial CYR" w:hAnsi="Arial CYR" w:cs="Arial CYR"/>
          <w:b/>
          <w:bCs/>
          <w:sz w:val="20"/>
          <w:szCs w:val="20"/>
        </w:rPr>
        <w:t>12 фев.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январской сессии горсовета депутаты утвердили проект нового градостроительного плана.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Тариф дорожает / С. Алферов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6 октября тарчанам придется оплачивать услуги водоснабжения и водоотведения по новым тарифам.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Тарчан повезут омичи / С. Алферов // Тарское Прииртышье. - 2015. - </w:t>
      </w:r>
      <w:r>
        <w:rPr>
          <w:rFonts w:ascii="Arial CYR" w:hAnsi="Arial CYR" w:cs="Arial CYR"/>
          <w:b/>
          <w:bCs/>
          <w:sz w:val="20"/>
          <w:szCs w:val="20"/>
        </w:rPr>
        <w:t xml:space="preserve">15 янв. </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конкурсе на право организации регулярных автобусных перевозок по городу Таре на 2015 год 8 из 11 маршрутов выиграло ГП "Омскоблавтотранс".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Третий по счету / С. Алферов // Тарское Прииртышье. - 2015. - </w:t>
      </w:r>
      <w:r>
        <w:rPr>
          <w:rFonts w:ascii="Arial CYR" w:hAnsi="Arial CYR" w:cs="Arial CYR"/>
          <w:b/>
          <w:bCs/>
          <w:sz w:val="20"/>
          <w:szCs w:val="20"/>
        </w:rPr>
        <w:t>31 дек.</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 декабря вступил в должность главы Тарского городского поселения Евгений Ерошевич.</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Трио претендентов / С. Алферов // Тарское Прииртышье. - 2015. - </w:t>
      </w:r>
      <w:r>
        <w:rPr>
          <w:rFonts w:ascii="Arial CYR" w:hAnsi="Arial CYR" w:cs="Arial CYR"/>
          <w:b/>
          <w:bCs/>
          <w:sz w:val="20"/>
          <w:szCs w:val="20"/>
        </w:rPr>
        <w:t>5 ноя.</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 ноября завершился прием заявлений на участие в конкурсе по отбору кандидатур на должность главы Тарского муниципального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Туризм - это серьезно / С. Алферов // Тарское Прииртышье. - 2015. - </w:t>
      </w:r>
      <w:r>
        <w:rPr>
          <w:rFonts w:ascii="Arial CYR" w:hAnsi="Arial CYR" w:cs="Arial CYR"/>
          <w:b/>
          <w:bCs/>
          <w:sz w:val="20"/>
          <w:szCs w:val="20"/>
        </w:rPr>
        <w:t>13 авг.</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Тюкалинске состоялся межрегиональный туристский бизнес-форум "Проект "Сибирский тракт": реалии, потенциал, бизнес-интересы".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Уникальность Тары - ее ландшафт / С. Алферов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беседе с разработчиком главного  градостроительного документа Тары, генеральным директором омского ООО "Институт территориального планирования и землеустройства "Генплан" Никитой Шалминым.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Церковь остается без "одежки" / С. Алферов // Тарское Прииртышье. - 2015. - </w:t>
      </w:r>
      <w:r>
        <w:rPr>
          <w:rFonts w:ascii="Arial CYR" w:hAnsi="Arial CYR" w:cs="Arial CYR"/>
          <w:b/>
          <w:bCs/>
          <w:sz w:val="20"/>
          <w:szCs w:val="20"/>
        </w:rPr>
        <w:t>9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Началась реставрация Спасского собора.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подготовили, то и получили / С. Алферов // Тарское Прииртышье. - 2015. - </w:t>
      </w:r>
      <w:r>
        <w:rPr>
          <w:rFonts w:ascii="Arial CYR" w:hAnsi="Arial CYR" w:cs="Arial CYR"/>
          <w:b/>
          <w:bCs/>
          <w:sz w:val="20"/>
          <w:szCs w:val="20"/>
        </w:rPr>
        <w:t>1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Два серьезных порыва на теплотрассах еще на неделю отстрочили подачу тепла в ряд учреждений и некоторые жилые дома в центральной части города.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станет брендом Тары? / С. Алферов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Участники межрегиональной ассоциации "Сибирский тракт", созданной для содействия развитию туризма в Сибири и, в частности, в Омской области, приступили к разработке инвестиционных проектов.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Чтобы не последняя... / С. Алферов // Тарское Прииртышье. - 2015. - </w:t>
      </w:r>
      <w:r>
        <w:rPr>
          <w:rFonts w:ascii="Arial CYR" w:hAnsi="Arial CYR" w:cs="Arial CYR"/>
          <w:b/>
          <w:bCs/>
          <w:sz w:val="20"/>
          <w:szCs w:val="20"/>
        </w:rPr>
        <w:t>25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Тарской центральной районной больнице проведена операция по фиксации перелома бедренной кости с использованием высокотехнологических инструментов.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Штрафами - по санкциям / С. Алферов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w:t>
      </w:r>
      <w:r>
        <w:rPr>
          <w:rFonts w:ascii="Arial CYR" w:hAnsi="Arial CYR" w:cs="Arial CYR"/>
          <w:sz w:val="20"/>
          <w:szCs w:val="20"/>
        </w:rPr>
        <w:lastRenderedPageBreak/>
        <w:t>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 марта вступили в силу изменения в Кодекс об административных правонарушениях, существенно увеличившие штрафы за нарушения в области охраны и рационального использования сельскохозяйственных земель.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    </w:t>
      </w:r>
      <w:r>
        <w:rPr>
          <w:rFonts w:ascii="Arial CYR" w:hAnsi="Arial CYR" w:cs="Arial CYR"/>
          <w:b/>
          <w:bCs/>
          <w:sz w:val="20"/>
          <w:szCs w:val="20"/>
        </w:rPr>
        <w:t>Алферов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Экономия на экологии? / С. Алферов // Тарское Прииртышье. - 2015. - </w:t>
      </w:r>
      <w:r>
        <w:rPr>
          <w:rFonts w:ascii="Arial CYR" w:hAnsi="Arial CYR" w:cs="Arial CYR"/>
          <w:b/>
          <w:bCs/>
          <w:sz w:val="20"/>
          <w:szCs w:val="20"/>
        </w:rPr>
        <w:t>24 сен.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течение трех лет по требованию суда городская администрация обязана провести реконструкцию очистных сооружений Тары, на которых уже больше недели не ведется даже минимальной химической очистки сливаемой в Иртыш воды из-за отсутствия реагента.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    </w:t>
      </w:r>
      <w:r>
        <w:rPr>
          <w:rFonts w:ascii="Arial CYR" w:hAnsi="Arial CYR" w:cs="Arial CYR"/>
          <w:b/>
          <w:bCs/>
          <w:sz w:val="20"/>
          <w:szCs w:val="20"/>
        </w:rPr>
        <w:t>Алферова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Советы, которые помогут в два счета заполнить новую декларацию по НДС / М. В. Алферова // Учет в сельском хозяйстве.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30-33.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Начиная с I квартала этого года отчитываться по НДС нужно по новой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    </w:t>
      </w:r>
      <w:r>
        <w:rPr>
          <w:rFonts w:ascii="Arial CYR" w:hAnsi="Arial CYR" w:cs="Arial CYR"/>
          <w:b/>
          <w:bCs/>
          <w:sz w:val="20"/>
          <w:szCs w:val="20"/>
        </w:rPr>
        <w:t>Алферова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НДФЛ с зарплаты иностранных работников / О. В. Алферова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68-71.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Иностранцы могут работать в России по патенту или разрешению. Правила расчета НДФЛ для каждого случая разные.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    </w:t>
      </w:r>
      <w:r>
        <w:rPr>
          <w:rFonts w:ascii="Arial CYR" w:hAnsi="Arial CYR" w:cs="Arial CYR"/>
          <w:b/>
          <w:bCs/>
          <w:sz w:val="20"/>
          <w:szCs w:val="20"/>
        </w:rPr>
        <w:t>Алферова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какой ставке платить налог на прибыль, если часть работ выполнил подрядчик / О. В. Алферова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Нулевая ставка по налогу на прибыль - льгота, которая дается хозяйству на определенных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    </w:t>
      </w:r>
      <w:r>
        <w:rPr>
          <w:rFonts w:ascii="Arial CYR" w:hAnsi="Arial CYR" w:cs="Arial CYR"/>
          <w:b/>
          <w:bCs/>
          <w:sz w:val="20"/>
          <w:szCs w:val="20"/>
        </w:rPr>
        <w:t>Амелюшкина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картофеля для Калужской области / Т. А. Амелюшкина, П. С. Семешкина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параметры продуктивности ранних и среднеранних сортов картофеля в условиях Калужской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    </w:t>
      </w:r>
      <w:r>
        <w:rPr>
          <w:rFonts w:ascii="Arial CYR" w:hAnsi="Arial CYR" w:cs="Arial CYR"/>
          <w:b/>
          <w:bCs/>
          <w:sz w:val="20"/>
          <w:szCs w:val="20"/>
        </w:rPr>
        <w:t>Анализ проблем, препятствующих</w:t>
      </w:r>
      <w:r>
        <w:rPr>
          <w:rFonts w:ascii="Arial CYR" w:hAnsi="Arial CYR" w:cs="Arial CYR"/>
          <w:sz w:val="20"/>
          <w:szCs w:val="20"/>
        </w:rPr>
        <w:t xml:space="preserve"> широкому внедрению КПГ в качестве моторного топлива, и пути их решения // Автомобильный транспорт.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Правительство РФ выделило 3 млрд рублей на закупку автотехники, работающей на КПГ, что позволяет говорить о новом всплеске интереса к данному направлению. В настоящее время интерес производства к газомоторному топливу не ослабевает, но, тем не менее, процесс перевода автомобилей на новую технологию сталкивается с проблемами.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    </w:t>
      </w:r>
      <w:r>
        <w:rPr>
          <w:rFonts w:ascii="Arial CYR" w:hAnsi="Arial CYR" w:cs="Arial CYR"/>
          <w:b/>
          <w:bCs/>
          <w:sz w:val="20"/>
          <w:szCs w:val="20"/>
        </w:rPr>
        <w:t>Андреев В.К.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единой пространственной координатной основе Республике Казахстан / В. К. Андреев, Е. В. Новиков, У. Д. Самратов, В. В. Хвостов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статья, посвященных модернизации системы государственного геодезического обеспечения Республики Казахстан, в качестве единой пространственной координатной системы отсчета была предложена Казахстанская пространственная геодезическая референцная система, составленная из двух независимых компонентов: Казахстанской геодезической референцной системы и Казахстанской высотной референцной системы. В данной статье дается обоснование указанного предложения.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134.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Артистов ждут в Кремле / К. Андреев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27 марта в Международный день театра в Омском Доме актера имени народного артиста РСФСР Н.Д.Чонишвили состоится награждение лауреатов областного конкурса-фестиваля "Лучшая театральная работа по итогам 2014 года". В число лучших в очередной раз вошли артисты Северного драматического театра им.М.А.Ульянова.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Берестовская возглавила филиал / К. Андреев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Ректор ОмГПУ Олег Волох определился с именем нового руководителя филиала ОмГПУ в Таре. Директором назначена Людмила Берестовская.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Новоселье не за горами / К. Андреев // Тарское Прииртышье. - 2015. - </w:t>
      </w:r>
      <w:r>
        <w:rPr>
          <w:rFonts w:ascii="Arial CYR" w:hAnsi="Arial CYR" w:cs="Arial CYR"/>
          <w:b/>
          <w:bCs/>
          <w:sz w:val="20"/>
          <w:szCs w:val="20"/>
        </w:rPr>
        <w:t>9 апр.</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Восемь вдов участников ВОВ стали обладателями сертификатов на получение выплаты для улучшения жилищных условий.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магистрали вспомнили / К. Андреев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Управление дорожного хозяйства Омской области обнародовало итоги конкурса на разработку проекта строительства участка дороги Самсоново - Екатерининское - давно позабытой автомагистрали Тобольск - Тара - Томск.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Охота подорожала / К. Андреев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Указом Губернатора Омской области Виктора Назарова на территории региона весенняя охота будет открыта с 25 апреля по 4 мая.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Поляков встретила метель / К. Андреев // Тарское Прииртышье. - 2015. - </w:t>
      </w:r>
      <w:r>
        <w:rPr>
          <w:rFonts w:ascii="Arial CYR" w:hAnsi="Arial CYR" w:cs="Arial CYR"/>
          <w:b/>
          <w:bCs/>
          <w:sz w:val="20"/>
          <w:szCs w:val="20"/>
        </w:rPr>
        <w:t>9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филиале ОмГАУ в конце марта прошла научно-практическая конференция "Студенческая наука об актуальных проблемах и перспективах инновационного развития регионального АПК", в работе которой приняли участие гости из Польши и Португалии.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Приросли кандидатом / К. Андреев // Тарское Прииртышье. - 2015. - </w:t>
      </w:r>
      <w:r>
        <w:rPr>
          <w:rFonts w:ascii="Arial CYR" w:hAnsi="Arial CYR" w:cs="Arial CYR"/>
          <w:b/>
          <w:bCs/>
          <w:sz w:val="20"/>
          <w:szCs w:val="20"/>
        </w:rPr>
        <w:t>14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Ассистент кафедры растениеводства и земледелия Тарского филиала ОмГАУ Светлана Александрова успешно защитила диссертацию на соискание ученой степени кандидата сельскохозяйственных наук.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Рыбу не трогать! / К. Андреев // Тарское Прииртышье. - 2015. - </w:t>
      </w:r>
      <w:r>
        <w:rPr>
          <w:rFonts w:ascii="Arial CYR" w:hAnsi="Arial CYR" w:cs="Arial CYR"/>
          <w:b/>
          <w:bCs/>
          <w:sz w:val="20"/>
          <w:szCs w:val="20"/>
        </w:rPr>
        <w:t xml:space="preserve">16 апр. </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время весеннего нереста рыбы в Омской области запрещена добыча (вылов) всех видов водных биоресурсов (до 20 мая) в реке Иртыш и ее притоках и в их пойменных системах.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Сирот защитили / К. Андреев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искам Тарского межрайонного прокурора шесть граждан из числа детей-сирот и детей, оставшихся без попечения родителей, обеспечены жилыми помещениями.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    </w:t>
      </w:r>
      <w:r>
        <w:rPr>
          <w:rFonts w:ascii="Arial CYR" w:hAnsi="Arial CYR" w:cs="Arial CYR"/>
          <w:b/>
          <w:bCs/>
          <w:sz w:val="20"/>
          <w:szCs w:val="20"/>
        </w:rPr>
        <w:t>Андреев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Широбоков - в резерве / К. Андреев // Тарское Прииртышье. - 2015. - </w:t>
      </w:r>
      <w:r>
        <w:rPr>
          <w:rFonts w:ascii="Arial CYR" w:hAnsi="Arial CYR" w:cs="Arial CYR"/>
          <w:b/>
          <w:bCs/>
          <w:sz w:val="20"/>
          <w:szCs w:val="20"/>
        </w:rPr>
        <w:t>6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Директор Тарского филиала ОмГПУ Сергей Широбоков, в начале лета написавший заявление об увольнении, вошел в резерв управленческих кадров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    </w:t>
      </w:r>
      <w:r>
        <w:rPr>
          <w:rFonts w:ascii="Arial CYR" w:hAnsi="Arial CYR" w:cs="Arial CYR"/>
          <w:b/>
          <w:bCs/>
          <w:sz w:val="20"/>
          <w:szCs w:val="20"/>
        </w:rPr>
        <w:t>Андреев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Высоцкий и война: это было, было, было... / Н. Андреев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86-89.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Сильный на впечатления, на события эпизод детства Высоцкого - два года в Германии. Там служил его отец Семен Владимирович, он и взял к себе сына.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    </w:t>
      </w:r>
      <w:r>
        <w:rPr>
          <w:rFonts w:ascii="Arial CYR" w:hAnsi="Arial CYR" w:cs="Arial CYR"/>
          <w:b/>
          <w:bCs/>
          <w:sz w:val="20"/>
          <w:szCs w:val="20"/>
        </w:rPr>
        <w:t>Андреев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Автоматизированная система учета водопотребления в АПК / С. А. Андреев, Н. Г. Кожевникова, А. И. Матвеев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функциональная схема автоматизированной системы учета водопотребления и определены ее основные задачи.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    </w:t>
      </w:r>
      <w:r>
        <w:rPr>
          <w:rFonts w:ascii="Arial CYR" w:hAnsi="Arial CYR" w:cs="Arial CYR"/>
          <w:b/>
          <w:bCs/>
          <w:sz w:val="20"/>
          <w:szCs w:val="20"/>
        </w:rPr>
        <w:t>Андреева О.Т.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силосных агроценозов в Забайкальском крае / О. Т. Андреева, Л. П. Сидорова, Н. Ю. Харченко, Е. Н. Хлебникова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изучения продуктивности основных силосных культур - кукурузы и подсолнечника - в одновидовых и совместных посевах с горохом посевным в лесостепной зоне Забайкальского края.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    </w:t>
      </w:r>
      <w:r>
        <w:rPr>
          <w:rFonts w:ascii="Arial CYR" w:hAnsi="Arial CYR" w:cs="Arial CYR"/>
          <w:b/>
          <w:bCs/>
          <w:sz w:val="20"/>
          <w:szCs w:val="20"/>
        </w:rPr>
        <w:t>Андреева Р.А.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бобовых культур в кормопроизводстве Забайкальского края / Р. А. Андреева, Л. П. Сидорова, Н. Ю. Харченко, Е. Н. Хлебникова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исследований продуктивности бобовых кормовых культур в лесостепной зоне Забайкальского края. Дана оценка бобовым кормовым культурам (гороху посевному и кормовым бобам) по адаптивности к условиям выращивания и комплексу ценных признаков для создания высокопродуктивных агробиоценозов, обеспечивающих устойчивое производство высокоэнергетических кормов.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    </w:t>
      </w:r>
      <w:r>
        <w:rPr>
          <w:rFonts w:ascii="Arial CYR" w:hAnsi="Arial CYR" w:cs="Arial CYR"/>
          <w:b/>
          <w:bCs/>
          <w:sz w:val="20"/>
          <w:szCs w:val="20"/>
        </w:rPr>
        <w:t>Андреенков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теплонапряженности регенератора микротурбины для автономного энергообеспечения сельхозпроизводства / А. А. Андреенков, А. А. Дементьев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способ снижения тепловой напряженности каркаса дискового регенератора микротурбины для автономного энергообеспечения с.-х. производства. Рассчитано распределение в конструкции температур и других параметров.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    </w:t>
      </w:r>
      <w:r>
        <w:rPr>
          <w:rFonts w:ascii="Arial CYR" w:hAnsi="Arial CYR" w:cs="Arial CYR"/>
          <w:b/>
          <w:bCs/>
          <w:sz w:val="20"/>
          <w:szCs w:val="20"/>
        </w:rPr>
        <w:t>Андрианов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Стимулирующий доильный аппарат непрерывного доения / Е. А. Андрианов, А. М. Андрианов, А. А. Андрианов, Д. И. Яловой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конструкция аппарата непрерывного доения, обеспечивающего необходимую стимуляцию, а также аналитические зависимости для определения интенсивности молоковыведения при одностороннем сжатии соска.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    </w:t>
      </w:r>
      <w:r>
        <w:rPr>
          <w:rFonts w:ascii="Arial CYR" w:hAnsi="Arial CYR" w:cs="Arial CYR"/>
          <w:b/>
          <w:bCs/>
          <w:sz w:val="20"/>
          <w:szCs w:val="20"/>
        </w:rPr>
        <w:t>Андрианов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статистических характеристик потока зернового вороха, поступающего в сушилку / Н. М. Андрианов, А. В. Николаенок [и др.]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основе экспериментальных данных проанализирована динамика изменения </w:t>
      </w:r>
      <w:r>
        <w:rPr>
          <w:rFonts w:ascii="Arial CYR" w:hAnsi="Arial CYR" w:cs="Arial CYR"/>
          <w:sz w:val="20"/>
          <w:szCs w:val="20"/>
        </w:rPr>
        <w:lastRenderedPageBreak/>
        <w:t>характеристик потока зернового вороха, поступающего в сушилку. Построена стохастическая математическая модель, которая определяет начальные условия работы сушилок и позволяет имитировать их независимо от пропускной способности сушилок.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    </w:t>
      </w:r>
      <w:r>
        <w:rPr>
          <w:rFonts w:ascii="Arial CYR" w:hAnsi="Arial CYR" w:cs="Arial CYR"/>
          <w:b/>
          <w:bCs/>
          <w:sz w:val="20"/>
          <w:szCs w:val="20"/>
        </w:rPr>
        <w:t>Анисимов Б.В.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Импорт картофеля в России / Б. В. Анисимов, В. С. Чугунов [и др.]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анализ импорта картофеля и продуктов его переработки по странам-поставщикам России. Рассмотрены объемы поставок по годам, стоимость и средние контрактные цены цены закупки.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    </w:t>
      </w:r>
      <w:r>
        <w:rPr>
          <w:rFonts w:ascii="Arial CYR" w:hAnsi="Arial CYR" w:cs="Arial CYR"/>
          <w:b/>
          <w:bCs/>
          <w:sz w:val="20"/>
          <w:szCs w:val="20"/>
        </w:rPr>
        <w:t>Анисимов Б.В.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Специальные зоны семеноводства картофеля / Б. В. Анисимов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создания специальных зон семеноводства картофеля, фитосанитарные требования в отношении вирусных и бактериальных болезней, которые должны строго контролироваться в границах семеноводческих зон, особенности технологического регламента. Важна минимизация возможных источников и переносчиков инфекции, эффективная профилактика болезней в пределах специальных зон.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    </w:t>
      </w:r>
      <w:r>
        <w:rPr>
          <w:rFonts w:ascii="Arial CYR" w:hAnsi="Arial CYR" w:cs="Arial CYR"/>
          <w:b/>
          <w:bCs/>
          <w:sz w:val="20"/>
          <w:szCs w:val="20"/>
        </w:rPr>
        <w:t>Анисимова Т.Ю.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повышения плодородия пахотных склонов в Центральном Нечерноземье / Т. Ю. Анисимова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обоснован выбор способов борьбы с водной эрозией пахотных склонов на основе использования потенциала биоресурсов агроценозов.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    </w:t>
      </w:r>
      <w:r>
        <w:rPr>
          <w:rFonts w:ascii="Arial CYR" w:hAnsi="Arial CYR" w:cs="Arial CYR"/>
          <w:b/>
          <w:bCs/>
          <w:sz w:val="20"/>
          <w:szCs w:val="20"/>
        </w:rPr>
        <w:t>Анисов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центре внимания - вопросы семеноводства / А. Н. Анисов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Важная задача семеноводческой работы - быстрое проведение сортосмены, поэтому в хозяйствах осуществляется замена старых, распространенных сортов новыми, более урожайными, с хозяйственно-ценными и лучшими технологическими качествами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w:t>
      </w:r>
      <w:r>
        <w:rPr>
          <w:rFonts w:ascii="Arial CYR" w:hAnsi="Arial CYR" w:cs="Arial CYR"/>
          <w:b/>
          <w:bCs/>
          <w:sz w:val="20"/>
          <w:szCs w:val="20"/>
        </w:rPr>
        <w:t>Аниськов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среднеспелого сорта голозерного ячменя Майский / Н. И. Аниськов, П. В. Поползухин, И. В. Сафонова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Обсуждены преимущества среднеспелых голозерных кормовых сортов ярового ячменя. Представлен процесс создания в Сибирском научно-исследовательском институте сельского хозяйства (Омск) нового двурядного сорта голозерного ярового ячменя Майский среднеспелого типа созревания, обладающего высокой и стабильной урожайностью, высоким качеством зерна, устойчивостью к комплексу болезней и полеганию, пригодный для промышленного возделывания.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Изменения по налогу на имущество с 2015 года / А. В. Анищенко // Учет в сельском хозяйстве.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движимое имущество, принятое на учет в качестве основных средств после 1 января 2013 года, считается объектом налогообложения.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при производстве зерна учитывать затраты и считать себестоимость продукции / А. В. Анищенко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58-62.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об особенностях учета расходов в течение всего производственного цикла - от посева до продажи полученного зерна.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расходы на улучшение условий труда удастся списать без опаски / А. В. Анищенко // Учет в сельском хозяйстве.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50-52.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Натуральная оплата труда и доставка работников: ЕСХН, НДФЛ  и взносы / А. В. Анищенко // Учет в сельском хозяйстве.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52-55.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Кроме обычных затрат на оплату труда у сельхозпредприятия бывают и специфические.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Овцеводство: организация учета и расчет себестоимости продукции / А. В. Анищенко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52-56.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Овцеводческие хозяйства получают шерсть, приплод, мясо и даже молоко. При этом все нужно верно оформить документами и отразить в бухучете.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каким доходам и расходам можно применять нулевую ставку / А. В. Анищенко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48-51.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Сельхозтоваропроизводители могут применять по всей основной деятельности нулевую ставку налога на прибыль.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выплат по договору лизинга / А. В. Анищенко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закона о финансовой аренде исключена статья, в которой определялось, на чьем балансе может числиться лизинговое имущество.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    </w:t>
      </w:r>
      <w:r>
        <w:rPr>
          <w:rFonts w:ascii="Arial CYR" w:hAnsi="Arial CYR" w:cs="Arial CYR"/>
          <w:b/>
          <w:bCs/>
          <w:sz w:val="20"/>
          <w:szCs w:val="20"/>
        </w:rPr>
        <w:t>Анищенко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важно знать бухгалтеру сельхозорганизации про учет затрат на топливо / А. В. Анищенко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50-55.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Признать для налогообложения данные расходы по учету ГСМ можно, только если подтвердить, что они обоснованны.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    </w:t>
      </w:r>
      <w:r>
        <w:rPr>
          <w:rFonts w:ascii="Arial CYR" w:hAnsi="Arial CYR" w:cs="Arial CYR"/>
          <w:b/>
          <w:bCs/>
          <w:sz w:val="20"/>
          <w:szCs w:val="20"/>
        </w:rPr>
        <w:t>Анищенко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Инвентаризация в сельхозкомпании: советы для бухгалтера / А. Анищенко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43-49.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проводить инвентаризацию.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Красный крест против черной ненависти / Л. Аннинский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подвиге кисловодских врачей, спасавших раненых бойцов в оккупированном городе.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Линия Сталина и линия Черчилля на линии Одера / Л. Аннинский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60-66.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Семьдесят лет назад главы держав-победительниц на мирной конференции в Постдаме согласовали послевоенные границы Европы. О чем может рассказать стенограмма Постдамской конференции, открывшейся 17 июля 1945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Оседлавший конька / Л. Аннинский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92-93.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Современные мысли по случаю двухсотлетия со дня рождения Петра Ершова.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Танец эпохи любви и ненависти / Л. Аннинский // Родина.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 ноября исполняется 90 лет со дня рождения великой русской балерины Майи Плисецкой.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Тысячелетний речестрой / Л. Аннинский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90-92.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Размышления о русском языке по случаю 115-летия со дня рождения Сергея Ожегова - автора знаменитого словаря.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 контрольный / Л. Аннинский // Родина.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92-93.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Размышления о последнем стихотворении Александра Твардовского по случаю 105-летию поэта.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    </w:t>
      </w:r>
      <w:r>
        <w:rPr>
          <w:rFonts w:ascii="Arial CYR" w:hAnsi="Arial CYR" w:cs="Arial CYR"/>
          <w:b/>
          <w:bCs/>
          <w:sz w:val="20"/>
          <w:szCs w:val="20"/>
        </w:rPr>
        <w:t>Аннинский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 никогда не думал под огнем остаться в живых..." / Л. Аннинский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Заметки на полях двух фронтовых дневников.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    </w:t>
      </w:r>
      <w:r>
        <w:rPr>
          <w:rFonts w:ascii="Arial CYR" w:hAnsi="Arial CYR" w:cs="Arial CYR"/>
          <w:b/>
          <w:bCs/>
          <w:sz w:val="20"/>
          <w:szCs w:val="20"/>
        </w:rPr>
        <w:t>Антонова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Испытание фунгицидов для защиты перца от болезней / Г. Н. Антонова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Охарактеризована эффективность фунгицидов Бордоская смесь, Ордан и Фитоспорин в борьбе с фитофторозом, антракнозом и серой гнилью на перце сорта Вождь краснокожих. Наиболее эффективной была Бордоская смесь.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    </w:t>
      </w:r>
      <w:r>
        <w:rPr>
          <w:rFonts w:ascii="Arial CYR" w:hAnsi="Arial CYR" w:cs="Arial CYR"/>
          <w:b/>
          <w:bCs/>
          <w:sz w:val="20"/>
          <w:szCs w:val="20"/>
        </w:rPr>
        <w:t>Антропов Б.С.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применения газовых двигателей на автобусах городского типа / Б. С. Антропов, С. А. Жишко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основным транспортом, перевозящим пассажиров в РФ, являются автобусы, оборудованные дизельными двигателями.  Главным их недостатком является вредность выпускных газов, нарушающих  экологическую обстановку в городах и населенных пунктах. Одним из возможных решений повышения экологической безопасности  дизельных автобусов является перевод их на газовое оборудование.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    </w:t>
      </w:r>
      <w:r>
        <w:rPr>
          <w:rFonts w:ascii="Arial CYR" w:hAnsi="Arial CYR" w:cs="Arial CYR"/>
          <w:b/>
          <w:bCs/>
          <w:sz w:val="20"/>
          <w:szCs w:val="20"/>
        </w:rPr>
        <w:t>Антропов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подходы к планированию использования земель (территорий) городов / Д. В. Антропов, А. С. Михалева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59-67.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новый подход к планированию городских территорий, показана роль, место и влияние мастер-плана при разработке градостроительной документации и использовании земель.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    </w:t>
      </w:r>
      <w:r>
        <w:rPr>
          <w:rFonts w:ascii="Arial CYR" w:hAnsi="Arial CYR" w:cs="Arial CYR"/>
          <w:b/>
          <w:bCs/>
          <w:sz w:val="20"/>
          <w:szCs w:val="20"/>
        </w:rPr>
        <w:t>Анцигина Л.К.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Вспомнить о книге / Л. К. Анцигина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Идет Год литературы, а мы вынуждены говорить о том, что молодое поколение нашего общества, да и не очень молодое, в последние годы перестало читать. В результате мы имеем тотальную безграмотность.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    </w:t>
      </w:r>
      <w:r>
        <w:rPr>
          <w:rFonts w:ascii="Arial CYR" w:hAnsi="Arial CYR" w:cs="Arial CYR"/>
          <w:b/>
          <w:bCs/>
          <w:sz w:val="20"/>
          <w:szCs w:val="20"/>
        </w:rPr>
        <w:t>Апажев А.К.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работоспособности шпилечного соединения / А. К. Апажев, А. М. </w:t>
      </w:r>
      <w:r>
        <w:rPr>
          <w:rFonts w:ascii="Arial CYR" w:hAnsi="Arial CYR" w:cs="Arial CYR"/>
          <w:sz w:val="20"/>
          <w:szCs w:val="20"/>
        </w:rPr>
        <w:lastRenderedPageBreak/>
        <w:t xml:space="preserve">Егожев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несущей способности резьбовых соединений сельскохозяйственных машин. Разработана новая конструкция резьбового соединения с повышенной работоспособностью.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    </w:t>
      </w:r>
      <w:r>
        <w:rPr>
          <w:rFonts w:ascii="Arial CYR" w:hAnsi="Arial CYR" w:cs="Arial CYR"/>
          <w:b/>
          <w:bCs/>
          <w:sz w:val="20"/>
          <w:szCs w:val="20"/>
        </w:rPr>
        <w:t>Аплодируем библиотеке</w:t>
      </w:r>
      <w:r>
        <w:rPr>
          <w:rFonts w:ascii="Arial CYR" w:hAnsi="Arial CYR" w:cs="Arial CYR"/>
          <w:sz w:val="20"/>
          <w:szCs w:val="20"/>
        </w:rPr>
        <w:t xml:space="preserve"> // Тарское Прииртышье. - 2015. - </w:t>
      </w:r>
      <w:r>
        <w:rPr>
          <w:rFonts w:ascii="Arial CYR" w:hAnsi="Arial CYR" w:cs="Arial CYR"/>
          <w:b/>
          <w:bCs/>
          <w:sz w:val="20"/>
          <w:szCs w:val="20"/>
        </w:rPr>
        <w:t>28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Тарская районная библиотека стала победителем областного конкурса "Библиотека года" в номинации "Лучшая центральная районная библиотека.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    </w:t>
      </w:r>
      <w:r>
        <w:rPr>
          <w:rFonts w:ascii="Arial CYR" w:hAnsi="Arial CYR" w:cs="Arial CYR"/>
          <w:b/>
          <w:bCs/>
          <w:sz w:val="20"/>
          <w:szCs w:val="20"/>
        </w:rPr>
        <w:t>Арестова Н.О.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метеоусловий на развитие грибных болезней винограда / Н. О. Арестова, И. О. Рябчун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51-52.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влияния метеоусловий, складывающихся в течение последних лет, на поражаемость грибными болезнями растений винограда.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    </w:t>
      </w:r>
      <w:r>
        <w:rPr>
          <w:rFonts w:ascii="Arial CYR" w:hAnsi="Arial CYR" w:cs="Arial CYR"/>
          <w:b/>
          <w:bCs/>
          <w:sz w:val="20"/>
          <w:szCs w:val="20"/>
        </w:rPr>
        <w:t>Арестова Н.О.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оздоровленных базовых растений винограда от вредных организмов / Н. О. Арестова, И. О. Рябчун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ежегодных фитомониторинговых обследований выявлены изменения в структуре вредителей винограда Нижнего Придонья. Анализируются причины и факторы, дестабилизирующие фитосанитарную ситуацию.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    </w:t>
      </w:r>
      <w:r>
        <w:rPr>
          <w:rFonts w:ascii="Arial CYR" w:hAnsi="Arial CYR" w:cs="Arial CYR"/>
          <w:b/>
          <w:bCs/>
          <w:sz w:val="20"/>
          <w:szCs w:val="20"/>
        </w:rPr>
        <w:t>Арзуманян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источники международно-правовой охраны авторских прав / А. Б. Арзуманян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78-82.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важнейшие источники международно-правовой охраны авторских прав, их отличительные особенности и основные принципы.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    </w:t>
      </w:r>
      <w:r>
        <w:rPr>
          <w:rFonts w:ascii="Arial CYR" w:hAnsi="Arial CYR" w:cs="Arial CYR"/>
          <w:b/>
          <w:bCs/>
          <w:sz w:val="20"/>
          <w:szCs w:val="20"/>
        </w:rPr>
        <w:t>Аркинчеев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Внутривидовое разнообразие терескена серого как исходного материала для селекции / Д. В. Аркинчеев, Н. З. Шамсутдинов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числу перспективных кормовых растений для восстановления и увеличения кормовой производительности нарушенных аридных пастбищ Прикаспия относится терескен серый. Терескен серый - ксенофильный полукустарник, растет на песчаных почвах, каменистых склонах, по террасам пустынных рек, поднимается высоко в горы. Отличается предельно высокой устойчивостью к почвенной и воздушной засухам. Является ценным пастбищным растением.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    </w:t>
      </w:r>
      <w:r>
        <w:rPr>
          <w:rFonts w:ascii="Arial CYR" w:hAnsi="Arial CYR" w:cs="Arial CYR"/>
          <w:b/>
          <w:bCs/>
          <w:sz w:val="20"/>
          <w:szCs w:val="20"/>
        </w:rPr>
        <w:t>Асадуллин Р.М.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качества освоения основных образовательных программ / Р. М. Асадуллин, Г. И. Калимуллина, Г. Р. Гильманова // Аккредитация в образовании. - 2015. - </w:t>
      </w:r>
      <w:r>
        <w:rPr>
          <w:rFonts w:ascii="Arial" w:hAnsi="Arial" w:cs="Arial"/>
          <w:b/>
          <w:bCs/>
          <w:sz w:val="20"/>
          <w:szCs w:val="20"/>
        </w:rPr>
        <w:t>№81</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Формирование востребованной системы оценки качества и результатов образования - одна из приоритетных задач федеральной целевой программы развития образования на 2016-2020 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    </w:t>
      </w:r>
      <w:r>
        <w:rPr>
          <w:rFonts w:ascii="Arial CYR" w:hAnsi="Arial CYR" w:cs="Arial CYR"/>
          <w:b/>
          <w:bCs/>
          <w:sz w:val="20"/>
          <w:szCs w:val="20"/>
        </w:rPr>
        <w:t>Асхакова Ф.Х.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алгоритма численного решения балансовой модели и применение его компьютерной реализации при планировании сельскохозяйственного производства / Ф. Х. Асхакова, А. Б. Аргуянова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134-138.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пример планирования сельскохозяйственного производства с помощью разработанного программного продукта и разработанных балансовых моделей.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    </w:t>
      </w:r>
      <w:r>
        <w:rPr>
          <w:rFonts w:ascii="Arial CYR" w:hAnsi="Arial CYR" w:cs="Arial CYR"/>
          <w:b/>
          <w:bCs/>
          <w:sz w:val="20"/>
          <w:szCs w:val="20"/>
        </w:rPr>
        <w:t>Афанасьев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оптимальной технологии утилизации навоза / В. Н. Афанасьев, А. В. Афанасьев, И. А. Субботин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Даны результаты исследований технологий утилизации сельскохозяйственных отходов на основании их анализа и синтеза с эколого-экономической оценкой, определены рациональные технологии для хозяйств Ленинградской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    </w:t>
      </w:r>
      <w:r>
        <w:rPr>
          <w:rFonts w:ascii="Arial CYR" w:hAnsi="Arial CYR" w:cs="Arial CYR"/>
          <w:b/>
          <w:bCs/>
          <w:sz w:val="20"/>
          <w:szCs w:val="20"/>
        </w:rPr>
        <w:t>Ахалая Б.Х.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пропашной сеялки СУПН-8 / Б. Х. Ахалая, О. А. Сизов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дополнения и изменения в конструкции сеялки СУПН-8, что позволяет высевать семена двух культур одновременно в один рядок с размещением их на разную глубину заделки.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    </w:t>
      </w:r>
      <w:r>
        <w:rPr>
          <w:rFonts w:ascii="Arial CYR" w:hAnsi="Arial CYR" w:cs="Arial CYR"/>
          <w:b/>
          <w:bCs/>
          <w:sz w:val="20"/>
          <w:szCs w:val="20"/>
        </w:rPr>
        <w:t>Ахматов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Распределение зерна по ширине решета машины МЗС-25 / А. А. Ахматов, В. И. Оробинский, В. Н. Солнцев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загрузки решетного стана по ширине питающим устройством гравитационного 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    </w:t>
      </w:r>
      <w:r>
        <w:rPr>
          <w:rFonts w:ascii="Arial CYR" w:hAnsi="Arial CYR" w:cs="Arial CYR"/>
          <w:b/>
          <w:bCs/>
          <w:sz w:val="20"/>
          <w:szCs w:val="20"/>
        </w:rPr>
        <w:t>Ахмедова П.М.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Безрассадное выращивание томата / П. М. Ахмедова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15-16.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особенности образования генеративных органов томата в условиях Равнинного Дагестана, а также коэффициенты вариации урожайности в зависимости от сорта и года выращивания плодов на главном стебле, найден коэффициент корреляции.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    </w:t>
      </w:r>
      <w:r>
        <w:rPr>
          <w:rFonts w:ascii="Arial CYR" w:hAnsi="Arial CYR" w:cs="Arial CYR"/>
          <w:b/>
          <w:bCs/>
          <w:sz w:val="20"/>
          <w:szCs w:val="20"/>
        </w:rPr>
        <w:t>Ахмедова Э.Ю.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Бакуловирусный препарат Вирин ХСК против хлопковой совки / Э. Ю. Ахмедова, М. Х. Хашимова [и др.]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51-52.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высокая биологическая эффективность (90-97%) нового бакуловирусного препарата Вирин ХСК, созданного на основе вируса ядерного полиэдроза Helicoverpa armigera, в борьбе с хлопковой совкой.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    </w:t>
      </w:r>
      <w:r>
        <w:rPr>
          <w:rFonts w:ascii="Arial CYR" w:hAnsi="Arial CYR" w:cs="Arial CYR"/>
          <w:b/>
          <w:bCs/>
          <w:sz w:val="20"/>
          <w:szCs w:val="20"/>
        </w:rPr>
        <w:t>Ахметов Р.Г.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говядины в России - современное состояние и перспективы развития / Р. Г. Ахметов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оценка сырьевой базы российского рынка мяса крупного рогатого скота, представлено современное состояние отечественного мясного скотоводства, определены его преимущества, возможности и резервы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    </w:t>
      </w:r>
      <w:r>
        <w:rPr>
          <w:rFonts w:ascii="Arial CYR" w:hAnsi="Arial CYR" w:cs="Arial CYR"/>
          <w:b/>
          <w:bCs/>
          <w:sz w:val="20"/>
          <w:szCs w:val="20"/>
        </w:rPr>
        <w:t>Ашкинадзе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Возможности и области применения панорамной фотоизмерительной системы TRIMBLE  V10 / В. А. Ашкинадзе // Геопрофи.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    </w:t>
      </w:r>
      <w:r>
        <w:rPr>
          <w:rFonts w:ascii="Arial CYR" w:hAnsi="Arial CYR" w:cs="Arial CYR"/>
          <w:b/>
          <w:bCs/>
          <w:sz w:val="20"/>
          <w:szCs w:val="20"/>
        </w:rPr>
        <w:t>Ашмарина Л.Ф.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Фитосанитарная ситуация в агроценозах кормовых культур в лесостепи Западной Сибири / Л. Ф. Ашмарина, З. В. Агаркова [и др.]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41-44.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агроценозах кормовых культур в лесостепи Западной Сибири распространен комплекс болезней, приводящих не только к потере их урожая, но и к снижению качества корма. Цель исследований состояла в изучении фитосанитарной ситуации в посевах в регионе.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192.    </w:t>
      </w:r>
      <w:r>
        <w:rPr>
          <w:rFonts w:ascii="Arial CYR" w:hAnsi="Arial CYR" w:cs="Arial CYR"/>
          <w:b/>
          <w:bCs/>
          <w:sz w:val="20"/>
          <w:szCs w:val="20"/>
        </w:rPr>
        <w:t>Бабина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Внутренний диалог как основа проблематизации ситуации в механизме творческого мышления / Д. А. Бабина, В. Д. Бакулов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9-14.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проблема внутреннего диалога в творческом мышлении.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    </w:t>
      </w:r>
      <w:r>
        <w:rPr>
          <w:rFonts w:ascii="Arial CYR" w:hAnsi="Arial CYR" w:cs="Arial CYR"/>
          <w:b/>
          <w:bCs/>
          <w:sz w:val="20"/>
          <w:szCs w:val="20"/>
        </w:rPr>
        <w:t>Бабкина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кормопроизводство - залог успеха антикризисных мероприятий в молочном скотоводстве / А. В. Бабкина, Г. Н. Светлова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39-45.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современное состояние молочного скотоводства в сельскохозяйственных организациях Смоленской области, приводится оперативный и среднесрочный мониторинг использования кормов.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    </w:t>
      </w:r>
      <w:r>
        <w:rPr>
          <w:rFonts w:ascii="Arial CYR" w:hAnsi="Arial CYR" w:cs="Arial CYR"/>
          <w:b/>
          <w:bCs/>
          <w:sz w:val="20"/>
          <w:szCs w:val="20"/>
        </w:rPr>
        <w:t>Багманов Р.Т.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Качественная подготовка семян - гарантия будущего урожая / Р. Т. Багманов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13-14.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современных интенсивных технологиях возделывания сельскохозяйственных культур сорту и качеству семян уделяется первостепенное значение. особенно важным является использование переходящего фонда семян, преимущества которого изучены еще в прошлом веке.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    </w:t>
      </w:r>
      <w:r>
        <w:rPr>
          <w:rFonts w:ascii="Arial CYR" w:hAnsi="Arial CYR" w:cs="Arial CYR"/>
          <w:b/>
          <w:bCs/>
          <w:sz w:val="20"/>
          <w:szCs w:val="20"/>
        </w:rPr>
        <w:t>Багринцева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Гербицид Аденго на кукурузе / В. Н. Багринцева, С. В. Кузнецова, Е. И. Губа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45-46.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Установлена высокая эффективность Аденго при опрыскивании почвы после посева кукурузы, а также растений в фазе от одного до трех листьев.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    </w:t>
      </w:r>
      <w:r>
        <w:rPr>
          <w:rFonts w:ascii="Arial CYR" w:hAnsi="Arial CYR" w:cs="Arial CYR"/>
          <w:b/>
          <w:bCs/>
          <w:sz w:val="20"/>
          <w:szCs w:val="20"/>
        </w:rPr>
        <w:t>Базанов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Смолянки / П. Базанов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58-63.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судьбах самых известных выпускниц Смольного института благородных девиц.</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    </w:t>
      </w:r>
      <w:r>
        <w:rPr>
          <w:rFonts w:ascii="Arial CYR" w:hAnsi="Arial CYR" w:cs="Arial CYR"/>
          <w:b/>
          <w:bCs/>
          <w:sz w:val="20"/>
          <w:szCs w:val="20"/>
        </w:rPr>
        <w:t>Байбеков Р.Ф.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органических отходов для удобрения агроценозов / Р. Ф. Байбеков, Г. Е. Мерзлая, О. А. Власова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влияния осадков сточных вод на урожайность сельскохозяйственных растений, а также на загрязнение растительной продукции и почвы тяжелыми металлами.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    </w:t>
      </w:r>
      <w:r>
        <w:rPr>
          <w:rFonts w:ascii="Arial CYR" w:hAnsi="Arial CYR" w:cs="Arial CYR"/>
          <w:b/>
          <w:bCs/>
          <w:sz w:val="20"/>
          <w:szCs w:val="20"/>
        </w:rPr>
        <w:t>Байделюк Е.С.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влияния биопрепаратов на урожайность томата / Е. С. Байделюк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цель которых - изучить эффективность бактериальных препаратов Флавобактерин и Мизорин на томате, проводили в условиях Приморского края.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    </w:t>
      </w:r>
      <w:r>
        <w:rPr>
          <w:rFonts w:ascii="Arial CYR" w:hAnsi="Arial CYR" w:cs="Arial CYR"/>
          <w:b/>
          <w:bCs/>
          <w:sz w:val="20"/>
          <w:szCs w:val="20"/>
        </w:rPr>
        <w:t>Баймишева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потребительской кооперации в Самарской области / Т. А. Баймишева, И. С. Курмаева, И. В. Титова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45-47.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анализируется состояние потребительской кооперации в Самарской области, выявляются ключевые проблемы, препятствующие развитию кооперации в агропромышленном комплексе региона, сформулированы предложения по их решению, освещаются роль и значение кооперации.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    </w:t>
      </w:r>
      <w:r>
        <w:rPr>
          <w:rFonts w:ascii="Arial CYR" w:hAnsi="Arial CYR" w:cs="Arial CYR"/>
          <w:b/>
          <w:bCs/>
          <w:sz w:val="20"/>
          <w:szCs w:val="20"/>
        </w:rPr>
        <w:t>Бакаев М.М.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Признаем материальные затраты с учетом новаций / М. М. Бакаев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30-34.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хозяйства в праве самостоятельно определять порядок признания затрат на покупку инструментов, инвентаря и другого имущества, не являющегося амортизируемым.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    </w:t>
      </w:r>
      <w:r>
        <w:rPr>
          <w:rFonts w:ascii="Arial CYR" w:hAnsi="Arial CYR" w:cs="Arial CYR"/>
          <w:b/>
          <w:bCs/>
          <w:sz w:val="20"/>
          <w:szCs w:val="20"/>
        </w:rPr>
        <w:t>Бакалдин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ПЕРГАДО М на луке / В. Бакалдин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 году компания "Сингента" зарегистрировала новый препарат для контроля пероноспороза и профилактики бактериозов на луке - ПЕРГАДО 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    </w:t>
      </w:r>
      <w:r>
        <w:rPr>
          <w:rFonts w:ascii="Arial CYR" w:hAnsi="Arial CYR" w:cs="Arial CYR"/>
          <w:b/>
          <w:bCs/>
          <w:sz w:val="20"/>
          <w:szCs w:val="20"/>
        </w:rPr>
        <w:t>Бакланова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Производственные испытания новых гибридов огурца селекции ССК "Поиск" / О. В. Бакланова, Л. А. Чистякова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испытаний в условиях защищенного грунта и различных сроках посадки пчелоопыляемых гибридов огурца F1 Прагматик, F1 Калигула и партенокарпического гибрида F1 Бастион. Даны характеристики и описаны хозяйственно полезные признаки выделившихся гибридов.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    </w:t>
      </w:r>
      <w:r>
        <w:rPr>
          <w:rFonts w:ascii="Arial CYR" w:hAnsi="Arial CYR" w:cs="Arial CYR"/>
          <w:b/>
          <w:bCs/>
          <w:sz w:val="20"/>
          <w:szCs w:val="20"/>
        </w:rPr>
        <w:t>Балабанов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Сошник для прямого посева сельскохозяйственных культур / В. И. Балабанов, В. В. Егоров, А. А. Драй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кафедре технологий и машин в растениеводстве РГАУ-МСХА им. К.А. Тимирязева был разработан новый сошник для прямого полосового посева  сельскохозяйственных культур, конструкция которого защищена патентом на полезную модель.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    </w:t>
      </w:r>
      <w:r>
        <w:rPr>
          <w:rFonts w:ascii="Arial CYR" w:hAnsi="Arial CYR" w:cs="Arial CYR"/>
          <w:b/>
          <w:bCs/>
          <w:sz w:val="20"/>
          <w:szCs w:val="20"/>
        </w:rPr>
        <w:t>Балеев Д.Н.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Полосатый щитник - причина дегенерации семян овощных зонтичных культур / Д. Н. Балеев, А. Ф. Бухаров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Раменского района Московской области отмечено широкое распространение полосатого, или итальянского линейчатого щитника, наносящего существенный вред семенным растениям овощных культур семейства зонтичные.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    </w:t>
      </w:r>
      <w:r>
        <w:rPr>
          <w:rFonts w:ascii="Arial CYR" w:hAnsi="Arial CYR" w:cs="Arial CYR"/>
          <w:b/>
          <w:bCs/>
          <w:sz w:val="20"/>
          <w:szCs w:val="20"/>
        </w:rPr>
        <w:t>Барабаш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Непокорённые / Н. Барабаш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три месяца до Победы 419 узников Маутхаузена обрели свободу в своем последнем смертельном бою.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    </w:t>
      </w:r>
      <w:r>
        <w:rPr>
          <w:rFonts w:ascii="Arial CYR" w:hAnsi="Arial CYR" w:cs="Arial CYR"/>
          <w:b/>
          <w:bCs/>
          <w:sz w:val="20"/>
          <w:szCs w:val="20"/>
        </w:rPr>
        <w:t>Барагунов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Доильный аппарат для условий высокогорья / А. Б. Барагунов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сравнительных производственных испытаний усовершенствованного доильного аппарата АДВ-Ф-1А и серийного АДУ-1-03 в условиях высокогорья.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    </w:t>
      </w:r>
      <w:r>
        <w:rPr>
          <w:rFonts w:ascii="Arial CYR" w:hAnsi="Arial CYR" w:cs="Arial CYR"/>
          <w:b/>
          <w:bCs/>
          <w:sz w:val="20"/>
          <w:szCs w:val="20"/>
        </w:rPr>
        <w:t>"Бартер" удался</w:t>
      </w:r>
      <w:r>
        <w:rPr>
          <w:rFonts w:ascii="Arial CYR" w:hAnsi="Arial CYR" w:cs="Arial CYR"/>
          <w:sz w:val="20"/>
          <w:szCs w:val="20"/>
        </w:rPr>
        <w:t xml:space="preserve"> // Тарское Прииртышье. - 2015. - </w:t>
      </w:r>
      <w:r>
        <w:rPr>
          <w:rFonts w:ascii="Arial CYR" w:hAnsi="Arial CYR" w:cs="Arial CYR"/>
          <w:b/>
          <w:bCs/>
          <w:sz w:val="20"/>
          <w:szCs w:val="20"/>
        </w:rPr>
        <w:t>24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Две пьесы тарского драматурга, заведующей литературной частью Северной драмы Татьяны Комылиной вошли в число финалистов международного конкурса современной драматургии "Время драмы. Осень. 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    </w:t>
      </w:r>
      <w:r>
        <w:rPr>
          <w:rFonts w:ascii="Arial CYR" w:hAnsi="Arial CYR" w:cs="Arial CYR"/>
          <w:b/>
          <w:bCs/>
          <w:sz w:val="20"/>
          <w:szCs w:val="20"/>
        </w:rPr>
        <w:t>Басараев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Аппарат для обработки моторного топлива / М. В. Басараев, А. Е. Ломовских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современном этапе стоит задача улучшения экономических и экологических характеристик мобильной техники. Один из способов решения - модернизация системы </w:t>
      </w:r>
      <w:r>
        <w:rPr>
          <w:rFonts w:ascii="Arial CYR" w:hAnsi="Arial CYR" w:cs="Arial CYR"/>
          <w:sz w:val="20"/>
          <w:szCs w:val="20"/>
        </w:rPr>
        <w:lastRenderedPageBreak/>
        <w:t>питания ДВС путем использования в ее составе активаторов моторного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209.    </w:t>
      </w:r>
      <w:r>
        <w:rPr>
          <w:rFonts w:ascii="Arial CYR" w:hAnsi="Arial CYR" w:cs="Arial CYR"/>
          <w:b/>
          <w:bCs/>
          <w:sz w:val="20"/>
          <w:szCs w:val="20"/>
        </w:rPr>
        <w:t>Басарыгина Е.М.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Оценка эффективности ультразвуковой обработки гидропонных субстратов / Е. М. Басарыгина // МЭСХ. - 2015. - 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показатели ультразвуковой обработки гидропонных субстратов, позволяющие определить изменения характеристик конечного продукта и связанные с ними затраты энергии.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210.    </w:t>
      </w:r>
      <w:r>
        <w:rPr>
          <w:rFonts w:ascii="Arial CYR" w:hAnsi="Arial CYR" w:cs="Arial CYR"/>
          <w:b/>
          <w:bCs/>
          <w:sz w:val="20"/>
          <w:szCs w:val="20"/>
        </w:rPr>
        <w:t>Басиев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Картофель в предгорье / С. С. Басиев, Ц. Г. Джиоева [и др.]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Выявлены оптимальные дозы удобрений, способствующие увеличению урожайности и качественных показателей сортов картофеля в условиях предгорной зоны РСО Алания.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211.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Автотранспорные страдания / М. Баталов // Тарское Прииртышье. - 2015. - </w:t>
      </w:r>
      <w:r>
        <w:rPr>
          <w:rFonts w:ascii="Arial CYR" w:hAnsi="Arial CYR" w:cs="Arial CYR"/>
          <w:b/>
          <w:bCs/>
          <w:sz w:val="20"/>
          <w:szCs w:val="20"/>
        </w:rPr>
        <w:t>29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ОАО "Омскоблавтотранс" объявил о продаже контрольного пакета акций Тарского АТП, которые были приобретены предприятием полтора года назад. Крупнейший госперевозчик региона заявляет, что сегодня этот актив им не нужен.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212.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Аграрии набирают обороты / М. Баталов // Тарское Прииртышье. - 2015. - </w:t>
      </w:r>
      <w:r>
        <w:rPr>
          <w:rFonts w:ascii="Arial CYR" w:hAnsi="Arial CYR" w:cs="Arial CYR"/>
          <w:b/>
          <w:bCs/>
          <w:sz w:val="20"/>
          <w:szCs w:val="20"/>
        </w:rPr>
        <w:t>16 июл.</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Заготовка кормов в хозяйствах района идет полным ходом. Тарский район стабильно занимает второе место по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213.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Бег во имя дружбы / М. Баталов // Тарское Прииртышье. - 2015. - </w:t>
      </w:r>
      <w:r>
        <w:rPr>
          <w:rFonts w:ascii="Arial CYR" w:hAnsi="Arial CYR" w:cs="Arial CYR"/>
          <w:b/>
          <w:bCs/>
          <w:sz w:val="20"/>
          <w:szCs w:val="20"/>
        </w:rPr>
        <w:t>27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прошлой неделе в Тару прибыл факел эстафеты "Бег мира".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214.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режиме нон - стоп / М. Баталов // Тарское Прииртышье. - 2015. - </w:t>
      </w:r>
      <w:r>
        <w:rPr>
          <w:rFonts w:ascii="Arial CYR" w:hAnsi="Arial CYR" w:cs="Arial CYR"/>
          <w:b/>
          <w:bCs/>
          <w:sz w:val="20"/>
          <w:szCs w:val="20"/>
        </w:rPr>
        <w:t>6 авг.</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СПК "Кольтюгинский", пользуясь погожими деньками, завершают заготовку сена, оснащают трактора навигационной системой ГЛОНАСС и зазывают на работу молодежь.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215.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Таре десантировались волонтеры... / М. Баталов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призыву главы региона Виктора Назарова помочь своим землякам в Тарский район прибыл десант волонтеров, безвозмездно трудились в домах и на подворьях тех людей, кто пострадал от паводка.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216.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Дело за малым / М. Баталов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Завершились уборочные работы в хозяйствах района. Общая площадь убранных территорий составила 7030 гектаров.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217.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Дом дружбы ищет друзей / М. Баталов // Тарское Прииртышье. - 2015. - </w:t>
      </w:r>
      <w:r>
        <w:rPr>
          <w:rFonts w:ascii="Arial CYR" w:hAnsi="Arial CYR" w:cs="Arial CYR"/>
          <w:b/>
          <w:bCs/>
          <w:sz w:val="20"/>
          <w:szCs w:val="20"/>
        </w:rPr>
        <w:t>5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Дом дружбы устроил день открытых дверей, пригласив в гости юных тарчан.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218.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"Древо жизни" ищет спонсоров / М. Баталов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октября центральная районная библиотека вновь примет гостей из города Омска - творческую группу мастеров фестиваля "Древо жизни".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219.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Живет такой парень / М. Баталов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Ежегодно, по давно установившейся традиции, особо отличившихся в учебе и общественной деятельности студентам Тарского филиала ОмГАУ им. Столыпина вручаются стипендии им. В.П.Башукова. Одним из получателей денежного вознаграждения стал Василий Асташкин.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220.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Здесь звучит высокая поэзия / М. Баталов // Тарское Прииртышье. - 2015. - </w:t>
      </w:r>
      <w:r>
        <w:rPr>
          <w:rFonts w:ascii="Arial CYR" w:hAnsi="Arial CYR" w:cs="Arial CYR"/>
          <w:b/>
          <w:bCs/>
          <w:sz w:val="20"/>
          <w:szCs w:val="20"/>
        </w:rPr>
        <w:t>3 дек.</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Тарская центральная районная библиотека совместно с актерами Северного драматического театра провели литературный час, "Сквозь жар души, сквозь хлад ума", приуроченный к 135-летию со дня рождения А.Блока.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221.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 на поле не оставят / М. Баталов // Тарское Прииртышье. - 2015. - </w:t>
      </w:r>
      <w:r>
        <w:rPr>
          <w:rFonts w:ascii="Arial CYR" w:hAnsi="Arial CYR" w:cs="Arial CYR"/>
          <w:b/>
          <w:bCs/>
          <w:sz w:val="20"/>
          <w:szCs w:val="20"/>
        </w:rPr>
        <w:t>24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прошедшую неделю, пока стояла сухая погода, хозяйства нашего района успели убрать более половины зерновых площадей.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222.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Зима будет с кормами / М. Баталов // Тарское Прииртышье. - 2015. - </w:t>
      </w:r>
      <w:r>
        <w:rPr>
          <w:rFonts w:ascii="Arial CYR" w:hAnsi="Arial CYR" w:cs="Arial CYR"/>
          <w:b/>
          <w:bCs/>
          <w:sz w:val="20"/>
          <w:szCs w:val="20"/>
        </w:rPr>
        <w:t>23 июл.</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минувшую неделю показатели аграриев по заготовке кормов выросли почти вдвое.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223.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"Золотые" мастера / М. Баталов // Тарское Прииртышье. - 2015. - </w:t>
      </w:r>
      <w:r>
        <w:rPr>
          <w:rFonts w:ascii="Arial CYR" w:hAnsi="Arial CYR" w:cs="Arial CYR"/>
          <w:b/>
          <w:bCs/>
          <w:sz w:val="20"/>
          <w:szCs w:val="20"/>
        </w:rPr>
        <w:t>2 июл.</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Прошел конкурс профессионального мастерства среди работников сельского хозяйства, подведены итоги и награждены лучшие животноводы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224.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без импорта проживем / М. Баталов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прошла XIII сибирская агротехническая выставка-ярмарка "Агро-Омск - 2015". В этом году была предложена тема импортозамещения в сельхозмашиностроении.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225.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Корма - на финише, зерно - на старте / М. Баталов // Тарское Прииртышье. - 2015. - </w:t>
      </w:r>
      <w:r>
        <w:rPr>
          <w:rFonts w:ascii="Arial CYR" w:hAnsi="Arial CYR" w:cs="Arial CYR"/>
          <w:b/>
          <w:bCs/>
          <w:sz w:val="20"/>
          <w:szCs w:val="20"/>
        </w:rPr>
        <w:t>27 авг.</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Заготовка  грубых и сочных кормов подходит в районе в завершению. Хозяйства начинают подготовку к уборке зерновых.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226.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Крутое пике Тарской коммуналки / М. Баталов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коммунальному хозяйству и общем долгам за прошлый отопительный сезон.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227.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Ориентация - север / М. Баталов // Тарское Прииртышье. - 2015. - </w:t>
      </w:r>
      <w:r>
        <w:rPr>
          <w:rFonts w:ascii="Arial CYR" w:hAnsi="Arial CYR" w:cs="Arial CYR"/>
          <w:b/>
          <w:bCs/>
          <w:sz w:val="20"/>
          <w:szCs w:val="20"/>
        </w:rPr>
        <w:t>24 дек.</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Максим Чекусов, который не так давно возглавил областное министерство сельского хозяйства и продовольствия, на минувшей неделе побывал с рабочим визитом в Тарском районе.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228.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рывок / М. Баталов // Тарское Прииртышье. - 2015. - </w:t>
      </w:r>
      <w:r>
        <w:rPr>
          <w:rFonts w:ascii="Arial CYR" w:hAnsi="Arial CYR" w:cs="Arial CYR"/>
          <w:b/>
          <w:bCs/>
          <w:sz w:val="20"/>
          <w:szCs w:val="20"/>
        </w:rPr>
        <w:t>1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Аграриям удалось убрать 1137 гектаров зерновых площадей. Общая цифра на сегодня составляет 6020 гектаров.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229.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Управляет мечтой / М. Баталов // Тарское Прииртышье. - 2015. - </w:t>
      </w:r>
      <w:r>
        <w:rPr>
          <w:rFonts w:ascii="Arial CYR" w:hAnsi="Arial CYR" w:cs="Arial CYR"/>
          <w:b/>
          <w:bCs/>
          <w:sz w:val="20"/>
          <w:szCs w:val="20"/>
        </w:rPr>
        <w:t>8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КФХ Лысцова закончились уборочные работы. Хорошим помощником для аграриев нынче стал новенький комбайн "Нива".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230.    </w:t>
      </w:r>
      <w:r>
        <w:rPr>
          <w:rFonts w:ascii="Arial CYR" w:hAnsi="Arial CYR" w:cs="Arial CYR"/>
          <w:b/>
          <w:bCs/>
          <w:sz w:val="20"/>
          <w:szCs w:val="20"/>
        </w:rPr>
        <w:t>Баталов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Чемпионам пришлось попотеть / М. Баталов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XII Тарский полумарафон стал одним из самых значимых спортивных событий этого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231.    </w:t>
      </w:r>
      <w:r>
        <w:rPr>
          <w:rFonts w:ascii="Arial CYR" w:hAnsi="Arial CYR" w:cs="Arial CYR"/>
          <w:b/>
          <w:bCs/>
          <w:sz w:val="20"/>
          <w:szCs w:val="20"/>
        </w:rPr>
        <w:t>Баталова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Скрининг исходного материала для селекции кормового овса / Г. А. Баталова, Н. В. Кротова, С. Н. Шевченко, М. В. Тулякова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35-40.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проводились в 2007-2014 годах в НИИСХ Северо-Востока. Изучен исходный материал, полученный из ВИР им. Н.И. Вавилова, и выявлены источники для создания сортов кормового укосного и зерноукосного направлений использования.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232.    </w:t>
      </w:r>
      <w:r>
        <w:rPr>
          <w:rFonts w:ascii="Arial CYR" w:hAnsi="Arial CYR" w:cs="Arial CYR"/>
          <w:b/>
          <w:bCs/>
          <w:sz w:val="20"/>
          <w:szCs w:val="20"/>
        </w:rPr>
        <w:t>Батанова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Региональный аспект независимой оценки качества образования / М. А. Батанова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ключевых задач, стоящих сегодня перед сферой образования, является формирование системы независимой оценки качества 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233.    </w:t>
      </w:r>
      <w:r>
        <w:rPr>
          <w:rFonts w:ascii="Arial CYR" w:hAnsi="Arial CYR" w:cs="Arial CYR"/>
          <w:b/>
          <w:bCs/>
          <w:sz w:val="20"/>
          <w:szCs w:val="20"/>
        </w:rPr>
        <w:t>Батищев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электронных документов для внесения изменений характеристик земельных участков и объектов недвижимости в программе "Полигон: изменения кадастра" / П. Батищев // Кадастр недвижимости.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112-114.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Программным центром разработана новая программа "Полигон: Изменения кадастра".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234.    </w:t>
      </w:r>
      <w:r>
        <w:rPr>
          <w:rFonts w:ascii="Arial CYR" w:hAnsi="Arial CYR" w:cs="Arial CYR"/>
          <w:b/>
          <w:bCs/>
          <w:sz w:val="20"/>
          <w:szCs w:val="20"/>
        </w:rPr>
        <w:t>Батищев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электронных документов карт (планов) в программе "Полигон: границы субъекта" по новым XML - схемам / П. Батищев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96-100.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Компьютерная программа "Полигон: Границы субъекта" - программа для оформления карты (плана) объекта землеустройства с целью описания границ между субъектами РФ, границ муниципальных образований, границ населенных пунктов.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235.    </w:t>
      </w:r>
      <w:r>
        <w:rPr>
          <w:rFonts w:ascii="Arial CYR" w:hAnsi="Arial CYR" w:cs="Arial CYR"/>
          <w:b/>
          <w:bCs/>
          <w:sz w:val="20"/>
          <w:szCs w:val="20"/>
        </w:rPr>
        <w:t>Батищев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схемы расположения ЗУ на КПТ в программе "Полигон: схема КПТ" / П. Батищев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110-113.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Компьютерная программа "Полигон: Схема КПТ" является средством автоматизации процесса подготовки схемы расположения ЗУ на КПТ в форме электронного ХМL - документа.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236.    </w:t>
      </w:r>
      <w:r>
        <w:rPr>
          <w:rFonts w:ascii="Arial CYR" w:hAnsi="Arial CYR" w:cs="Arial CYR"/>
          <w:b/>
          <w:bCs/>
          <w:sz w:val="20"/>
          <w:szCs w:val="20"/>
        </w:rPr>
        <w:t>Башилов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системно - интегрированные и локально - дифференцированные технологии электрифицированного аграрного производства / А. М. Башилов, В. А. Королев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Системно - интегрированные агротехнологии предусматривают на земельном угодье, разделенном на приоритетные зоны, одновременное параллельное и взаимосвязанное выполнение комплекса технологических операций по производству продукции растениеводства.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237.    </w:t>
      </w:r>
      <w:r>
        <w:rPr>
          <w:rFonts w:ascii="Arial CYR" w:hAnsi="Arial CYR" w:cs="Arial CYR"/>
          <w:b/>
          <w:bCs/>
          <w:sz w:val="20"/>
          <w:szCs w:val="20"/>
        </w:rPr>
        <w:t>Башилов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Стратегический инновационный проект "Фотоника" для аграрного производства / А. М. Башилов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и проанализированы основные направления стратегического развития аграрного производства на основе инновационных проектов создаваемых в рамках технологической платформы "Фотоника".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238.    </w:t>
      </w:r>
      <w:r>
        <w:rPr>
          <w:rFonts w:ascii="Arial CYR" w:hAnsi="Arial CYR" w:cs="Arial CYR"/>
          <w:b/>
          <w:bCs/>
          <w:sz w:val="20"/>
          <w:szCs w:val="20"/>
        </w:rPr>
        <w:t>Башкирцев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расхода топлива / Ю. В. Башкирцев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способы контроля расхода топлива сельскохозяйственной техникой с помощью спутниковой системы мониторинга. Приведены особенности установки датчиков расхода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239.    </w:t>
      </w:r>
      <w:r>
        <w:rPr>
          <w:rFonts w:ascii="Arial CYR" w:hAnsi="Arial CYR" w:cs="Arial CYR"/>
          <w:b/>
          <w:bCs/>
          <w:sz w:val="20"/>
          <w:szCs w:val="20"/>
        </w:rPr>
        <w:t>Бегун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устойчивости штаммов ризобий сои амурской селекции к различным факторам среды / С. А. Бегун, М. В. Якименко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15-16.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было изучения коллекционных штаммов ризобий сои амурской селекции для выявления культур, устойчивых к различным факторам среды. При исследовании стояла задача поиска штаммов, устойчивых к повышенной концентрации соли NaCl, температуры, кислотности, которые часто встречаются в почвенных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240.    </w:t>
      </w:r>
      <w:r>
        <w:rPr>
          <w:rFonts w:ascii="Arial CYR" w:hAnsi="Arial CYR" w:cs="Arial CYR"/>
          <w:b/>
          <w:bCs/>
          <w:sz w:val="20"/>
          <w:szCs w:val="20"/>
        </w:rPr>
        <w:t>Безбатько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Действующий порядок исправления ошибок в кадастровых сведениях: проблемы реализации и пути совершенствования / Г. Н. Безбатько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86-89.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Снижению ошибок способствует реализации законопроекта, ужесточающего требования к самим кадастровым инженерам.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241.    </w:t>
      </w:r>
      <w:r>
        <w:rPr>
          <w:rFonts w:ascii="Arial CYR" w:hAnsi="Arial CYR" w:cs="Arial CYR"/>
          <w:b/>
          <w:bCs/>
          <w:sz w:val="20"/>
          <w:szCs w:val="20"/>
        </w:rPr>
        <w:t>Безденежных 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Важные изменения по налогу на прибыль с 2016 года / Я. Безденежных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2016 года амортизировать надо имущество, стоимость которого больше 100 тыс. руб.</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242.    </w:t>
      </w:r>
      <w:r>
        <w:rPr>
          <w:rFonts w:ascii="Arial CYR" w:hAnsi="Arial CYR" w:cs="Arial CYR"/>
          <w:b/>
          <w:bCs/>
          <w:sz w:val="20"/>
          <w:szCs w:val="20"/>
        </w:rPr>
        <w:t>Безденежных Я.С.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нюансы НДС для хозяйства на спецрежиме / Я. С. Безденежных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2016 года НДС, полученный от покупателей, компаниям на упрощенке и ЕСХН не надо будет включать в налогооблагаемый доход.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243.    </w:t>
      </w:r>
      <w:r>
        <w:rPr>
          <w:rFonts w:ascii="Arial CYR" w:hAnsi="Arial CYR" w:cs="Arial CYR"/>
          <w:b/>
          <w:bCs/>
          <w:sz w:val="20"/>
          <w:szCs w:val="20"/>
        </w:rPr>
        <w:t>Безопасность и защита</w:t>
      </w:r>
      <w:r>
        <w:rPr>
          <w:rFonts w:ascii="Arial CYR" w:hAnsi="Arial CYR" w:cs="Arial CYR"/>
          <w:sz w:val="20"/>
          <w:szCs w:val="20"/>
        </w:rPr>
        <w:t xml:space="preserve"> от аварий в электросети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10-16.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Потребители электроэнергии сталкиваются с проблемами аварий в электросети. </w:t>
      </w:r>
      <w:r>
        <w:rPr>
          <w:rFonts w:ascii="Arial CYR" w:hAnsi="Arial CYR" w:cs="Arial CYR"/>
          <w:sz w:val="20"/>
          <w:szCs w:val="20"/>
        </w:rPr>
        <w:lastRenderedPageBreak/>
        <w:t>Представлена информация о том, как правильно защитить и продлить срок службы электрооборудования, обеспечить безопасность.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244.    </w:t>
      </w:r>
      <w:r>
        <w:rPr>
          <w:rFonts w:ascii="Arial CYR" w:hAnsi="Arial CYR" w:cs="Arial CYR"/>
          <w:b/>
          <w:bCs/>
          <w:sz w:val="20"/>
          <w:szCs w:val="20"/>
        </w:rPr>
        <w:t>Беленков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Реализация элементов точного земледелия в полевом опыте / А. И. Беленков, А. Ю. Тюмаков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освоения и адаптации основных составляющих элементов точного земледелия в условиях Центра точного земледелия РГАУ-МСХА имени К.А. Тимирязева применительно к Центральному району Нечерноземной зоны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245.    </w:t>
      </w:r>
      <w:r>
        <w:rPr>
          <w:rFonts w:ascii="Arial CYR" w:hAnsi="Arial CYR" w:cs="Arial CYR"/>
          <w:b/>
          <w:bCs/>
          <w:sz w:val="20"/>
          <w:szCs w:val="20"/>
        </w:rPr>
        <w:t>Белинская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"Жигули" вы мои, "Жигули"... / Т. Белинская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истории развития Тарского пивзавода.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246.    </w:t>
      </w:r>
      <w:r>
        <w:rPr>
          <w:rFonts w:ascii="Arial CYR" w:hAnsi="Arial CYR" w:cs="Arial CYR"/>
          <w:b/>
          <w:bCs/>
          <w:sz w:val="20"/>
          <w:szCs w:val="20"/>
        </w:rPr>
        <w:t>Белов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обеззараживания зерна и зернопродуктов / А. А. Белов, О. В. Михайлова [и др.]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поточная СВЧ-установка для эффективного обеззараживания зерна и зернопродуктов.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247.    </w:t>
      </w:r>
      <w:r>
        <w:rPr>
          <w:rFonts w:ascii="Arial CYR" w:hAnsi="Arial CYR" w:cs="Arial CYR"/>
          <w:b/>
          <w:bCs/>
          <w:sz w:val="20"/>
          <w:szCs w:val="20"/>
        </w:rPr>
        <w:t>Белов М.И.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Математическая модель движения частиц в роторной косилке / М. И. Белов, Ю. М. Шрейдер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31-35.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модель транспортирования частиц в потоке хлебной массы винтовыми витками роторной молотилки с продольным расположением ротора.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248.    </w:t>
      </w:r>
      <w:r>
        <w:rPr>
          <w:rFonts w:ascii="Arial CYR" w:hAnsi="Arial CYR" w:cs="Arial CYR"/>
          <w:b/>
          <w:bCs/>
          <w:sz w:val="20"/>
          <w:szCs w:val="20"/>
        </w:rPr>
        <w:t>Белова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Пояснения в инспекцию о том, почему не растет налог на имущество / В. Белова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52-55.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которая платит налог на имущество, может получить из инспекции запрос пояснений.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249.    </w:t>
      </w:r>
      <w:r>
        <w:rPr>
          <w:rFonts w:ascii="Arial CYR" w:hAnsi="Arial CYR" w:cs="Arial CYR"/>
          <w:b/>
          <w:bCs/>
          <w:sz w:val="20"/>
          <w:szCs w:val="20"/>
        </w:rPr>
        <w:t>Белова Е.Н.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Факторы создания сетевой самообучающейся организации дополнительного профессионального образования высшей школы / Е. Н. Белова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77-82.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основные факторы создания и развития сетевой самообучающейся организации дополнительного профессионального образования современной высшей школы.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250.    </w:t>
      </w:r>
      <w:r>
        <w:rPr>
          <w:rFonts w:ascii="Arial CYR" w:hAnsi="Arial CYR" w:cs="Arial CYR"/>
          <w:b/>
          <w:bCs/>
          <w:sz w:val="20"/>
          <w:szCs w:val="20"/>
        </w:rPr>
        <w:t>Белокопытова Л.Е.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форм взаимодействия субъектов агропродовольственного рынка / Л. Е. Белокопытова, И. В. Павленко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21-25.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уточнены сущность и значение механизма и форм взаимодействия субъектов агропродовольственного рынка, дана оценка современного состояния сельскохозяйственного производства в Саратовской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251.    </w:t>
      </w:r>
      <w:r>
        <w:rPr>
          <w:rFonts w:ascii="Arial CYR" w:hAnsi="Arial CYR" w:cs="Arial CYR"/>
          <w:b/>
          <w:bCs/>
          <w:sz w:val="20"/>
          <w:szCs w:val="20"/>
        </w:rPr>
        <w:t>Белопольский А.Е.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минеральных удобрений для снижения концентрации радионуклидов в растительных кормах / А. Е. Белопольский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показали, что повышение содержания в почве обменных форм калия со 100 до 200-300 мг/кг почвы путем внесения в почву калийных удобрений в дозе 250-350 </w:t>
      </w:r>
      <w:r>
        <w:rPr>
          <w:rFonts w:ascii="Arial CYR" w:hAnsi="Arial CYR" w:cs="Arial CYR"/>
          <w:sz w:val="20"/>
          <w:szCs w:val="20"/>
        </w:rPr>
        <w:lastRenderedPageBreak/>
        <w:t>кг/га и изменение реакции почвы с кислой на нейтральную за счет внесения доломитовой муки позволяет снизить содержание радионуклидов в кормах на 20-70%.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252.    </w:t>
      </w:r>
      <w:r>
        <w:rPr>
          <w:rFonts w:ascii="Arial CYR" w:hAnsi="Arial CYR" w:cs="Arial CYR"/>
          <w:b/>
          <w:bCs/>
          <w:sz w:val="20"/>
          <w:szCs w:val="20"/>
        </w:rPr>
        <w:t>Белоус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средств химизации на урожайность и качество картофеля в условиях радиоактивного загрязнения окружающей среды / Н. М. Белоус, В. Ф. Шаповалов, Г. П. Малявко, Д. П. Шлык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в 2009-2013 гг. в длительном стационарном полевом опыте Новозыбковской сельскохозяйственной опытной станции ВНИИ люпина, заложенном в 1993 г. на дерново-подзолистой песчаной почве, подвергшейся радиоактивному загрязнению в результате аварии на Чернобыльской АЭС. Объект исследования - картофель сорта Кураж.</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253.    </w:t>
      </w:r>
      <w:r>
        <w:rPr>
          <w:rFonts w:ascii="Arial CYR" w:hAnsi="Arial CYR" w:cs="Arial CYR"/>
          <w:b/>
          <w:bCs/>
          <w:sz w:val="20"/>
          <w:szCs w:val="20"/>
        </w:rPr>
        <w:t>Белоус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Чтоб наливались золотом колосья / Н. М. Белоус // Аккредитация в образовании. - 2015. - </w:t>
      </w:r>
      <w:r>
        <w:rPr>
          <w:rFonts w:ascii="Arial" w:hAnsi="Arial" w:cs="Arial"/>
          <w:b/>
          <w:bCs/>
          <w:sz w:val="20"/>
          <w:szCs w:val="20"/>
        </w:rPr>
        <w:t xml:space="preserve">№77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Роль Брянского аграрного образовательно-профессионального кластера в развитии АПК.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254.    </w:t>
      </w:r>
      <w:r>
        <w:rPr>
          <w:rFonts w:ascii="Arial CYR" w:hAnsi="Arial CYR" w:cs="Arial CYR"/>
          <w:b/>
          <w:bCs/>
          <w:sz w:val="20"/>
          <w:szCs w:val="20"/>
        </w:rPr>
        <w:t>Белоусов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Лемешный плуг для обработки почвы с оборотом пласта / С. В. Белоусов, А. И. Лепшина, М. Е. Трубилин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основная обработка почвы с оборотом пласта и способы ее выполнения. Определены проблемы использования лемешных плугов и пути их решения и устранения.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255.    </w:t>
      </w:r>
      <w:r>
        <w:rPr>
          <w:rFonts w:ascii="Arial CYR" w:hAnsi="Arial CYR" w:cs="Arial CYR"/>
          <w:b/>
          <w:bCs/>
          <w:sz w:val="20"/>
          <w:szCs w:val="20"/>
        </w:rPr>
        <w:t>Беляева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компании на ЕСХН безопасно списать потери сырья и продукции / Т. А. Беляева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Сельскохозяйственная организация не может обойтись без потерь сырья и готовой продукции. Особенно страдают те производители, у кого и сырье, и готовая продукция скоропортящиеся.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256.    </w:t>
      </w:r>
      <w:r>
        <w:rPr>
          <w:rFonts w:ascii="Arial CYR" w:hAnsi="Arial CYR" w:cs="Arial CYR"/>
          <w:b/>
          <w:bCs/>
          <w:sz w:val="20"/>
          <w:szCs w:val="20"/>
        </w:rPr>
        <w:t>Беляк В.Б.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структуры кормовых культур в лесостепной и сухостепной зоне Поволжья / В. Б. Беляк, О. А. Тимошкин, В. И. Болахнова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долголетних научных исследований и производственных испытаний, проведенных в лесостепной и зоне Поволжья.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257.    </w:t>
      </w:r>
      <w:r>
        <w:rPr>
          <w:rFonts w:ascii="Arial CYR" w:hAnsi="Arial CYR" w:cs="Arial CYR"/>
          <w:b/>
          <w:bCs/>
          <w:sz w:val="20"/>
          <w:szCs w:val="20"/>
        </w:rPr>
        <w:t>Бердов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тягово-сцепных свойств тракторного транспортного агрегата / Е. И. Бердов, Ю. Г. Горшков, А. А. Калугин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способ увеличения нагрузки на ведущие колеса трактора с использованием гидравлического догружателя.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258.    </w:t>
      </w:r>
      <w:r>
        <w:rPr>
          <w:rFonts w:ascii="Arial CYR" w:hAnsi="Arial CYR" w:cs="Arial CYR"/>
          <w:b/>
          <w:bCs/>
          <w:sz w:val="20"/>
          <w:szCs w:val="20"/>
        </w:rPr>
        <w:t>Березина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Инструкция к новой форме РСВ-2 / Е. Березина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259.    </w:t>
      </w:r>
      <w:r>
        <w:rPr>
          <w:rFonts w:ascii="Arial CYR" w:hAnsi="Arial CYR" w:cs="Arial CYR"/>
          <w:b/>
          <w:bCs/>
          <w:sz w:val="20"/>
          <w:szCs w:val="20"/>
        </w:rPr>
        <w:t>Беспалов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Государственный кадастр недвижимости и государственный лесной реестр. Проблемы и пути решения / М. В. Беспалов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62-63.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Сведения о постановке на кадастровый учет участков лесного фонда по субъектам.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260.    </w:t>
      </w:r>
      <w:r>
        <w:rPr>
          <w:rFonts w:ascii="Arial CYR" w:hAnsi="Arial CYR" w:cs="Arial CYR"/>
          <w:b/>
          <w:bCs/>
          <w:sz w:val="20"/>
          <w:szCs w:val="20"/>
        </w:rPr>
        <w:t>Бессонова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форма - 4 ФСС за 1 квартал - подсказки и наглядные образцы / Е. Бессонова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80-84.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I квартал 2015 года сдать форму - 4 ФСС нужно будет на новом бланке.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261.    </w:t>
      </w:r>
      <w:r>
        <w:rPr>
          <w:rFonts w:ascii="Arial CYR" w:hAnsi="Arial CYR" w:cs="Arial CYR"/>
          <w:b/>
          <w:bCs/>
          <w:sz w:val="20"/>
          <w:szCs w:val="20"/>
        </w:rPr>
        <w:t>Бессонова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декларации по налогу на прибыль, взносах, НДФЛ и расчетах наличными / Е. Бессонова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96-99.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262.    </w:t>
      </w:r>
      <w:r>
        <w:rPr>
          <w:rFonts w:ascii="Arial CYR" w:hAnsi="Arial CYR" w:cs="Arial CYR"/>
          <w:b/>
          <w:bCs/>
          <w:sz w:val="20"/>
          <w:szCs w:val="20"/>
        </w:rPr>
        <w:t>Бизнесу - зеленый</w:t>
      </w:r>
      <w:r>
        <w:rPr>
          <w:rFonts w:ascii="Arial CYR" w:hAnsi="Arial CYR" w:cs="Arial CYR"/>
          <w:sz w:val="20"/>
          <w:szCs w:val="20"/>
        </w:rPr>
        <w:t xml:space="preserve"> свет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Определить перспективы развития малого и среднего бизнеса, узнать, с какими проблемами сегодня сталкиваются предприниматели, чтобы понимать, куда дальше двигаться в рамках регионального законодательства, - об этом шел разговор на встрече губернатора области Виктора Назарова с предпринимательским сообществом Тарского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263.    </w:t>
      </w:r>
      <w:r>
        <w:rPr>
          <w:rFonts w:ascii="Arial CYR" w:hAnsi="Arial CYR" w:cs="Arial CYR"/>
          <w:b/>
          <w:bCs/>
          <w:sz w:val="20"/>
          <w:szCs w:val="20"/>
        </w:rPr>
        <w:t>Биктимерова Г.Я.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Загрязнение почв тяжелыми металлами / Г. Я. Биктимерова, Г. Р. Ильбулова, А. Б. Зулкарнаев, Г. Т. Исанбаева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Определено содержание валовых и подвижных форм тяжелых элементов в почвах окрестностей отвалов карьера Сибайского медно-колчеданного месторождения.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264.    </w:t>
      </w:r>
      <w:r>
        <w:rPr>
          <w:rFonts w:ascii="Arial CYR" w:hAnsi="Arial CYR" w:cs="Arial CYR"/>
          <w:b/>
          <w:bCs/>
          <w:sz w:val="20"/>
          <w:szCs w:val="20"/>
        </w:rPr>
        <w:t>Блинков Б.С.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Электроосаждение и упрочнение бинарных покрытий на основе железа / Б. С. Блинков, В. И. Серебровский, Е. С. Калуцкий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проведенных исследований установлено, что низкотемпературная цементация эффективна для упрочнения поверхности деталей, восстановленных железохромистыми электролитическими покрытиями.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265.    </w:t>
      </w:r>
      <w:r>
        <w:rPr>
          <w:rFonts w:ascii="Arial CYR" w:hAnsi="Arial CYR" w:cs="Arial CYR"/>
          <w:b/>
          <w:bCs/>
          <w:sz w:val="20"/>
          <w:szCs w:val="20"/>
        </w:rPr>
        <w:t>Бобков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Социально-бытовые условия жизни работников арсеналов в России в XVIII - начале ХХ в. / В. А. Бобков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90-93.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Раскрывается специфика социально-бытовых перспектив развития в разных регионах Российской империи и на разных арсеналах военного ведомства. Выявлена крайне медленная трансформация социально-бытовых реалий в жизни работников арсеналов России и выделены ее этапы.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266.    </w:t>
      </w:r>
      <w:r>
        <w:rPr>
          <w:rFonts w:ascii="Arial CYR" w:hAnsi="Arial CYR" w:cs="Arial CYR"/>
          <w:b/>
          <w:bCs/>
          <w:sz w:val="20"/>
          <w:szCs w:val="20"/>
        </w:rPr>
        <w:t>Бобков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Биохимическая характеристика белков семян современных сортов гречихи / С. В. Бобков, В. И. Зотиков, И. М. Михайлова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состояла в изучении содержания белка, аминокислотного состава и качества белковых изолятов в крупе современных сортов гречихи.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267.    </w:t>
      </w:r>
      <w:r>
        <w:rPr>
          <w:rFonts w:ascii="Arial CYR" w:hAnsi="Arial CYR" w:cs="Arial CYR"/>
          <w:b/>
          <w:bCs/>
          <w:sz w:val="20"/>
          <w:szCs w:val="20"/>
        </w:rPr>
        <w:t>Бобылёв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Символы физических величин в вузовских курсах инженерной химии / В. Н. Бобылёв // Высшее образование сегодня.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65-68.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анализ понятийного аппарата и сформулировано определение исследовательской компетентности учителя, показаны составляющие данной компетентности, раскрыто их содержание.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268.    </w:t>
      </w:r>
      <w:r>
        <w:rPr>
          <w:rFonts w:ascii="Arial CYR" w:hAnsi="Arial CYR" w:cs="Arial CYR"/>
          <w:b/>
          <w:bCs/>
          <w:sz w:val="20"/>
          <w:szCs w:val="20"/>
        </w:rPr>
        <w:t>Богатырев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Асинхронный генератор с шестизонной статорной обмоткой / Н. И. Богатырев, Н. С. </w:t>
      </w:r>
      <w:r>
        <w:rPr>
          <w:rFonts w:ascii="Arial CYR" w:hAnsi="Arial CYR" w:cs="Arial CYR"/>
          <w:sz w:val="20"/>
          <w:szCs w:val="20"/>
        </w:rPr>
        <w:lastRenderedPageBreak/>
        <w:t xml:space="preserve">Баракин, Д. Ю. Семернин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асинхронного генератора с особой конструкцией статорной обмотки позволяет уменьшить электрические потери и улучшить стабилизирующие свойства автономного источника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269.    </w:t>
      </w:r>
      <w:r>
        <w:rPr>
          <w:rFonts w:ascii="Arial CYR" w:hAnsi="Arial CYR" w:cs="Arial CYR"/>
          <w:b/>
          <w:bCs/>
          <w:sz w:val="20"/>
          <w:szCs w:val="20"/>
        </w:rPr>
        <w:t>Бойко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Калийный режим зональных почв Омского Прииртышья / В. С. Бойко, А. Ю. Тимохин, Е. Н. Морозова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южной лесостепи Омской области проведены наблюдения с целью выявить влияние длительного интенсивного использования орошаемой лугово-черноземной почвы на режим калия. Период полевых исследований (1978-2010 гг.) охватывает все основные особенности погодных условий, присущих климату этой зоны.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270.    </w:t>
      </w:r>
      <w:r>
        <w:rPr>
          <w:rFonts w:ascii="Arial CYR" w:hAnsi="Arial CYR" w:cs="Arial CYR"/>
          <w:b/>
          <w:bCs/>
          <w:sz w:val="20"/>
          <w:szCs w:val="20"/>
        </w:rPr>
        <w:t>Бойков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Конструкционно - технологическая схема прицепного плуга для тракторов мощностью 300-400 кВт / В. М. Бойков, Г. Б. Побежимов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конструкционно-технологическая схема для плуга в агрегате с трактором мощностью 300-400 кВт. Произведен выбор основных технологических параметров этой схемы.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271.    </w:t>
      </w:r>
      <w:r>
        <w:rPr>
          <w:rFonts w:ascii="Arial CYR" w:hAnsi="Arial CYR" w:cs="Arial CYR"/>
          <w:b/>
          <w:bCs/>
          <w:sz w:val="20"/>
          <w:szCs w:val="20"/>
        </w:rPr>
        <w:t>Болотов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об оценке качества инженерного образования / В. А. Болотов, Е. Ю. Карданова [и др.] // Высшее образование сегодня.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качество инженерного образования в России и Китае.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272.    </w:t>
      </w:r>
      <w:r>
        <w:rPr>
          <w:rFonts w:ascii="Arial CYR" w:hAnsi="Arial CYR" w:cs="Arial CYR"/>
          <w:b/>
          <w:bCs/>
          <w:sz w:val="20"/>
          <w:szCs w:val="20"/>
        </w:rPr>
        <w:t>Болотов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федеральный интернет-экзамен - новая технология независимой оценки качества подготовки бакалавров / В. А. Болотов, В. Г. Наводнов [и др.]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19-23.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создания системы оценки качества подготовки бакалавров в соответствии с распоряжением Правительства РФ от 30 декабря 2012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273.    </w:t>
      </w:r>
      <w:r>
        <w:rPr>
          <w:rFonts w:ascii="Arial CYR" w:hAnsi="Arial CYR" w:cs="Arial CYR"/>
          <w:b/>
          <w:bCs/>
          <w:sz w:val="20"/>
          <w:szCs w:val="20"/>
        </w:rPr>
        <w:t>Большакова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Реформа третейских судов в России - основные положения законопроекта "Об арбитраже (третейском разбирательстве) в Российской Федерации, / Д. А. Большакова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74-76.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арбитраже (третейском разбирательстве) в Российской Федерации.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274.    </w:t>
      </w:r>
      <w:r>
        <w:rPr>
          <w:rFonts w:ascii="Arial CYR" w:hAnsi="Arial CYR" w:cs="Arial CYR"/>
          <w:b/>
          <w:bCs/>
          <w:sz w:val="20"/>
          <w:szCs w:val="20"/>
        </w:rPr>
        <w:t>Борин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обработки почвы в комплексе с применением удобрений и гербицидов на урожайность культур севооборота / А. А. Борин, А. Э. Лощинина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17-20.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275.    </w:t>
      </w:r>
      <w:r>
        <w:rPr>
          <w:rFonts w:ascii="Arial CYR" w:hAnsi="Arial CYR" w:cs="Arial CYR"/>
          <w:b/>
          <w:bCs/>
          <w:sz w:val="20"/>
          <w:szCs w:val="20"/>
        </w:rPr>
        <w:t>Борисенко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Фитосанитарное состояние виноградных насаждений Крыма / Н. М. Борисенко, Н. В. Алейникова, Е. С. Галкина, Я. Э. Радионовская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анализа фитосанитарного состояния виноградных насаждений Крыма в современных условиях. Отмечены тенденции в формировании комплексов вредителей и болезней винограда, особенности их развития, распространения и вредоносности.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276.    </w:t>
      </w:r>
      <w:r>
        <w:rPr>
          <w:rFonts w:ascii="Arial CYR" w:hAnsi="Arial CYR" w:cs="Arial CYR"/>
          <w:b/>
          <w:bCs/>
          <w:sz w:val="20"/>
          <w:szCs w:val="20"/>
        </w:rPr>
        <w:t>Борисов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Удобрения и регуляторы роста на цветной капусте / В. А. Борисов, И. А. Лысенко // </w:t>
      </w:r>
      <w:r>
        <w:rPr>
          <w:rFonts w:ascii="Arial CYR" w:hAnsi="Arial CYR" w:cs="Arial CYR"/>
          <w:sz w:val="20"/>
          <w:szCs w:val="20"/>
        </w:rPr>
        <w:lastRenderedPageBreak/>
        <w:t xml:space="preserve">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аллювиальных луговых почвах поймы реки Москвы максимальную урожайность цветной капусты (29,3 т/га) получили при комплексном применении расчетной дозы минеральных удобрений в сочетании с препаратами Гумистар и Тенсо коктейль в фазу начала завязывания головок.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277.    </w:t>
      </w:r>
      <w:r>
        <w:rPr>
          <w:rFonts w:ascii="Arial CYR" w:hAnsi="Arial CYR" w:cs="Arial CYR"/>
          <w:b/>
          <w:bCs/>
          <w:sz w:val="20"/>
          <w:szCs w:val="20"/>
        </w:rPr>
        <w:t>Борисов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уровня электробезопасности защитой по току утечки / Ю. С. Борисов, А. А. Некрасов, С. В. Марчевский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недостатки зануления, пояснен принцип действия защиты по току утечки, представлены практические рекомендации по применению устройств защитного отключения по току утечки.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278.    </w:t>
      </w:r>
      <w:r>
        <w:rPr>
          <w:rFonts w:ascii="Arial CYR" w:hAnsi="Arial CYR" w:cs="Arial CYR"/>
          <w:b/>
          <w:bCs/>
          <w:sz w:val="20"/>
          <w:szCs w:val="20"/>
        </w:rPr>
        <w:t>Борисова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Ультрамалообъемный комбинированный опрыскиватель / С. В. Борисова, Н. А. Ринас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актуальность ультрамалообъемного опрыскивания и новая технологическая схема распылителя для одновременной обработки растений двумя химическими препаратами.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279.    </w:t>
      </w:r>
      <w:r>
        <w:rPr>
          <w:rFonts w:ascii="Arial CYR" w:hAnsi="Arial CYR" w:cs="Arial CYR"/>
          <w:b/>
          <w:bCs/>
          <w:sz w:val="20"/>
          <w:szCs w:val="20"/>
        </w:rPr>
        <w:t>Борисова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Преимущества ультрамалообъемных опрыскивателей / С. М. Борисова, К. В. Ермаков, Д. М. Недогреев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 из направлений интенсификации технологических процессов в полеводстве - применение энергосберегающих технологий на базе комбинированных агрегатов (посев семян и их обработка защитно - стимулирующими средствами). Для этого применяют ультрамалообъемное опрыскивание. Предложены варианты установки распылителей в комплексе с рабочими органами, выполняющими основные 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280.    </w:t>
      </w:r>
      <w:r>
        <w:rPr>
          <w:rFonts w:ascii="Arial CYR" w:hAnsi="Arial CYR" w:cs="Arial CYR"/>
          <w:b/>
          <w:bCs/>
          <w:sz w:val="20"/>
          <w:szCs w:val="20"/>
        </w:rPr>
        <w:t>Боровков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Подвиг Бориса и Глеба и идея княжеского "старейшинства" на Руси / Д. Боровков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самых знаменательных дат 2015 г. является тысячелетие с момента кончины князей-мучеников Бориса и Глеба, сыновей крестителя Русской земли Владимира Святославича, убитых, согласно Повести временных лет, по приказу их старшего брата Святополка.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281.    </w:t>
      </w:r>
      <w:r>
        <w:rPr>
          <w:rFonts w:ascii="Arial CYR" w:hAnsi="Arial CYR" w:cs="Arial CYR"/>
          <w:b/>
          <w:bCs/>
          <w:sz w:val="20"/>
          <w:szCs w:val="20"/>
        </w:rPr>
        <w:t>Бородачев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Актуализация ФГОС при внедрении новых профессиональных стандартов / В. В. Бородачев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Указ Президента РФ "О мероприятиях по реализации государственной политики" в значительной степени актуализировал тему профессиональных стандартов и их роль в профессиональной подготовке, переподготовке и повышении квалификации рабочих и специалистов.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282.    </w:t>
      </w:r>
      <w:r>
        <w:rPr>
          <w:rFonts w:ascii="Arial CYR" w:hAnsi="Arial CYR" w:cs="Arial CYR"/>
          <w:b/>
          <w:bCs/>
          <w:sz w:val="20"/>
          <w:szCs w:val="20"/>
        </w:rPr>
        <w:t>Бородовская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Псевдопотребности - проблема современной культуры / М. А. Бородовская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49-53.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феномен псевдопотребностей и символистический характер удовольствий в современном мире.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283.    </w:t>
      </w:r>
      <w:r>
        <w:rPr>
          <w:rFonts w:ascii="Arial CYR" w:hAnsi="Arial CYR" w:cs="Arial CYR"/>
          <w:b/>
          <w:bCs/>
          <w:sz w:val="20"/>
          <w:szCs w:val="20"/>
        </w:rPr>
        <w:t>Борхунов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и соотношение цен на продукцию сельского хозяйства в России и за рубежом / Н. А. Борхунов, М. А. Саркисян // Экономика сельскохозяйственных и перерабатывающих предприятий.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14-20.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проведен сравнительный анализ динамики цен и ценовых соотношений в АПК, </w:t>
      </w:r>
      <w:r>
        <w:rPr>
          <w:rFonts w:ascii="Arial CYR" w:hAnsi="Arial CYR" w:cs="Arial CYR"/>
          <w:sz w:val="20"/>
          <w:szCs w:val="20"/>
        </w:rPr>
        <w:lastRenderedPageBreak/>
        <w:t>обращено внимание на существенную разницу в динамике цен и на постепенное сближение уровней цен в России и за рубежом.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284.    </w:t>
      </w:r>
      <w:r>
        <w:rPr>
          <w:rFonts w:ascii="Arial CYR" w:hAnsi="Arial CYR" w:cs="Arial CYR"/>
          <w:b/>
          <w:bCs/>
          <w:sz w:val="20"/>
          <w:szCs w:val="20"/>
        </w:rPr>
        <w:t>Борцова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Гетерозисные гибриды огурца в открытом грунте / Ю. В. Борцова, Н. К. Бирюкова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оценка гибридов пчелоопыляемого огурца по хозяйственно ценным признакам в условиях открытого грунта Северо-Восточного региона Нечерноземной зоны. В результате выделены короткоплодные скороспелые высокоурожайные гибриды F1 с хорошими потребительскими качествами плодов в свежем и соленом виде, пригодным для выращивания в расстил и на шпалере.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285.    </w:t>
      </w:r>
      <w:r>
        <w:rPr>
          <w:rFonts w:ascii="Arial CYR" w:hAnsi="Arial CYR" w:cs="Arial CYR"/>
          <w:b/>
          <w:bCs/>
          <w:sz w:val="20"/>
          <w:szCs w:val="20"/>
        </w:rPr>
        <w:t>Борцова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огурца для открытого грунта / Ю. В. Борцова, Н. К. Бирюкова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открытого грунта Северо-Восточного региона Нечерноземной зоны изучено 115 образцов огурца различного географического происхождения.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286.    </w:t>
      </w:r>
      <w:r>
        <w:rPr>
          <w:rFonts w:ascii="Arial CYR" w:hAnsi="Arial CYR" w:cs="Arial CYR"/>
          <w:b/>
          <w:bCs/>
          <w:sz w:val="20"/>
          <w:szCs w:val="20"/>
        </w:rPr>
        <w:t>Бохан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Биохимическая оценка моркови столовой на устойчивость к бурой пятнистости листьев / А. И. Бохан, В. Л. Налобова, Ю. М. Налобова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новый биохимический метод определения устойчивости сортообразцов моркови столовой к бурой пятнистости листьев по активности пероксидазы в листьях.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287.    </w:t>
      </w:r>
      <w:r>
        <w:rPr>
          <w:rFonts w:ascii="Arial CYR" w:hAnsi="Arial CYR" w:cs="Arial CYR"/>
          <w:b/>
          <w:bCs/>
          <w:sz w:val="20"/>
          <w:szCs w:val="20"/>
        </w:rPr>
        <w:t>Бочкова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Бухгалтерские проводки по зарплате, в которых часто путаются / Л. Бочкова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22-27.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Хорошая учетная программа умеет сама формировать большинство типовых бухгалтерских проводок, в том числе по расчету с персоналом.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288.    </w:t>
      </w:r>
      <w:r>
        <w:rPr>
          <w:rFonts w:ascii="Arial CYR" w:hAnsi="Arial CYR" w:cs="Arial CYR"/>
          <w:b/>
          <w:bCs/>
          <w:sz w:val="20"/>
          <w:szCs w:val="20"/>
        </w:rPr>
        <w:t>Бояренок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Экологические показатели дизелей и пути их улучшения / А. Г. Бояренок, В. М. Подчинок, А. В. Пархоменко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основные положения образования токсичных компонентов в отработавших газах автотракторных дизелей, описаны методы их очистки.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289.    </w:t>
      </w:r>
      <w:r>
        <w:rPr>
          <w:rFonts w:ascii="Arial CYR" w:hAnsi="Arial CYR" w:cs="Arial CYR"/>
          <w:b/>
          <w:bCs/>
          <w:sz w:val="20"/>
          <w:szCs w:val="20"/>
        </w:rPr>
        <w:t>Бражников П.Н.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 озимой ржи Нарымчанка / П. Н. Бражников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созданию в условиях северной таежной зоны Западной Сибири зимостойкого, устойчивого к биотическим, абиотическим, эдафическим стрессам сорта озимой ржи Нарымчанка с урожайностью от 2,46 до 5,32 т зерна/га.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290.    </w:t>
      </w:r>
      <w:r>
        <w:rPr>
          <w:rFonts w:ascii="Arial CYR" w:hAnsi="Arial CYR" w:cs="Arial CYR"/>
          <w:b/>
          <w:bCs/>
          <w:sz w:val="20"/>
          <w:szCs w:val="20"/>
        </w:rPr>
        <w:t>Бражникова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удержать налог с дивидентов и учесть сопутствующие расходы / А. Н. Бражникова // Учет в сельском хозяйстве.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58-60.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Организация приняла решение выплатить дивиденды за отчетный период.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291.    </w:t>
      </w:r>
      <w:r>
        <w:rPr>
          <w:rFonts w:ascii="Arial CYR" w:hAnsi="Arial CYR" w:cs="Arial CYR"/>
          <w:b/>
          <w:bCs/>
          <w:sz w:val="20"/>
          <w:szCs w:val="20"/>
        </w:rPr>
        <w:t>Браткова Л.Г.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Выращивание оздоровленных in vitro мериклонов картофеля в закрытом  грунте / Л. Г. Браткова, М. Н. Мащенко, А. Н. Малыхина, А. С. Волощенко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Исследования проводили с целью обеспечения максимального выхода оздоровленных мини-клубней с единицы площади защищенного грунта в результате усовершенствования приемов возделывания мериклонов.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292.    </w:t>
      </w:r>
      <w:r>
        <w:rPr>
          <w:rFonts w:ascii="Arial CYR" w:hAnsi="Arial CYR" w:cs="Arial CYR"/>
          <w:b/>
          <w:bCs/>
          <w:sz w:val="20"/>
          <w:szCs w:val="20"/>
        </w:rPr>
        <w:t>Бронтвейн К.М.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расходов на модернизацию арендованного имущества / К. М. Бронтвейн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46-51.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учесть затраты на модернизацию, если имущество не принадлежит организации.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293.    </w:t>
      </w:r>
      <w:r>
        <w:rPr>
          <w:rFonts w:ascii="Arial CYR" w:hAnsi="Arial CYR" w:cs="Arial CYR"/>
          <w:b/>
          <w:bCs/>
          <w:sz w:val="20"/>
          <w:szCs w:val="20"/>
        </w:rPr>
        <w:t>Бронтвейн К.М.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нужно знать, если работники хозяйства трудятся посменно / К. М. Бронтвейн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58-62.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руководство решило ввести на предприятии сменный режим работы, то нужно знать как составить график сменности, как вести суммированный учет, каким образом оплачивать сверхурочные часы и работу в праздники.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294.    </w:t>
      </w:r>
      <w:r>
        <w:rPr>
          <w:rFonts w:ascii="Arial CYR" w:hAnsi="Arial CYR" w:cs="Arial CYR"/>
          <w:b/>
          <w:bCs/>
          <w:sz w:val="20"/>
          <w:szCs w:val="20"/>
        </w:rPr>
        <w:t>Брумфилд У.</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Мой Сольвычегодск / У. Брумфилд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88-89.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Сольвычегодск - городок в Архангельской области, который поразил автора своими церквями, построенными Строгановыми, представителями древнего дворянского 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295.    </w:t>
      </w:r>
      <w:r>
        <w:rPr>
          <w:rFonts w:ascii="Arial CYR" w:hAnsi="Arial CYR" w:cs="Arial CYR"/>
          <w:b/>
          <w:bCs/>
          <w:sz w:val="20"/>
          <w:szCs w:val="20"/>
        </w:rPr>
        <w:t>Брумфилд У.</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Соликамск / Уильям Брумфилд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Ст. 8-13.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местности "Пермь" упоминается еще в "Повести временных лет". Одним из русских поселений в этом регионе стал Соликамск, который был основан около 1430 года богатым купеческим семейством Калиниковых - выходцев из Вологды, вознамерившихся разрабатывать богатые залежи соли в среднем течении Камы.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296.    </w:t>
      </w:r>
      <w:r>
        <w:rPr>
          <w:rFonts w:ascii="Arial CYR" w:hAnsi="Arial CYR" w:cs="Arial CYR"/>
          <w:b/>
          <w:bCs/>
          <w:sz w:val="20"/>
          <w:szCs w:val="20"/>
        </w:rPr>
        <w:t>Брусенцов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Сжатие вороха гороха в молотильном устройстве комбайна / А. С. Брусенцов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Изготовлен прибор для изучения процесса сжатия листостебельной массы в молотильном устройстве в процессе уборки гороха прямым способом. Предложена методика определения степени сжатия листостебельной массы. Установлена функциональная зависимость степени сжатия и плотности массы от усилия.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297.    </w:t>
      </w:r>
      <w:r>
        <w:rPr>
          <w:rFonts w:ascii="Arial CYR" w:hAnsi="Arial CYR" w:cs="Arial CYR"/>
          <w:b/>
          <w:bCs/>
          <w:sz w:val="20"/>
          <w:szCs w:val="20"/>
        </w:rPr>
        <w:t>Брусило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Комплексная отраслевая геоинформационная система автомобильных дорог "Доргис" / В. А. Брусило // Геопрофи.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целях развития информационного обеспечения дорожной отрасли группой компаний "Аэрогеоматика" разработана комплексная геоинформационная система автомобильных дорог "ДорГИС".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298.    </w:t>
      </w:r>
      <w:r>
        <w:rPr>
          <w:rFonts w:ascii="Arial CYR" w:hAnsi="Arial CYR" w:cs="Arial CYR"/>
          <w:b/>
          <w:bCs/>
          <w:sz w:val="20"/>
          <w:szCs w:val="20"/>
        </w:rPr>
        <w:t>Буга С.Ф.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фунгицидов в защите озимой пшеницы от септориоза в Беларуси / С. Ф. Буга, А. Г. Жуковский, Н. А. Склименок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многолетние данные (2007-2013 гг.) по эффективности 24 фунгицидов, ранжированных в зависимости от числа действующих веществ, составляющих препарат, в защите озимой пшеницы от септориоза в условиях Беларуси.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299.    </w:t>
      </w:r>
      <w:r>
        <w:rPr>
          <w:rFonts w:ascii="Arial CYR" w:hAnsi="Arial CYR" w:cs="Arial CYR"/>
          <w:b/>
          <w:bCs/>
          <w:sz w:val="20"/>
          <w:szCs w:val="20"/>
        </w:rPr>
        <w:t>Бугаева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оценка сортов овса и ячменя в условиях среднегорной зоны Республики Алтай / М. В. Бугаева, С. Я. Сыева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Правильный выбор сорта при возделывании зерновых культур может обеспечить до 20% прироста продукции. Необходимо использовать максимально адаптированные к местным природно-климатическим условиям сорта. С этой целью в условиях среднегорной зоны Республики Алтай в 2011-2013 годах была проведена сравнительная оценка по биолого-хозяйственным показателям различных сортов овса и ячменя на зернофураж и зерносенаж.</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300.    </w:t>
      </w:r>
      <w:r>
        <w:rPr>
          <w:rFonts w:ascii="Arial CYR" w:hAnsi="Arial CYR" w:cs="Arial CYR"/>
          <w:b/>
          <w:bCs/>
          <w:sz w:val="20"/>
          <w:szCs w:val="20"/>
        </w:rPr>
        <w:t>Бугаевская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технологии в образовании землеустроителя. Преобразование аналогового планово-картографического материала в цифровой формат / В. В. Бугаевская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65-71.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данной статье представлена инновационная технология, применяемая в процессе обучения бакалавров и магистров землеустройства.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301.    </w:t>
      </w:r>
      <w:r>
        <w:rPr>
          <w:rFonts w:ascii="Arial CYR" w:hAnsi="Arial CYR" w:cs="Arial CYR"/>
          <w:b/>
          <w:bCs/>
          <w:sz w:val="20"/>
          <w:szCs w:val="20"/>
        </w:rPr>
        <w:t>Бударина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фунгицида против листостебельных болезней гороха в Орловской области / Г. А. Бударина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33-34.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отражены результаты двухлетнего изучения биологической и хозяйственной эффективности нового фунгицида Оптимо против комплекса листостебельных болезней гороха.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302.    </w:t>
      </w:r>
      <w:r>
        <w:rPr>
          <w:rFonts w:ascii="Arial CYR" w:hAnsi="Arial CYR" w:cs="Arial CYR"/>
          <w:b/>
          <w:bCs/>
          <w:sz w:val="20"/>
          <w:szCs w:val="20"/>
        </w:rPr>
        <w:t>Буланов А.О.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возможности программных комплексов компании CGS PLUS D.O.O. / А. О. Буланов // Геопрофи.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303.    </w:t>
      </w:r>
      <w:r>
        <w:rPr>
          <w:rFonts w:ascii="Arial CYR" w:hAnsi="Arial CYR" w:cs="Arial CYR"/>
          <w:b/>
          <w:bCs/>
          <w:sz w:val="20"/>
          <w:szCs w:val="20"/>
        </w:rPr>
        <w:t>Булынцев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овощных бобов в Тульской области / С. В. Булынцев, К. М. Телих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2010-2014 годах в отделе кормопроизводства Тульского НИИСХ изучалось несколько селекционных линий овощных и кормовых бобов, выделенных по результатам многолетних исследований в отделе генетических ресурсов зерновых бобовых культур ВИР им. Н.И. Вавилова.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304.    </w:t>
      </w:r>
      <w:r>
        <w:rPr>
          <w:rFonts w:ascii="Arial CYR" w:hAnsi="Arial CYR" w:cs="Arial CYR"/>
          <w:b/>
          <w:bCs/>
          <w:sz w:val="20"/>
          <w:szCs w:val="20"/>
        </w:rPr>
        <w:t>Буренко Л.А.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безопасности на участках окраски, заправки машин и складах предприятий технического сервиса в АПК / Л. А. Буренко, В. А. Казакова, И. Б. Ивлева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номенклатура контролируемых параметров и рекомендуемых средств контроля для обеспечения безопасности на участках окраски и заправки тракторов, комбайнов и с.-х. машин.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305.    </w:t>
      </w:r>
      <w:r>
        <w:rPr>
          <w:rFonts w:ascii="Arial CYR" w:hAnsi="Arial CYR" w:cs="Arial CYR"/>
          <w:b/>
          <w:bCs/>
          <w:sz w:val="20"/>
          <w:szCs w:val="20"/>
        </w:rPr>
        <w:t>Буренко Л.А.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средствами защиты при ремонте техники / Л. А. Буренко, В. А. Казакова, И. Б. Ивлева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порядок обеспечения рабочих и служащих средствами индивидуальной защиты (СИЗ), обязательства администрации, нормы выдачи СИЗ, а также даны рекомендации и меры безопасности при ремонте и техобслуживании машин и оборудования на предприятиях АПК.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306.    </w:t>
      </w:r>
      <w:r>
        <w:rPr>
          <w:rFonts w:ascii="Arial CYR" w:hAnsi="Arial CYR" w:cs="Arial CYR"/>
          <w:b/>
          <w:bCs/>
          <w:sz w:val="20"/>
          <w:szCs w:val="20"/>
        </w:rPr>
        <w:t>Буренко Л.А.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Отбор кадров для ремонта техники / Л. А. Буренко, В. А. Казакова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даются требования к профессиональному отбору кадров и проверке их знаний по охране труда.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307.    </w:t>
      </w:r>
      <w:r>
        <w:rPr>
          <w:rFonts w:ascii="Arial CYR" w:hAnsi="Arial CYR" w:cs="Arial CYR"/>
          <w:b/>
          <w:bCs/>
          <w:sz w:val="20"/>
          <w:szCs w:val="20"/>
        </w:rPr>
        <w:t>Бурляева М.О.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спаржевой вигны из коллекции ВИР и перспективы ее возделывания в России / М. О. Бурляева, М. В. Гуркина, П. А. Чебукин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45-48.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выявления сортов спаржевой вигны, перспективных для возделывания в Российской Федерации, было исследовано 200 образцов различного происхождения из мировой коллекции ВИР им. Н.И. Вавилова.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308.    </w:t>
      </w:r>
      <w:r>
        <w:rPr>
          <w:rFonts w:ascii="Arial CYR" w:hAnsi="Arial CYR" w:cs="Arial CYR"/>
          <w:b/>
          <w:bCs/>
          <w:sz w:val="20"/>
          <w:szCs w:val="20"/>
        </w:rPr>
        <w:t>Буров М.П.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Землеустройство и образование в годы Великой Отечественной войны / М. П. Буров // Землеустройство, кадастр и мониторинг земель.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40-44.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подробный анализ развития землеустройства и землеустроительной науки в период Великой Отечественной войны, а также в годы восстановления народного хозяйства СССР.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309.    </w:t>
      </w:r>
      <w:r>
        <w:rPr>
          <w:rFonts w:ascii="Arial CYR" w:hAnsi="Arial CYR" w:cs="Arial CYR"/>
          <w:b/>
          <w:bCs/>
          <w:sz w:val="20"/>
          <w:szCs w:val="20"/>
        </w:rPr>
        <w:t>Бурсулая Т.Д.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Аванс по налогу на имущество: как рассчитать и провести в учете / Т. Д. Бурсулая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движимого имущества, принятого на учет с 1 января 2013 года оплачивается налог.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310.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Возродить любовь к чтению / Т. Бурундукова // Тарское Прииртышье. - 2015. - </w:t>
      </w:r>
      <w:r>
        <w:rPr>
          <w:rFonts w:ascii="Arial CYR" w:hAnsi="Arial CYR" w:cs="Arial CYR"/>
          <w:b/>
          <w:bCs/>
          <w:sz w:val="20"/>
          <w:szCs w:val="20"/>
        </w:rPr>
        <w:t>19 фев.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Торжественное открытие Года литературы в России прошло в районной библиотеке.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311.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Зиму проводили блинами и песнями / Т. Бурундукова // Тарское Прииртышье. - 2015. - </w:t>
      </w:r>
      <w:r>
        <w:rPr>
          <w:rFonts w:ascii="Arial CYR" w:hAnsi="Arial CYR" w:cs="Arial CYR"/>
          <w:b/>
          <w:bCs/>
          <w:sz w:val="20"/>
          <w:szCs w:val="20"/>
        </w:rPr>
        <w:t>26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минувшее воскресенье на площади Юбилейной прошло народное маслиничное гуляние.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312.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истокам творчества поэта / Т. Бурундукова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прошли II региональные литературные чтения, посвященные поэту Леониду Чашечникову.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313.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Кистью художника - рифмой поэта / Т. Бурундукова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Года литературы в районной библиотеке и Художественном музее прошли творческие встречи, познакомившие поклонников поэзии и изобразительного искусства с произведениями, созданными пером и кистью известных и начинающих авторов.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314.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Музейщики наводят лоск / Т. Бурундукова // Тарское Прииртышье. - 2015. - </w:t>
      </w:r>
      <w:r>
        <w:rPr>
          <w:rFonts w:ascii="Arial CYR" w:hAnsi="Arial CYR" w:cs="Arial CYR"/>
          <w:b/>
          <w:bCs/>
          <w:sz w:val="20"/>
          <w:szCs w:val="20"/>
        </w:rPr>
        <w:t>16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финансовой поддержке городской администрации сделан ремонт отопления и обновлены светильники в Тарском художественном музее, для которого приобретена и необходимая бытовая техника.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315.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времени, работе, о себе / Т. Бурундукова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районной библиотеке прошла презентация книги "Тарская культура: годы и люди".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316.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Праздник талантов / Т. Бурундукова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Центре творческого развития и гуманитарного образования (Доме учителя) прошел XX районный конкурс-фестиваль детского творчества "Красота спасет мир".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317.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Творчество без границ / Т. Бурундукова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художественном музее успешно реализуется инновационная программа для детей с ограниченными физическими возможностями "Я такой же, как все".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318.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Учеба с комфортом и новым оборудованием / Т. Бурундукова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Значительный объем ремонтных работ был выполнен к началу учебного года в Тарском индустриально-педагогическом колледже.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319.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Хранить и помнить / Т. Бурундукова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индустриально-педагогическом колледже решили создать музей.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320.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"Художка" - кузница талантов / Т. Бурундукова // Тарское Прииртышье. - 2015. - </w:t>
      </w:r>
      <w:r>
        <w:rPr>
          <w:rFonts w:ascii="Arial CYR" w:hAnsi="Arial CYR" w:cs="Arial CYR"/>
          <w:b/>
          <w:bCs/>
          <w:sz w:val="20"/>
          <w:szCs w:val="20"/>
        </w:rPr>
        <w:t>8 окт.</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Художественному отделению детской школы искусств исполнилось 45 лет. Знаменательную дату отметили в стенах Художественного музея.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321.    </w:t>
      </w:r>
      <w:r>
        <w:rPr>
          <w:rFonts w:ascii="Arial CYR" w:hAnsi="Arial CYR" w:cs="Arial CYR"/>
          <w:b/>
          <w:bCs/>
          <w:sz w:val="20"/>
          <w:szCs w:val="20"/>
        </w:rPr>
        <w:t>Бурундукова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Художники-фронтовики / Т. Бурундукова // Тарское Прииртышье. - 2015. - </w:t>
      </w:r>
      <w:r>
        <w:rPr>
          <w:rFonts w:ascii="Arial CYR" w:hAnsi="Arial CYR" w:cs="Arial CYR"/>
          <w:b/>
          <w:bCs/>
          <w:sz w:val="20"/>
          <w:szCs w:val="20"/>
        </w:rPr>
        <w:t>7 мая.</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Художественном музее открылась выставка "Им суждена была война", посвященная 70-летию Победы в Великой Отечественной войне.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322.    </w:t>
      </w:r>
      <w:r>
        <w:rPr>
          <w:rFonts w:ascii="Arial CYR" w:hAnsi="Arial CYR" w:cs="Arial CYR"/>
          <w:b/>
          <w:bCs/>
          <w:sz w:val="20"/>
          <w:szCs w:val="20"/>
        </w:rPr>
        <w:t>Буряков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"Сель Ист" в кормлении цыплят-бройлеров / Н. П. Буряков, М. А. Бурякова, М. М. Миронов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44-48.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переваримости питательных веществ, баланса азота, зоотехнических показателей при кормлении цыплят-бройлеров комбикормом, включающим пребиотическую добавку "Сель Ист".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323.    </w:t>
      </w:r>
      <w:r>
        <w:rPr>
          <w:rFonts w:ascii="Arial CYR" w:hAnsi="Arial CYR" w:cs="Arial CYR"/>
          <w:b/>
          <w:bCs/>
          <w:sz w:val="20"/>
          <w:szCs w:val="20"/>
        </w:rPr>
        <w:t>Бутов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Регуляторы роста на картофеле / А. В. Бутов, С. О. Адоньев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29-30.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эффективность применения регуляторов роста в сочетании с внесением различных доз минеральных удобрений при возделывании картофеля на выщелоченных черноземах ЦЧР. Приведена характеристика используемых регуляторов, а также механизм их действия на растения.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324.    </w:t>
      </w:r>
      <w:r>
        <w:rPr>
          <w:rFonts w:ascii="Arial CYR" w:hAnsi="Arial CYR" w:cs="Arial CYR"/>
          <w:b/>
          <w:bCs/>
          <w:sz w:val="20"/>
          <w:szCs w:val="20"/>
        </w:rPr>
        <w:t>Буторин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ресурса контактов реле с учетом восстановления их переходного сопротивления / В. А. Буторин, И. Б. Царев, П. С. Селиванов, А. Ю. Шарпилов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Получено аналитическое выражение плотности распределения ресурса контактов реле, которое учитывает восстановления переходного сопротивления контактов. Предложенная функция позволяет определить все вероятностные характеристики ресурса.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325.    </w:t>
      </w:r>
      <w:r>
        <w:rPr>
          <w:rFonts w:ascii="Arial CYR" w:hAnsi="Arial CYR" w:cs="Arial CYR"/>
          <w:b/>
          <w:bCs/>
          <w:sz w:val="20"/>
          <w:szCs w:val="20"/>
        </w:rPr>
        <w:t>Бутяйкин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почвы под пшеницу: отвальная или поверхностная / В. В. Бутяйкин, С. В. Истихин, В. И. Лафуткин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влияние способов обработки почвы, доз минеральных удобрений на урожайность, качество и структуру урожая озимой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326.    </w:t>
      </w:r>
      <w:r>
        <w:rPr>
          <w:rFonts w:ascii="Arial CYR" w:hAnsi="Arial CYR" w:cs="Arial CYR"/>
          <w:b/>
          <w:bCs/>
          <w:sz w:val="20"/>
          <w:szCs w:val="20"/>
        </w:rPr>
        <w:t>Буцкий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Промывка при замене масла / Ю. Буцкий, А. Первушин // Автомобиль и сервис.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42-44.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обсуждается вопрос о том, нужна ли промывка двигателя при замене моторного масла.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327.    </w:t>
      </w:r>
      <w:r>
        <w:rPr>
          <w:rFonts w:ascii="Arial CYR" w:hAnsi="Arial CYR" w:cs="Arial CYR"/>
          <w:b/>
          <w:bCs/>
          <w:sz w:val="20"/>
          <w:szCs w:val="20"/>
        </w:rPr>
        <w:t>Буцкий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Стекольный бизнес в холода / Ю. Буцкий // Автомобиль и сервис.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Основное назначение  клея Dinitrol 9100 от компании Dinol - вклеивание автомобильных стекол. Это клей уникален тем, что позволяет работать практически при любой температуре. Минимальная температура, при которой можно наносить клей - "минус восемнадцать градусов".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328.    </w:t>
      </w:r>
      <w:r>
        <w:rPr>
          <w:rFonts w:ascii="Arial CYR" w:hAnsi="Arial CYR" w:cs="Arial CYR"/>
          <w:b/>
          <w:bCs/>
          <w:sz w:val="20"/>
          <w:szCs w:val="20"/>
        </w:rPr>
        <w:t>Буцкий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Цинк, спасающий железо / Ю. Буцкий // Автомобиль и сервис.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"холодном цинке" марки Dinitrol.</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329.    </w:t>
      </w:r>
      <w:r>
        <w:rPr>
          <w:rFonts w:ascii="Arial CYR" w:hAnsi="Arial CYR" w:cs="Arial CYR"/>
          <w:b/>
          <w:bCs/>
          <w:sz w:val="20"/>
          <w:szCs w:val="20"/>
        </w:rPr>
        <w:t>Бушев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"Подвиг народа": рядовой Бушев и еще 30 миллионов весточек с войны / А. Бушев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уникальном портале "Подвиг народа", которое Министерство обороны запустило в 2010 году, объявив целью проекта "увековечение памяти всех героев Победы независимо от звания, масштабов подвига, статуса награды..."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330.    </w:t>
      </w:r>
      <w:r>
        <w:rPr>
          <w:rFonts w:ascii="Arial CYR" w:hAnsi="Arial CYR" w:cs="Arial CYR"/>
          <w:b/>
          <w:bCs/>
          <w:sz w:val="20"/>
          <w:szCs w:val="20"/>
        </w:rPr>
        <w:t>Бызов И.С.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Ресурсосберегающие обработки почвы в зернотравяном севообороте / И. С. Бызов, П. А. Постников, А. Б. Пономарев, Р. Р. Гарифянова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15-17.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возможности уменьшения интенсивности обработки почвы в севообороте (однолетние травы - ячмень с подсевом клевера - клевер на сидерат - пшеница - овес) в 2007-2011 гг. на срой лесной тяжелосуглинистой почве Среднего Урала.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331.    </w:t>
      </w:r>
      <w:r>
        <w:rPr>
          <w:rFonts w:ascii="Arial CYR" w:hAnsi="Arial CYR" w:cs="Arial CYR"/>
          <w:b/>
          <w:bCs/>
          <w:sz w:val="20"/>
          <w:szCs w:val="20"/>
        </w:rPr>
        <w:t>Быковский Ю.А.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Технические аспекты российского семеноводства / Ю. А. Быковский, А. А. Шайманов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вопросам послеуборочной обработки семян овощных и бахчевых культур. Дан анализ состояния отрасли семеноводства овощных культур, отмечены основные направления выхода отрасли из кризиса и преодоления ее зависимости от импорта. Приведены параметры подбора решет семяочистительных машин, обеспечивающие получение качественного семенного материала.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332.    </w:t>
      </w:r>
      <w:r>
        <w:rPr>
          <w:rFonts w:ascii="Arial CYR" w:hAnsi="Arial CYR" w:cs="Arial CYR"/>
          <w:b/>
          <w:bCs/>
          <w:sz w:val="20"/>
          <w:szCs w:val="20"/>
        </w:rPr>
        <w:t>Были яркими и</w:t>
      </w:r>
      <w:r>
        <w:rPr>
          <w:rFonts w:ascii="Arial CYR" w:hAnsi="Arial CYR" w:cs="Arial CYR"/>
          <w:sz w:val="20"/>
          <w:szCs w:val="20"/>
        </w:rPr>
        <w:t xml:space="preserve"> заметными // Тарское Прииртышье. - 2015. - </w:t>
      </w:r>
      <w:r>
        <w:rPr>
          <w:rFonts w:ascii="Arial CYR" w:hAnsi="Arial CYR" w:cs="Arial CYR"/>
          <w:b/>
          <w:bCs/>
          <w:sz w:val="20"/>
          <w:szCs w:val="20"/>
        </w:rPr>
        <w:t>21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Тара стала одним из городов, принявших участие в Третьей Глобальной неделе безопасности дорожного движения, прошедшей во всем мире по инициативе ООН.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333.    </w:t>
      </w:r>
      <w:r>
        <w:rPr>
          <w:rFonts w:ascii="Arial CYR" w:hAnsi="Arial CYR" w:cs="Arial CYR"/>
          <w:b/>
          <w:bCs/>
          <w:sz w:val="20"/>
          <w:szCs w:val="20"/>
        </w:rPr>
        <w:t>Быстренина И.Е.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Информационное обеспечение агропромышленного комплекса / И. Е. Быстренина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описаны существующие инструментальные системы информационного обеспечения сельскохозяйственных производителей, получившими наибольшее распространение, их назначением, основными возможностями и ценовой политикой.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334.    </w:t>
      </w:r>
      <w:r>
        <w:rPr>
          <w:rFonts w:ascii="Arial CYR" w:hAnsi="Arial CYR" w:cs="Arial CYR"/>
          <w:b/>
          <w:bCs/>
          <w:sz w:val="20"/>
          <w:szCs w:val="20"/>
        </w:rPr>
        <w:t>Быстрицкий Г.Ф.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допустимых перегрузок воздушных линий в системах электроснабжения / Г. Ф. Быстрицкий, О. С. Завьялова // Электрооборудование: эксплуатация и ремонт. - 2015.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56-66.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перегрузовой способности воздушных линий в системах электроснабжения промышленных предприятий.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335.    </w:t>
      </w:r>
      <w:r>
        <w:rPr>
          <w:rFonts w:ascii="Arial CYR" w:hAnsi="Arial CYR" w:cs="Arial CYR"/>
          <w:b/>
          <w:bCs/>
          <w:sz w:val="20"/>
          <w:szCs w:val="20"/>
        </w:rPr>
        <w:t>Быстров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методики выбора энергоэффективной системы заземления экранов одножильных силовых кабелей с изоляцией из сшитого полиэтилена на напряжение 6-500 кВ / А. В. Быстров // Электрооборудование: эксплуатация и ремонт.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49-55.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и проанализированы нормативные документы и технологические нормы для кабелей 6-500 кВ с изоляцией из сшитого полиэтилена.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336.    </w:t>
      </w:r>
      <w:r>
        <w:rPr>
          <w:rFonts w:ascii="Arial CYR" w:hAnsi="Arial CYR" w:cs="Arial CYR"/>
          <w:b/>
          <w:bCs/>
          <w:sz w:val="20"/>
          <w:szCs w:val="20"/>
        </w:rPr>
        <w:t>Бышов Д.Н.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работы измельчителя воскового сырья / Д. Н. Бышов, И. А. Успенский [и др.]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Описана конструкция лабораторной установки, предназначенной для измельчения выбракованных пчелиных сотов.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337.    </w:t>
      </w:r>
      <w:r>
        <w:rPr>
          <w:rFonts w:ascii="Arial CYR" w:hAnsi="Arial CYR" w:cs="Arial CYR"/>
          <w:b/>
          <w:bCs/>
          <w:sz w:val="20"/>
          <w:szCs w:val="20"/>
        </w:rPr>
        <w:t>Бышов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картофелекопателя КСТ-1,4 / Н. В. Бышов, В. Д. Липин, Н. Н. Якутин, Э. О. Нестерович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модернизированный картофелекопатель КСТ-1,4, в конструкции которого применено разработанное выкапывающее устройство, позволяющее повысить качество сепарации почвы на прутковых элеваторах и производительность копателя.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338.    </w:t>
      </w:r>
      <w:r>
        <w:rPr>
          <w:rFonts w:ascii="Arial CYR" w:hAnsi="Arial CYR" w:cs="Arial CYR"/>
          <w:b/>
          <w:bCs/>
          <w:sz w:val="20"/>
          <w:szCs w:val="20"/>
        </w:rPr>
        <w:t>Бышов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технической эксплуатации автомобилей / Н. В. Бышов, С. Н. Борычев [и др.]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сельскохозяйственного производства неизбежно влечет за собой увеличение объема использования автомобильного транспорта, повышает требования готовности последнего к использованию по назначению. Проведен аналитический обзор проблем и путей их решения для повышения эффективности технической эксплуатации автомобилей в условиях сельскохозяйственного 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339.    </w:t>
      </w:r>
      <w:r>
        <w:rPr>
          <w:rFonts w:ascii="Arial CYR" w:hAnsi="Arial CYR" w:cs="Arial CYR"/>
          <w:b/>
          <w:bCs/>
          <w:sz w:val="20"/>
          <w:szCs w:val="20"/>
        </w:rPr>
        <w:t>Бышов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технологии холодного прессования маслосемян / Н. В. Бышов, В. М. Корнюшин, И. В. Черных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лабораторный эксперимент, показывающий влияние изменения температуры на переработку семян сурепицы сорта Липчанка. Определена оптимальная температура их прессования.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340.    </w:t>
      </w:r>
      <w:r>
        <w:rPr>
          <w:rFonts w:ascii="Arial CYR" w:hAnsi="Arial CYR" w:cs="Arial CYR"/>
          <w:b/>
          <w:bCs/>
          <w:sz w:val="20"/>
          <w:szCs w:val="20"/>
        </w:rPr>
        <w:t>В больнице новый</w:t>
      </w:r>
      <w:r>
        <w:rPr>
          <w:rFonts w:ascii="Arial CYR" w:hAnsi="Arial CYR" w:cs="Arial CYR"/>
          <w:sz w:val="20"/>
          <w:szCs w:val="20"/>
        </w:rPr>
        <w:t xml:space="preserve"> руководитель // Тарское Прииртышье. - 2015. - </w:t>
      </w:r>
      <w:r>
        <w:rPr>
          <w:rFonts w:ascii="Arial CYR" w:hAnsi="Arial CYR" w:cs="Arial CYR"/>
          <w:b/>
          <w:bCs/>
          <w:sz w:val="20"/>
          <w:szCs w:val="20"/>
        </w:rPr>
        <w:t>19 март.</w:t>
      </w:r>
      <w:r>
        <w:rPr>
          <w:rFonts w:ascii="Arial CYR" w:hAnsi="Arial CYR" w:cs="Arial CYR"/>
          <w:sz w:val="20"/>
          <w:szCs w:val="20"/>
        </w:rPr>
        <w:t xml:space="preserve"> - </w:t>
      </w:r>
      <w:r>
        <w:rPr>
          <w:rFonts w:ascii="Arial CYR" w:hAnsi="Arial CYR" w:cs="Arial CYR"/>
          <w:sz w:val="20"/>
          <w:szCs w:val="20"/>
        </w:rPr>
        <w:lastRenderedPageBreak/>
        <w:t>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Главный врач Тарской ЦРБ В.Малкова освобождена от занимаемой должности по собственному желанию. С 19 марта на должность главврача заступил А.В. Мироненко.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341.    </w:t>
      </w:r>
      <w:r>
        <w:rPr>
          <w:rFonts w:ascii="Arial CYR" w:hAnsi="Arial CYR" w:cs="Arial CYR"/>
          <w:b/>
          <w:bCs/>
          <w:sz w:val="20"/>
          <w:szCs w:val="20"/>
        </w:rPr>
        <w:t>В единстве наша</w:t>
      </w:r>
      <w:r>
        <w:rPr>
          <w:rFonts w:ascii="Arial CYR" w:hAnsi="Arial CYR" w:cs="Arial CYR"/>
          <w:sz w:val="20"/>
          <w:szCs w:val="20"/>
        </w:rPr>
        <w:t xml:space="preserve"> сила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 декабря Президент РФ Путин обратился к Федеральному Собранию с ежегодным Посланием.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342.    </w:t>
      </w:r>
      <w:r>
        <w:rPr>
          <w:rFonts w:ascii="Arial CYR" w:hAnsi="Arial CYR" w:cs="Arial CYR"/>
          <w:b/>
          <w:bCs/>
          <w:sz w:val="20"/>
          <w:szCs w:val="20"/>
        </w:rPr>
        <w:t>В единстве наша</w:t>
      </w:r>
      <w:r>
        <w:rPr>
          <w:rFonts w:ascii="Arial CYR" w:hAnsi="Arial CYR" w:cs="Arial CYR"/>
          <w:sz w:val="20"/>
          <w:szCs w:val="20"/>
        </w:rPr>
        <w:t xml:space="preserve"> сила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12 июня в парке культуры и отдыха состоится Фестиваль общественной инициативы "Единство народа - залог Победы!", организаторами которого стали местная латышская национально-культурная автономия и Объединение национальных культур "Дом дружбы".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343.    </w:t>
      </w:r>
      <w:r>
        <w:rPr>
          <w:rFonts w:ascii="Arial CYR" w:hAnsi="Arial CYR" w:cs="Arial CYR"/>
          <w:b/>
          <w:bCs/>
          <w:sz w:val="20"/>
          <w:szCs w:val="20"/>
        </w:rPr>
        <w:t>В Тобольск -</w:t>
      </w:r>
      <w:r>
        <w:rPr>
          <w:rFonts w:ascii="Arial CYR" w:hAnsi="Arial CYR" w:cs="Arial CYR"/>
          <w:sz w:val="20"/>
          <w:szCs w:val="20"/>
        </w:rPr>
        <w:t xml:space="preserve"> со сказкой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Артисты Северного драматического театра им. М.А. Ульянова стали участниками всероссийского фестиваля, который проход в эти дни в Тюменской области. Главной его темой обозначена одна-единственная сказка - "Конек-Горбунок" Петра Ершова.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344.    </w:t>
      </w:r>
      <w:r>
        <w:rPr>
          <w:rFonts w:ascii="Arial CYR" w:hAnsi="Arial CYR" w:cs="Arial CYR"/>
          <w:b/>
          <w:bCs/>
          <w:sz w:val="20"/>
          <w:szCs w:val="20"/>
        </w:rPr>
        <w:t>Вагин Б.И.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Альтернативные варианты обработки молока / Б. И. Вагин, Г. Н. Самарин, В. А. Шилин, Е. В. Шилин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нетрадиционные методы и средства для повышения качества молока и обеспечения необходимой длительности его хранения.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345.    </w:t>
      </w:r>
      <w:r>
        <w:rPr>
          <w:rFonts w:ascii="Arial CYR" w:hAnsi="Arial CYR" w:cs="Arial CYR"/>
          <w:b/>
          <w:bCs/>
          <w:sz w:val="20"/>
          <w:szCs w:val="20"/>
        </w:rPr>
        <w:t>Вакуленко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Нет стрессу картофеля / В. В. Вакуленко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роль регуляторов роста в повышении устойчивости растений к различным неблагоприятным факторам внешней среды. Опрыскивание вегетирующих растений картофеля регуляторами роста стимулирует развитие листового аппарата и корневой 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346.    </w:t>
      </w:r>
      <w:r>
        <w:rPr>
          <w:rFonts w:ascii="Arial CYR" w:hAnsi="Arial CYR" w:cs="Arial CYR"/>
          <w:b/>
          <w:bCs/>
          <w:sz w:val="20"/>
          <w:szCs w:val="20"/>
        </w:rPr>
        <w:t>Вакуленко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Регуляторы роста растений повышают стрессоустойчивость культур / В. В. Вакуленко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13-14.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механизмы действия и эффективность применения регуляторов роста Циркон и Эпин-Экстра в условиях стресса (засуха, высокие температуры, повышенная влажность, заморозки).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347.    </w:t>
      </w:r>
      <w:r>
        <w:rPr>
          <w:rFonts w:ascii="Arial CYR" w:hAnsi="Arial CYR" w:cs="Arial CYR"/>
          <w:b/>
          <w:bCs/>
          <w:sz w:val="20"/>
          <w:szCs w:val="20"/>
        </w:rPr>
        <w:t>Вакуленко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Циркон повышает урожай / В. В. Вакуленко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механизм действия регулятора роста Циркон и эффективность его применения на культуре цветной капусты, а также сортовая реакция культуры на применение препарата. Установлено положительное влияние Циркона на устойчивость к неблагоприятным факторам внешней среды, заболеваниям и сохранность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348.    </w:t>
      </w:r>
      <w:r>
        <w:rPr>
          <w:rFonts w:ascii="Arial CYR" w:hAnsi="Arial CYR" w:cs="Arial CYR"/>
          <w:b/>
          <w:bCs/>
          <w:sz w:val="20"/>
          <w:szCs w:val="20"/>
        </w:rPr>
        <w:t>Ванюшкина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Против микозов / И. А. Ванюшкина, Н. П. Кушнарева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Даны результаты испытания ряда фунгицидов на моркови против комплекса грибных болезней, поражающих листовую поверхность моркови в условиях  муссонного климата юга Дальнего Востока. Показана их биологическая эффективность (до 87,6%) и возможность обеспечивать повышение урожая стандартной продукции (до 25,6%).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349.    </w:t>
      </w:r>
      <w:r>
        <w:rPr>
          <w:rFonts w:ascii="Arial CYR" w:hAnsi="Arial CYR" w:cs="Arial CYR"/>
          <w:b/>
          <w:bCs/>
          <w:sz w:val="20"/>
          <w:szCs w:val="20"/>
        </w:rPr>
        <w:t>Вараксин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соевой окары в технологии производства белково-углеводных кормовых продуктов для кроликов / С. В. Вараксин, В. А. Широков, С. М. Доценко, П. Н. Школьников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32-36.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новые технологические подходы к использованию соевой окары в системе кормления кроликов на основе выявленного противоречия между достижениями зоотехнической науки и возможностями практики.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350.    </w:t>
      </w:r>
      <w:r>
        <w:rPr>
          <w:rFonts w:ascii="Arial CYR" w:hAnsi="Arial CYR" w:cs="Arial CYR"/>
          <w:b/>
          <w:bCs/>
          <w:sz w:val="20"/>
          <w:szCs w:val="20"/>
        </w:rPr>
        <w:t>Варламов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сельского хозяйства России и совершенствование сельскохозяйственного землепользования / А. А. Варламов, С. А. Гальченко, П. В. Клюшин // Землеустройство, кадастр и мониторинг земель.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проведен анализ распределения и качественного состояния земельного фонда России, выявлены проблемы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351.    </w:t>
      </w:r>
      <w:r>
        <w:rPr>
          <w:rFonts w:ascii="Arial CYR" w:hAnsi="Arial CYR" w:cs="Arial CYR"/>
          <w:b/>
          <w:bCs/>
          <w:sz w:val="20"/>
          <w:szCs w:val="20"/>
        </w:rPr>
        <w:t>Варламов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люди плачут, и сам я наревелся..." / А. Варламов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86-91.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Василий Шукшин о премьере "Калины красной".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352.    </w:t>
      </w:r>
      <w:r>
        <w:rPr>
          <w:rFonts w:ascii="Arial CYR" w:hAnsi="Arial CYR" w:cs="Arial CYR"/>
          <w:b/>
          <w:bCs/>
          <w:sz w:val="20"/>
          <w:szCs w:val="20"/>
        </w:rPr>
        <w:t>Василенко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вибрации на сопротивление плуга / В. В. Василенко, С. В. Василенко, Д. В. Стуров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9-11.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способы реализации спонтанных автоколебаний рабочих органов плугов и орудия в целом, в результате которых получено уменьшение тягового сопротивления плугов на 14,5%.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353.    </w:t>
      </w:r>
      <w:r>
        <w:rPr>
          <w:rFonts w:ascii="Arial CYR" w:hAnsi="Arial CYR" w:cs="Arial CYR"/>
          <w:b/>
          <w:bCs/>
          <w:sz w:val="20"/>
          <w:szCs w:val="20"/>
        </w:rPr>
        <w:t>Василенко Р.Н.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многолетних агроценозов на малопродуктивных землях Украины / Р. Н. Василенко, С. В. Яворский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Проведенные исследования по трансформации малопродуктивных земель, выведенных из категории пахотных, в пастбища и сенокосы показывают, что за три-четыре года можно возобновить их хозяйственно-ценную растительность кормового 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354.    </w:t>
      </w:r>
      <w:r>
        <w:rPr>
          <w:rFonts w:ascii="Arial CYR" w:hAnsi="Arial CYR" w:cs="Arial CYR"/>
          <w:b/>
          <w:bCs/>
          <w:sz w:val="20"/>
          <w:szCs w:val="20"/>
        </w:rPr>
        <w:t>Василова Н.З.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сорта яровой мягкой пшеницы селекции ТатНИИСХ / Н. З. Василова, Э. З. Багавиева [и др.]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характеристики и результаты испытания новых сортов яровой мягкой пшеницы Йолдыз и Иделле селекции ТатНИИСХ, которые сочетают высокую урожайность с повышенным адаптивным потенциалом.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355.    </w:t>
      </w:r>
      <w:r>
        <w:rPr>
          <w:rFonts w:ascii="Arial CYR" w:hAnsi="Arial CYR" w:cs="Arial CYR"/>
          <w:b/>
          <w:bCs/>
          <w:sz w:val="20"/>
          <w:szCs w:val="20"/>
        </w:rPr>
        <w:t>Василова Н.З.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Полевая устойчивость образцов яровой мягкой пшеницы к татарстанской популяции Puccinia recondita / Н. З. Василова, Дам. Ф. Асхадуллин [и др.]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43-44.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Оценка коллекционных образцов яровой мягкой пшеницы по полевой устойчивости к бурой листовой ржавчине показала, что образцы Саратовской селекции Воевода, Фаворит и Безенчукской селекции Лютесценс 13, Лютесценс 516, Лютесценс 575 продолжают сохранять устойчивость к татарстанской популяции бурой листовой ржавчины, а образцы с ранее максимально эффективной пирамидой генов Lr 19 + Lr 26 стали ее терять.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356.    </w:t>
      </w:r>
      <w:r>
        <w:rPr>
          <w:rFonts w:ascii="Arial CYR" w:hAnsi="Arial CYR" w:cs="Arial CYR"/>
          <w:b/>
          <w:bCs/>
          <w:sz w:val="20"/>
          <w:szCs w:val="20"/>
        </w:rPr>
        <w:t>Васильев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Мивала-Агро на фитосанитарное состояние и продуктивность картофеля / А. А. Васильев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условиях лесостепной зоны Южного Урала изучали адаптогенное влияние </w:t>
      </w:r>
      <w:r>
        <w:rPr>
          <w:rFonts w:ascii="Arial CYR" w:hAnsi="Arial CYR" w:cs="Arial CYR"/>
          <w:sz w:val="20"/>
          <w:szCs w:val="20"/>
        </w:rPr>
        <w:lastRenderedPageBreak/>
        <w:t>кремнийорганического регулятора роста и развития растений Мивала-Агро на фитосанитарное состояние и урожайность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357.    </w:t>
      </w:r>
      <w:r>
        <w:rPr>
          <w:rFonts w:ascii="Arial CYR" w:hAnsi="Arial CYR" w:cs="Arial CYR"/>
          <w:b/>
          <w:bCs/>
          <w:sz w:val="20"/>
          <w:szCs w:val="20"/>
        </w:rPr>
        <w:t>Васильев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газоочистное электрооборудование / А. В. Васильев, Н. Б. Выставкин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агрегаты питания электрофильтров постоянным током высокого напряжения и автоматического регулирования режимов работы электрофильтра, которые получили широкое распространение и пользуются устойчивым спросом.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358.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Continental -  новые шины российского производства / В. Васильев // Автомобильный транспорт.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Continental на своем предприятии в Калужской области представила производство новой зимней шипованной шины премиум - класса IceContact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359.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Iveco Daily - поколение номер три / В. Васильев // Автомобильный транспорт.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40-44.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Iveco, отмечающая в нынешнем году 40-летие с момента своего образования, организовала для российских журналистов премьерный показ семейства малотоннажных автомобилей Daily нового поколения.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360.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MAN - сделано в России / В. Васильев // Автомобильный транспорт.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42-46.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Среди других производственных объектов компания MAN Truck and Bus AG, расположенных в различных странах мира, завод под Санкт-Петербургом является самым молодым.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361.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у нас в системе газ / В. Васильев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состоялась 12-я Международная выставка "Газ на транспорте" GasSuf-2014 - значимое событие, предоставляющее возможность профессионалам отрасли ознакомиться с последними разработками производства газотопливной и газобалонной аппаратуры, методами переоборудования транспорта для работы на газовых видах топлива, оборудованием для АГЗС и АГНКС.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362.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Автобусная Россия - что впереди? / В. Васильев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38-44.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ОАО "АСМ-холдинг" и НП "Объединение автопроизводителей России" при участии Министерства промышленности и торговли, а также Министерства транспорта нашей страны в октябре провели шестую российскую конференцию "Автобусостроение-2015". На мероприятии обсуждались перспективы развития производства и рынка пассажирского транспорта России в текущей экономической ситуации.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363.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Автоветераны показывают класс / В. Васильев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69-73.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Летом 2015 года в Москве уже в четвертый раз состоялось уникальное ралли классических автомобилей Bosch Moskau Klassik - российская версия знаменитого Bosch Boxberg Klassik, которое уже не одно десятилетие ежегодно проходит в Германии.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364.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Автокластер в "Южном порту" / В. Васильев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Центр инновационного развития Москвы организовал для журналистов пресс-тур, посвященный обсуждению промышленной политики Москвы и созданию автокластера в промышленной зоне "Южный порт".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365.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 кабины нет машины / В. Васильев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53-55.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2014 года, спустя полтора года после закладки первого камня в строительство завода кабин "Volvo Group" в Калуге, состоялось торжественное открытие предприятие.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366.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Газовые Scania - российским клиентам / В. Васильев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54-55.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"Scania" в феврале 2015 года поставила в Россию первые автомобили, работающие на газомоторном топливе. В торжественной обстановке в присутствии прессы ключи от двух развозных автофургонов на шасси Scania серии Р передали на территории ООО "Скания-Сервис" в подмосковном Голицыно компании "HAVI Logistics".</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367.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Газовые технологии - транспортникам России / В. Васильев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состоялась 13-я Международная выставка газобаллонного, газозаправочного оборудования и техники на газомоторном топливе GasSuf-2015.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368.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"Газпромнефть" и "Мерседес-Бенц Тракс Восток" объединяют усилия / В. Васильев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62-65.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декабре прошлого года журналистов ведущих российских СМИ пригласили на завод "Мерседес-Бенц Тракс Восток" в Набережных Челнах, где компания "Газпромнефть - смазочные материалы" приступила к автоматизированной конвейерной заливке масел в грузовики Mersedes-Benz.</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369.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решения для корпоративных автопарков / В. Васильев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52-54.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Московское представительство компании "Goodyear" пригласило представителей ряда российских специализированных изданий, чтобы рассказать им об инновационных решениях для отечественных корпоративных автопарков.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370.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"Коммерческий транспорт - 2015" / В. Васильев // Автомобильный транспорт.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44-49.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Весной АО "Автосельхозмаш-холдинг", Объединение автопроизводителей России, при поддержке комитета по предпринимательству в автомобильной сфере Торгово-промышленной палаты страны, провели 6-ю российскую конференцию по рынку грузового и пассажирского автотранспорта "Коммерческий транспорт - 2015".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371.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Коммунальная техника из Арзамаса / В. Васильев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Торговая компания "КОММАШ-ГРАЗ" для представителей ведущих российских отраслевых СМИ организовала пресс-тур на Арзамасский завод коммунального машиностроения.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372.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Место в истории / В. Васильев // Автомобильный транспорт.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74-80.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истории автомобиля ЗИЛ-130, 50-летие массового производства которого отмечается в 2015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373.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страже безопасности автоперевозок / В. Васильев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20-25.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феврале 2015 года международный мультимедийный пресс-центр МИА "Россия сегодня" организовал для журналистов пресс-конференцию на тему "Безопасность и эффективность грузопассажирских перевозок в России: проблемы и перспективы".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374.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Наследники традиций / В. Васильев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56-61.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Несмотря на то, что объемы производства на АМО ЗИЛ в последнее время резко сократились, а предприятие находится в процессе глубокого реформирования, заводские специалисты продолжают создавать новые образцы грузовиков.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375.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Новинки нижегородских автостроителей / В. Васильев // Автомобильный транспорт.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46-53.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Нижнем Новгороде состоялась демонстрация автотехники и тест-драйв. В распоряжении представителей СМИ предоставили семейство среднетоннажных грузовиков "ГАЗон NEXT" и автобусы, созданные на базе малотоннажного автомобиля "ГАЗель NEXT".</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376.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год - новые модели / В. Васильев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40-47.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Первые месяцы 2015 года показали, что многие автостроительные компании вывели на рынок новые модели коммерческого транспорта.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377.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перспективах развития электронных паспортов, газомоторной техники и полноценной системы утилизации вышедших из эксплуатации транспортных средств / В. Васильев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32-40.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Аналитическая компания "АСМ-холдинг" и НП "Объединение автопроизводителей России" провели четвертую российскую конференцию по специальной автомобильной технике "Спецавтотехника-2015" на тему "перспективы развития производства и рынка специальных, специализированных и дорожно-строительных машин в современных экономических условиях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378.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Обновление самосвальных рядов / В. Васильев // Автомобильный транспорт.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48-55.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Шарнирно-сочлененные самосвалы широко используются в строительной, дорожной и горнодобывающей промышленности. Поэтому отечественный авторынок постоянно пополняется новыми моделями.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379.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Очередной триумф "КАМАЗ-мастера" / В. Васильев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72-79.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Очередным триумфом российских спортсменов из команды "КАМАЗ-мастер" завершился легендарный ралли-марафон "Дакар-2015". Наши экипажи заняли весь подиум </w:t>
      </w:r>
      <w:r>
        <w:rPr>
          <w:rFonts w:ascii="Arial CYR" w:hAnsi="Arial CYR" w:cs="Arial CYR"/>
          <w:sz w:val="20"/>
          <w:szCs w:val="20"/>
        </w:rPr>
        <w:lastRenderedPageBreak/>
        <w:t>в классе грузовиков. Это уже 13-я победа челнинских гонщиков.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380.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 пути восстановления деталей и агрегатов / В. Васильев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30-36.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Осенью 2015 года в зеленоградском центре "Volvo Trucks" по сбору и обработке деталей, подлежащих восстановлению, состоялось десятое заседание пресс-клуба "Volvo Trucks", посвященное началу реализации на российском рынке программы Volvo Exchange Program по сбору и обмену вышедших из строя деталей узлов и агрегатов грузовых автомобилей на восстановленные.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381.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Подольский центр "Mercedes-Benz" расширяет свои возможности / В. Васильев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58-60.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"РБА-МБ" - дочернее предприятие компании "Русбизнесавто", авторизованный официальный дилер грузовой техники и автобусов Mercedes-Benz в Подмосковье - устроил день открытых дверей, приуроченный к открытию второй очереди сервисного центра коммерческих автомобилей Mercedes-Benz в Подольском районе.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382.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Ретроавтомобили "Олдтаймер - Галереи" / В. Васильев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74-79.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начале весны 2015 г. на территории выставочного комплекса "Сокольники" состоялась выставка "Олдтаймер-Галерея-2015" - крупнейшее в Восточной Европе шоу автомобильной классики, позволяющее посетителям погрузиться в атмосферу ушедших времен.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383.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Российские "Лифаны" - не за горами / В. Васильев // Автомобильный транспорт.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Летом 2015 года в особой экономической зоне, расположенной в Липецкой области, состоялась закладка первого камня в фундамент завода по производству автомобилей Lifan.</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384.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Сквозь степи и пустыни / В. Васильев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58-62.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территории Волгоградской области прошел заключительный (шестой) этап Чемпионата и Кубка России по ралли-рейдам - баха "Великая степь-Дон", который назвал имена победителей и призеров двух национальных серий уходящего сезона.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385.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Спецавтотехника на службе экономики / В. Васильев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60-67.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Среди новинок коммерческого транспорта, появившихся в последнее время, большой интерес вызывают модели специальной техники, базирующиеся на автомобильном шасси.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386.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Специальная автотехника для российских строителей / В. Васильев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46-55.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16-я выставка "Строительная техника и технологии - 2015" отразила состояние отечественной экономики и степень интереса зарубежных производителей к российскому рынку.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387.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Спецтехника из Грабово / В. Васильев // Автомобильный транспорт.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lastRenderedPageBreak/>
        <w:t>С. 50-55.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Весной 2015 года компания "Техинком" организовала поездку журналистов ведущих российских специализированных изданий на Грабовский автомобильный завод, где можно было ознакомиться с особенностями выпускаемой продукции для автотранспортного комплекса.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388.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Тахография на службе безопасности дорожного движения / В. Васильев // Автомобильный транспорт.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IV Всероссийская партнерская конференция лидеров рынка тахографии России, организованная компанией "ШТРИХ-М", была посвящена "Опыту и инновациям в тахографической системе России и безопасности дорожного движения".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389.    </w:t>
      </w:r>
      <w:r>
        <w:rPr>
          <w:rFonts w:ascii="Arial CYR" w:hAnsi="Arial CYR" w:cs="Arial CYR"/>
          <w:b/>
          <w:bCs/>
          <w:sz w:val="20"/>
          <w:szCs w:val="20"/>
        </w:rPr>
        <w:t>Васильев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Ульяновский конкурент "Газели" / В. Васильев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Китайская компания BAW приступила к выпуску новой модели легкового грузовика BAW 33462-102 Fenix на своем предприятии в Ульяновске, производственные мощности которого обновлялись в течение последнего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390.    </w:t>
      </w:r>
      <w:r>
        <w:rPr>
          <w:rFonts w:ascii="Arial CYR" w:hAnsi="Arial CYR" w:cs="Arial CYR"/>
          <w:b/>
          <w:bCs/>
          <w:sz w:val="20"/>
          <w:szCs w:val="20"/>
        </w:rPr>
        <w:t>Васильев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источников искажения напряжения в системе промышленного электроснабжения / Е. И. Васильев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47-53.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экспериментальных исследований высших гармонических составляющих напряжений в системе электроснабжения промышленных предприятий.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391.    </w:t>
      </w:r>
      <w:r>
        <w:rPr>
          <w:rFonts w:ascii="Arial CYR" w:hAnsi="Arial CYR" w:cs="Arial CYR"/>
          <w:b/>
          <w:bCs/>
          <w:sz w:val="20"/>
          <w:szCs w:val="20"/>
        </w:rPr>
        <w:t>Васильев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разработке стратегии топографо-геодезического и картографического обеспечения РФ на перспективу до 2030 года / И. В. Васильев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основных видов обеспечения эффективного развития экономики, укрепления обороны и безопасности страны является топографо-геодезическое и картографическое обеспечение, которое представляет совокупность управленческих, производственных, научных и образовательных мероприятий по созданию, сохранению и доведению до потребителей государственных геодезических данных и государственных топографических карт на территории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392.    </w:t>
      </w:r>
      <w:r>
        <w:rPr>
          <w:rFonts w:ascii="Arial CYR" w:hAnsi="Arial CYR" w:cs="Arial CYR"/>
          <w:b/>
          <w:bCs/>
          <w:sz w:val="20"/>
          <w:szCs w:val="20"/>
        </w:rPr>
        <w:t>Васильева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Энтомофаги на семенных посевах козлятника восточного в Вологодской области / Т. В. Васильева, М. В. Соколов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энтомофагов на вредителей семенных посевов козлятника восточного в Вологодской области на опытном поле ВГМХА им. Н.В. Верещагина в 2009-2013 гг. Исследования проводили с целью биоэкологического обоснования эффективности (полезности) энтомофагов.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393.    </w:t>
      </w:r>
      <w:r>
        <w:rPr>
          <w:rFonts w:ascii="Arial CYR" w:hAnsi="Arial CYR" w:cs="Arial CYR"/>
          <w:b/>
          <w:bCs/>
          <w:sz w:val="20"/>
          <w:szCs w:val="20"/>
        </w:rPr>
        <w:t>Васильчиков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Продукционная и азотфиксирующая способность различных сортов сои в Орловской области / А. Г. Васильчиков, А. С. Акулов, А. В. Глазков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2011-2013 гг. изучено формирование семенной продуктивности и азотфиксирующей активности новых среднеранних сортов сои Мезенка и Зуша при инокуляции семян нитрагином и внесении минерального азота, в сравнении со стандартным сортом Ланцетная.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394.    </w:t>
      </w:r>
      <w:r>
        <w:rPr>
          <w:rFonts w:ascii="Arial CYR" w:hAnsi="Arial CYR" w:cs="Arial CYR"/>
          <w:b/>
          <w:bCs/>
          <w:sz w:val="20"/>
          <w:szCs w:val="20"/>
        </w:rPr>
        <w:t>Васюков П.В.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Региональный геопортал - инструмент управления земельными ресурсами субъекта РФ / П. В. Васюков // Геопрофи.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14-18.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395.    </w:t>
      </w:r>
      <w:r>
        <w:rPr>
          <w:rFonts w:ascii="Arial CYR" w:hAnsi="Arial CYR" w:cs="Arial CYR"/>
          <w:b/>
          <w:bCs/>
          <w:sz w:val="20"/>
          <w:szCs w:val="20"/>
        </w:rPr>
        <w:t>Ватлин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 Лондоном и Берлином / А. Ватлин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Челночная дипломатия известного общественного деятеля дореволюционной России, председателя III Государственной думы, военного министра Временного правительства весной 1917 года Александра Гучкова в 1919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396.    </w:t>
      </w:r>
      <w:r>
        <w:rPr>
          <w:rFonts w:ascii="Arial CYR" w:hAnsi="Arial CYR" w:cs="Arial CYR"/>
          <w:b/>
          <w:bCs/>
          <w:sz w:val="20"/>
          <w:szCs w:val="20"/>
        </w:rPr>
        <w:t>Ведищев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Шнеколопастной смеситель / С. М. Ведищев, Н. В. Хольшев, М. А. Гарина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конструктивно-технологическая схема смесителя сухих рассыпных кормосмесей со шнеколопастными рабочими органами, определены требования для оценки эффективности работы смесителя, приведены его технические характеристики.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397.    </w:t>
      </w:r>
      <w:r>
        <w:rPr>
          <w:rFonts w:ascii="Arial CYR" w:hAnsi="Arial CYR" w:cs="Arial CYR"/>
          <w:b/>
          <w:bCs/>
          <w:sz w:val="20"/>
          <w:szCs w:val="20"/>
        </w:rPr>
        <w:t>Векленко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повышения эффективности производства молока / В. И. Векленко, Д. И. Дородных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33-36.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состояние производства молока в стране, проведен анализ производственных показателей и результатов реализации молока, определены перспективы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398.    </w:t>
      </w:r>
      <w:r>
        <w:rPr>
          <w:rFonts w:ascii="Arial CYR" w:hAnsi="Arial CYR" w:cs="Arial CYR"/>
          <w:b/>
          <w:bCs/>
          <w:sz w:val="20"/>
          <w:szCs w:val="20"/>
        </w:rPr>
        <w:t>Вектор отраслевого развития</w:t>
      </w:r>
      <w:r>
        <w:rPr>
          <w:rFonts w:ascii="Arial CYR" w:hAnsi="Arial CYR" w:cs="Arial CYR"/>
          <w:sz w:val="20"/>
          <w:szCs w:val="20"/>
        </w:rPr>
        <w:t xml:space="preserve"> // Аккредитация в образовании. - 2015. - </w:t>
      </w:r>
      <w:r>
        <w:rPr>
          <w:rFonts w:ascii="Arial" w:hAnsi="Arial" w:cs="Arial"/>
          <w:b/>
          <w:bCs/>
          <w:sz w:val="20"/>
          <w:szCs w:val="20"/>
        </w:rPr>
        <w:t>№80</w:t>
      </w:r>
      <w:r>
        <w:rPr>
          <w:rFonts w:ascii="Arial" w:hAnsi="Arial" w:cs="Arial"/>
          <w:sz w:val="20"/>
          <w:szCs w:val="20"/>
        </w:rPr>
        <w:t xml:space="preserve">. - </w:t>
      </w:r>
      <w:r>
        <w:rPr>
          <w:rFonts w:ascii="Arial CYR" w:hAnsi="Arial CYR" w:cs="Arial CYR"/>
          <w:sz w:val="20"/>
          <w:szCs w:val="20"/>
        </w:rPr>
        <w:t>С. 24-29.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Стратегия Ставропольского государственного аграрного университета направлена на создание условий для высокого качества образования и дальнейшей успешной карьеры выпускников.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399.    </w:t>
      </w:r>
      <w:r>
        <w:rPr>
          <w:rFonts w:ascii="Arial CYR" w:hAnsi="Arial CYR" w:cs="Arial CYR"/>
          <w:b/>
          <w:bCs/>
          <w:sz w:val="20"/>
          <w:szCs w:val="20"/>
        </w:rPr>
        <w:t>Великий поэт был</w:t>
      </w:r>
      <w:r>
        <w:rPr>
          <w:rFonts w:ascii="Arial CYR" w:hAnsi="Arial CYR" w:cs="Arial CYR"/>
          <w:sz w:val="20"/>
          <w:szCs w:val="20"/>
        </w:rPr>
        <w:t xml:space="preserve"> очень суеверен // Тарское Прииртышье. - 2015. - </w:t>
      </w:r>
      <w:r>
        <w:rPr>
          <w:rFonts w:ascii="Arial CYR" w:hAnsi="Arial CYR" w:cs="Arial CYR"/>
          <w:b/>
          <w:bCs/>
          <w:sz w:val="20"/>
          <w:szCs w:val="20"/>
        </w:rPr>
        <w:t>4 июн.</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6 июня отмечается Пушкинский день России, "Служба языка" филиала ОмГПУ, которой руководит Л.К.Анцигина, предлагает материал посвященный А.С. Пушкину.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400.    </w:t>
      </w:r>
      <w:r>
        <w:rPr>
          <w:rFonts w:ascii="Arial CYR" w:hAnsi="Arial CYR" w:cs="Arial CYR"/>
          <w:b/>
          <w:bCs/>
          <w:sz w:val="20"/>
          <w:szCs w:val="20"/>
        </w:rPr>
        <w:t>Величко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шестерен гидронасосов НШ-А методом свободных ремонтных размеров / С. А. Величко, А. В. Мартынов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Установлены соотношения ремонтных размеров ширины и наружного диаметра зубьев шестерен, которые позволят получить значения коэффициента полезного действия (КПД) не менее 90% от КПД новых гидронасосов.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401.    </w:t>
      </w:r>
      <w:r>
        <w:rPr>
          <w:rFonts w:ascii="Arial CYR" w:hAnsi="Arial CYR" w:cs="Arial CYR"/>
          <w:b/>
          <w:bCs/>
          <w:sz w:val="20"/>
          <w:szCs w:val="20"/>
        </w:rPr>
        <w:t>Величко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Точечная оценка параметров распределения доремонтного ресурса импортных гидрораспределителей сельхозтехники / С. А. Величко, А. В. Мартынов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исследований эксплуатационной надежности импортных гидрораспределителей в условиях рядовой эксплуатации установлена нижняя доверительная граница среднего значения ресурса для генеральной средней наработки до отказа, отвечающей заданной доверительной вероятности.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402.    </w:t>
      </w:r>
      <w:r>
        <w:rPr>
          <w:rFonts w:ascii="Arial CYR" w:hAnsi="Arial CYR" w:cs="Arial CYR"/>
          <w:b/>
          <w:bCs/>
          <w:sz w:val="20"/>
          <w:szCs w:val="20"/>
        </w:rPr>
        <w:t>Вендин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частоты вращения ножей дробилки пророщенного зерна / С. В. Вендин, С. А. Булавин, Ю. В. Саенко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9-12.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Приведена конструкция дробилки для измельчения пророщенного зерна. получена зависимость, связывающая угловую скорость ножей с прочностными свойствами продукта и степенью его измельчения.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403.    </w:t>
      </w:r>
      <w:r>
        <w:rPr>
          <w:rFonts w:ascii="Arial CYR" w:hAnsi="Arial CYR" w:cs="Arial CYR"/>
          <w:b/>
          <w:bCs/>
          <w:sz w:val="20"/>
          <w:szCs w:val="20"/>
        </w:rPr>
        <w:t>Вендин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параметров конвейерной сушилки пророщенного зерна / С. В. Вендин, С. А. Булавин, Ю. В. Саенко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расчет конструктивно-технологических параметров конвейерной сушилки пророщенного зерна. На основе материального и теплового балансов выявлена взаимосвязь теплоты, необходимой для сушки пророщенного зерна с начальной и конечной влажностью продукта.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404.    </w:t>
      </w:r>
      <w:r>
        <w:rPr>
          <w:rFonts w:ascii="Arial CYR" w:hAnsi="Arial CYR" w:cs="Arial CYR"/>
          <w:b/>
          <w:bCs/>
          <w:sz w:val="20"/>
          <w:szCs w:val="20"/>
        </w:rPr>
        <w:t>Веневцев В.З.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Комплексная система защиты картофеля в Рязанской области / В. З. Веневцев, М. Н. Захарова, Л. В. Рожкова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по применению современных химических средств защиты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405.    </w:t>
      </w:r>
      <w:r>
        <w:rPr>
          <w:rFonts w:ascii="Arial CYR" w:hAnsi="Arial CYR" w:cs="Arial CYR"/>
          <w:b/>
          <w:bCs/>
          <w:sz w:val="20"/>
          <w:szCs w:val="20"/>
        </w:rPr>
        <w:t>Веневцев В.З.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Посевы ярового рапса нуждаются в защите / В. З. Веневцев, М. Н. Захарова, Л. В. Рожкова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17-18.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по влиянию системы защиты ярового рапса на фитосанитарное состояние и урожайность культуры в условиях Рязанской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406.    </w:t>
      </w:r>
      <w:r>
        <w:rPr>
          <w:rFonts w:ascii="Arial CYR" w:hAnsi="Arial CYR" w:cs="Arial CYR"/>
          <w:b/>
          <w:bCs/>
          <w:sz w:val="20"/>
          <w:szCs w:val="20"/>
        </w:rPr>
        <w:t>Веревкина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без проблем сменить вмененку на упрощенку / Ю. Веревкина // Главбух. - 2015.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70-75.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407.    </w:t>
      </w:r>
      <w:r>
        <w:rPr>
          <w:rFonts w:ascii="Arial CYR" w:hAnsi="Arial CYR" w:cs="Arial CYR"/>
          <w:b/>
          <w:bCs/>
          <w:sz w:val="20"/>
          <w:szCs w:val="20"/>
        </w:rPr>
        <w:t>Веревкина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перейти на упрощенную систему, вернуться обратно или сменить объект / Ю. Веревкина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56-62.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переходит с общей системы на упрощенку.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408.    </w:t>
      </w:r>
      <w:r>
        <w:rPr>
          <w:rFonts w:ascii="Arial CYR" w:hAnsi="Arial CYR" w:cs="Arial CYR"/>
          <w:b/>
          <w:bCs/>
          <w:sz w:val="20"/>
          <w:szCs w:val="20"/>
        </w:rPr>
        <w:t>Веревкина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Провальные способы налоговой экономии 2015 года / Ю. Веревкина // Главбух. - 2015. - </w:t>
      </w:r>
      <w:r>
        <w:rPr>
          <w:rFonts w:ascii="Arial" w:hAnsi="Arial" w:cs="Arial"/>
          <w:b/>
          <w:bCs/>
          <w:sz w:val="20"/>
          <w:szCs w:val="20"/>
        </w:rPr>
        <w:t xml:space="preserve">№20 </w:t>
      </w:r>
      <w:r>
        <w:rPr>
          <w:rFonts w:ascii="Arial" w:hAnsi="Arial" w:cs="Arial"/>
          <w:sz w:val="20"/>
          <w:szCs w:val="20"/>
        </w:rPr>
        <w:t xml:space="preserve">. - </w:t>
      </w:r>
      <w:r>
        <w:rPr>
          <w:rFonts w:ascii="Arial CYR" w:hAnsi="Arial CYR" w:cs="Arial CYR"/>
          <w:sz w:val="20"/>
          <w:szCs w:val="20"/>
        </w:rPr>
        <w:t>С. 30-37.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409.    </w:t>
      </w:r>
      <w:r>
        <w:rPr>
          <w:rFonts w:ascii="Arial CYR" w:hAnsi="Arial CYR" w:cs="Arial CYR"/>
          <w:b/>
          <w:bCs/>
          <w:sz w:val="20"/>
          <w:szCs w:val="20"/>
        </w:rPr>
        <w:t>Веревкина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перепроверить в декларации по прибыли перед сдачей / Ю. Веревкина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 полугодового отчета декларация отличается тем, что в ней компании заявляют авансы не только на IV квартал 2015 года, но и суммы на 1 квартал 2016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410.    </w:t>
      </w:r>
      <w:r>
        <w:rPr>
          <w:rFonts w:ascii="Arial CYR" w:hAnsi="Arial CYR" w:cs="Arial CYR"/>
          <w:b/>
          <w:bCs/>
          <w:sz w:val="20"/>
          <w:szCs w:val="20"/>
        </w:rPr>
        <w:t>Вершинина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Затраты на имущество можно списать, даже если его не использовали / И. В. Вершинина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проверке хозяйства на ЕСХН налоговики сняли расходы на содержание и ремонт основного средства, не введенного в эксплуатацию.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411.    </w:t>
      </w:r>
      <w:r>
        <w:rPr>
          <w:rFonts w:ascii="Arial CYR" w:hAnsi="Arial CYR" w:cs="Arial CYR"/>
          <w:b/>
          <w:bCs/>
          <w:sz w:val="20"/>
          <w:szCs w:val="20"/>
        </w:rPr>
        <w:t>Ветераны и инвалиды</w:t>
      </w:r>
      <w:r>
        <w:rPr>
          <w:rFonts w:ascii="Arial CYR" w:hAnsi="Arial CYR" w:cs="Arial CYR"/>
          <w:sz w:val="20"/>
          <w:szCs w:val="20"/>
        </w:rPr>
        <w:t xml:space="preserve"> - не забыты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58,5 млн. рублей поступило из федерального бюджета в Омскую область для улучшения жилищных условий ветеранов и инвалидов. За счет господдержки смогут приобрести более удобное жилье не менее 100 семей льготников.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412.    </w:t>
      </w:r>
      <w:r>
        <w:rPr>
          <w:rFonts w:ascii="Arial CYR" w:hAnsi="Arial CYR" w:cs="Arial CYR"/>
          <w:b/>
          <w:bCs/>
          <w:sz w:val="20"/>
          <w:szCs w:val="20"/>
        </w:rPr>
        <w:t>Вигель Н.Л.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Толерантность как общечеловеческая ценность / Н. Л. Вигель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34-37.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Толерантность позволяет увидеть значимость другой личности, ценность внутреннего содержания другого и накладывает определенную ответственность на индивида понимать и принимать ценности других индивидов.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413.    </w:t>
      </w:r>
      <w:r>
        <w:rPr>
          <w:rFonts w:ascii="Arial CYR" w:hAnsi="Arial CYR" w:cs="Arial CYR"/>
          <w:b/>
          <w:bCs/>
          <w:sz w:val="20"/>
          <w:szCs w:val="20"/>
        </w:rPr>
        <w:t>Вигель Н.Л.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Человек - "Играющий герой" эпохи постмодерна / Н. Л. Вигель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42-45.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Жизненная ситуация постмодерна может быть вопринята как текст, прочитывая который индивид может счесть для себя необходимым сменить форму поведения, чтобы вписаться в другие условия.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414.    </w:t>
      </w:r>
      <w:r>
        <w:rPr>
          <w:rFonts w:ascii="Arial CYR" w:hAnsi="Arial CYR" w:cs="Arial CYR"/>
          <w:b/>
          <w:bCs/>
          <w:sz w:val="20"/>
          <w:szCs w:val="20"/>
        </w:rPr>
        <w:t>Виктор Назаров: "Приятно,</w:t>
      </w:r>
      <w:r>
        <w:rPr>
          <w:rFonts w:ascii="Arial CYR" w:hAnsi="Arial CYR" w:cs="Arial CYR"/>
          <w:sz w:val="20"/>
          <w:szCs w:val="20"/>
        </w:rPr>
        <w:t xml:space="preserve"> что люди начали говорить не "сделайте мне", а "сделайте нам" // Тарское Прииртышье. - 2015. - </w:t>
      </w:r>
      <w:r>
        <w:rPr>
          <w:rFonts w:ascii="Arial CYR" w:hAnsi="Arial CYR" w:cs="Arial CYR"/>
          <w:b/>
          <w:bCs/>
          <w:sz w:val="20"/>
          <w:szCs w:val="20"/>
        </w:rPr>
        <w:t>20 авг.</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Интервью радиостанции "Комсомольская правда" временно исполняющий обязанности губернатора омской области Виктор Назаров рассказал об импортозамещении по-омски, развитии сельского хозяйства и росте рождаемости в регионе.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415.    </w:t>
      </w:r>
      <w:r>
        <w:rPr>
          <w:rFonts w:ascii="Arial CYR" w:hAnsi="Arial CYR" w:cs="Arial CYR"/>
          <w:b/>
          <w:bCs/>
          <w:sz w:val="20"/>
          <w:szCs w:val="20"/>
        </w:rPr>
        <w:t>Викторов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Глобальный рынок трансгенных растений: время задуматься / А. Г. Викторов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Трансгенные растения в промышленном сельском хозяйстве используются уже более 18 лет. Из 1,5 млрд га мировых пахотных земель в 2014 году посевами ГМ-растений было занято 181,5 млн га (12,1 %) в 28 странах мира, в том числе в 8 развитых.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416.    </w:t>
      </w:r>
      <w:r>
        <w:rPr>
          <w:rFonts w:ascii="Arial CYR" w:hAnsi="Arial CYR" w:cs="Arial CYR"/>
          <w:b/>
          <w:bCs/>
          <w:sz w:val="20"/>
          <w:szCs w:val="20"/>
        </w:rPr>
        <w:t>Викторова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Признание в любви к поэту / Т. Викторова // Тарское Прииртышье. - 2015. - </w:t>
      </w:r>
      <w:r>
        <w:rPr>
          <w:rFonts w:ascii="Arial CYR" w:hAnsi="Arial CYR" w:cs="Arial CYR"/>
          <w:b/>
          <w:bCs/>
          <w:sz w:val="20"/>
          <w:szCs w:val="20"/>
        </w:rPr>
        <w:t>8 окт.</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поселке Большеречье прошел V областной литературный праздник "Макаровские чтения".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417.    </w:t>
      </w:r>
      <w:r>
        <w:rPr>
          <w:rFonts w:ascii="Arial CYR" w:hAnsi="Arial CYR" w:cs="Arial CYR"/>
          <w:b/>
          <w:bCs/>
          <w:sz w:val="20"/>
          <w:szCs w:val="20"/>
        </w:rPr>
        <w:t>Вилкова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Иммунитет семенных растений и его фитосанитарное значение в агроэкосистемах / Н. А. Вилкова, Л. И. Нефедова, А. Н. Фролов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современные представления об иммунитете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418.    </w:t>
      </w:r>
      <w:r>
        <w:rPr>
          <w:rFonts w:ascii="Arial CYR" w:hAnsi="Arial CYR" w:cs="Arial CYR"/>
          <w:b/>
          <w:bCs/>
          <w:sz w:val="20"/>
          <w:szCs w:val="20"/>
        </w:rPr>
        <w:t>Виневский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для выборки рассады и уборки корнеклубнеплодов / Е. И. Виневский, Е. И. Трубилин, Н. Н. Виневская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универсальный рабочий орган для выборки рассады, который может выполнять также уборку корнеклубнеплодов. Обоснованы его параметры, определяющие условия отрыва рассады со слоем почвы от клавиш.</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419.    </w:t>
      </w:r>
      <w:r>
        <w:rPr>
          <w:rFonts w:ascii="Arial CYR" w:hAnsi="Arial CYR" w:cs="Arial CYR"/>
          <w:b/>
          <w:bCs/>
          <w:sz w:val="20"/>
          <w:szCs w:val="20"/>
        </w:rPr>
        <w:t>Винников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эффективности систем бесперебойного электроснабжения / А. В. Винников, А. Е. Усков, А. В. Квитко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27-30.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оценки эффективности систем бесперебойного электроснабжения предложено использовать следующие показатели: энергетические, массогабаритные, надежность, качество электроэнергии и ее стоимость.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420.    </w:t>
      </w:r>
      <w:r>
        <w:rPr>
          <w:rFonts w:ascii="Arial CYR" w:hAnsi="Arial CYR" w:cs="Arial CYR"/>
          <w:b/>
          <w:bCs/>
          <w:sz w:val="20"/>
          <w:szCs w:val="20"/>
        </w:rPr>
        <w:t>Винников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Факультету энергетики Кубанского государственного аграрного университета - 45 лет / А. В. Винников, Н. И. Богатырев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исторические аспекты становления и развития учебной и научной деятельности факультета энергетики. Дан подробный анализ результатов работы научно-педагогического коллектива за последние десять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421.    </w:t>
      </w:r>
      <w:r>
        <w:rPr>
          <w:rFonts w:ascii="Arial CYR" w:hAnsi="Arial CYR" w:cs="Arial CYR"/>
          <w:b/>
          <w:bCs/>
          <w:sz w:val="20"/>
          <w:szCs w:val="20"/>
        </w:rPr>
        <w:t>Виноградова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гуминовых и микроудобрений на урожайность яровой пшеницы / В. С. Виноградова, А. А. Мартынцева, С. Н. Казарин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гуминовых (Гумат) и микроудобрений (Аквамикс) в технологии возделывания яровой пшеницы изучали в условиях СПК "Мир" Костромской области на дерново-подзолистых средне окультуренных почвах в период с 2011 по 2013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422.    </w:t>
      </w:r>
      <w:r>
        <w:rPr>
          <w:rFonts w:ascii="Arial CYR" w:hAnsi="Arial CYR" w:cs="Arial CYR"/>
          <w:b/>
          <w:bCs/>
          <w:sz w:val="20"/>
          <w:szCs w:val="20"/>
        </w:rPr>
        <w:t>Витион П.Г.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конвейера цветущих нектаро-ароматических растений для питания энтомофагов / П. Г. Витион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промышленных садах для равномерной концентрации энтомофагов можно создавать фитоконвейеры из нектароароматических растений или смесей кормовых трав, бобовых культур внутри сада через каждые 14 рядов, а также размещать люцерну или подсолнечник вдоль границ сада. В овощных севооборотах нектароносные культуры размещают через 50 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423.    </w:t>
      </w:r>
      <w:r>
        <w:rPr>
          <w:rFonts w:ascii="Arial CYR" w:hAnsi="Arial CYR" w:cs="Arial CYR"/>
          <w:b/>
          <w:bCs/>
          <w:sz w:val="20"/>
          <w:szCs w:val="20"/>
        </w:rPr>
        <w:t>Вишневская О.Н.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Соматический эмбриоидогенез в селекции моркови / О. Н. Вишневская, А. Н. Лалудова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37-38.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Усовершенствована методика микроклонального размножения моркови местной селекции методом соматического эмбриогенеза. Выбраны экспланты и питательная среда для каллусогенеза и эмбриогенеза.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424.    </w:t>
      </w:r>
      <w:r>
        <w:rPr>
          <w:rFonts w:ascii="Arial CYR" w:hAnsi="Arial CYR" w:cs="Arial CYR"/>
          <w:b/>
          <w:bCs/>
          <w:sz w:val="20"/>
          <w:szCs w:val="20"/>
        </w:rPr>
        <w:t>Вишняков 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"Шел отряд по берегу" / Я. Вишняков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50-52.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Четническое движение на Румынском фронте в 1916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425.    </w:t>
      </w:r>
      <w:r>
        <w:rPr>
          <w:rFonts w:ascii="Arial CYR" w:hAnsi="Arial CYR" w:cs="Arial CYR"/>
          <w:b/>
          <w:bCs/>
          <w:sz w:val="20"/>
          <w:szCs w:val="20"/>
        </w:rPr>
        <w:t>Владимиров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"Вектор" с АКПП - правильный выбор / С. Владимиров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Производство автобусов серии "Вектор 4" стартовало на Павловском автобусном заводе в конце 2013 года: первая партия этих машин была отправлена для обслуживания гостей Олимпийских и Паралимпийских игр в Сочи.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426.    </w:t>
      </w:r>
      <w:r>
        <w:rPr>
          <w:rFonts w:ascii="Arial CYR" w:hAnsi="Arial CYR" w:cs="Arial CYR"/>
          <w:b/>
          <w:bCs/>
          <w:sz w:val="20"/>
          <w:szCs w:val="20"/>
        </w:rPr>
        <w:t>Владимиров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Команда "КАМАЗ-мастер" презентовала спортивный грузовик капотной компоновки / С. Владимиров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44-45.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Решение о создании новой машины было принято, исходя из растущей тенденции по использованию автомобилей капотной компоновки во внедорожной спортивной дисциплине.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427.    </w:t>
      </w:r>
      <w:r>
        <w:rPr>
          <w:rFonts w:ascii="Arial CYR" w:hAnsi="Arial CYR" w:cs="Arial CYR"/>
          <w:b/>
          <w:bCs/>
          <w:sz w:val="20"/>
          <w:szCs w:val="20"/>
        </w:rPr>
        <w:t>Власенко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интенсификации возделывания яровой пшеницы разных сортов в лесостепи Приобья / А. Н. Власенко, Н. Г. Власенко, П. И. Кудашкин, О. В. Кулагин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изучения отзывчивости сортов яровой пшеницы сибирской селекции на уровень интенсификации и определения экономической эффективности технологий возделывания.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428.    </w:t>
      </w:r>
      <w:r>
        <w:rPr>
          <w:rFonts w:ascii="Arial CYR" w:hAnsi="Arial CYR" w:cs="Arial CYR"/>
          <w:b/>
          <w:bCs/>
          <w:sz w:val="20"/>
          <w:szCs w:val="20"/>
        </w:rPr>
        <w:t>Власенко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удобрения азотом яровой пшеницы и ячменя в лесостепи Западной Сибири / А. Н. Власенко, И. Н. Шарков, В. Н. Шоба, С. А. Колбин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8-летнем полевом опыте, проведенном в центральной лесостепи Приобья на черноземе выщелоченном в севообороте пшеница - ячмень, изучена отзывчивость указанных культур на применение возрастающих доз азотного удобрения.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429.    </w:t>
      </w:r>
      <w:r>
        <w:rPr>
          <w:rFonts w:ascii="Arial CYR" w:hAnsi="Arial CYR" w:cs="Arial CYR"/>
          <w:b/>
          <w:bCs/>
          <w:sz w:val="20"/>
          <w:szCs w:val="20"/>
        </w:rPr>
        <w:t>Власенко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яровой пшеницы препаратами "Щелково Агрохим" в лесостепи Приобья / Н. Г. Власенко, О. В. Кулагин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2012-2013 гг. на выщелоченном черноземе лесостепи Приобья изучалась эффективность комплексного применения препаратов фирмы "Щелково Агрохим" на посевах яровой пшеницы Омская 36, которую высевали по зерновому предшественнику 17 мая.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430.    </w:t>
      </w:r>
      <w:r>
        <w:rPr>
          <w:rFonts w:ascii="Arial CYR" w:hAnsi="Arial CYR" w:cs="Arial CYR"/>
          <w:b/>
          <w:bCs/>
          <w:sz w:val="20"/>
          <w:szCs w:val="20"/>
        </w:rPr>
        <w:t>Власенко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Обыкновенная корневая гниль яровой пшеницы при возделывании по технологии No-Till / Н. Г. Власенко, А. А. Слободчиков, М. Т. Егорычева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сравнительная оценка пораженности растений яровой пшеницы обыкновенной корневой гнилью в посевах, выращиваемых по традиционной, на основе глубокого безотвального рыхления и No-Till технологиям. Исследования, проведенные в течении 7 лет, не выявили существенных различий в развитии болезни в зависимости от технологии возделывания и севооборотов.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431.    </w:t>
      </w:r>
      <w:r>
        <w:rPr>
          <w:rFonts w:ascii="Arial CYR" w:hAnsi="Arial CYR" w:cs="Arial CYR"/>
          <w:b/>
          <w:bCs/>
          <w:sz w:val="20"/>
          <w:szCs w:val="20"/>
        </w:rPr>
        <w:t>Водянников В.Т.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Аграрный сектор экономики. Итоги и перспективы / В. Т. Водянников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и состояние отечественного сельского хозяйства, обосновываются основные направления перспективного развития отрасли. Подчеркивается необходимость комплексного развития аграрного сектора экономики страны.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432.    </w:t>
      </w:r>
      <w:r>
        <w:rPr>
          <w:rFonts w:ascii="Arial CYR" w:hAnsi="Arial CYR" w:cs="Arial CYR"/>
          <w:b/>
          <w:bCs/>
          <w:sz w:val="20"/>
          <w:szCs w:val="20"/>
        </w:rPr>
        <w:t>Войку И.П.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Навесная сеялка к картофелесажалкам Л-201 и Л-207 / И. П. Войку, Т. В. Яковлева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15-17.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возможность реализации инновационной технологии картофелеводства, предусматривающий совместное выращивание картофеля с медоносными культурами. Предложено новое техническое решение - навесная сеялка к картофелесажалкам Л-201 и Л-207. Разработаны агротехнологические требования, модель и кинематическая схема.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433.    </w:t>
      </w:r>
      <w:r>
        <w:rPr>
          <w:rFonts w:ascii="Arial CYR" w:hAnsi="Arial CYR" w:cs="Arial CYR"/>
          <w:b/>
          <w:bCs/>
          <w:sz w:val="20"/>
          <w:szCs w:val="20"/>
        </w:rPr>
        <w:t>Волгирева Г.П.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Высшие чины уездных и губернских землеустроительных учреждений в Пермской губернии 1906 - 1917 годов / Г. П. Волгирева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23-31.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организационные вопросы подбора кадров среди высших чинов землеустройства в Пермской губернии в 1906-1917 гг., проанализированы методы формирования наиболее эффективной их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434.    </w:t>
      </w:r>
      <w:r>
        <w:rPr>
          <w:rFonts w:ascii="Arial CYR" w:hAnsi="Arial CYR" w:cs="Arial CYR"/>
          <w:b/>
          <w:bCs/>
          <w:sz w:val="20"/>
          <w:szCs w:val="20"/>
        </w:rPr>
        <w:t>Волгирева Г.П.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Землеустроительный проект 1915 года для крестьян выселка Сулем Кунгурского уезда Пермской губернии / Г. П. Волгирева // Землеустройство, кадастр и мониторинг земель.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21-37.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Рассматриваются особенности землеустроительного производства в Уральском </w:t>
      </w:r>
      <w:r>
        <w:rPr>
          <w:rFonts w:ascii="Arial CYR" w:hAnsi="Arial CYR" w:cs="Arial CYR"/>
          <w:sz w:val="20"/>
          <w:szCs w:val="20"/>
        </w:rPr>
        <w:lastRenderedPageBreak/>
        <w:t>горнозаводском округе, показано распределение земли среди крестьян и исчисление ее стоимости. Впервые в научный оборот вводятся документы землеустроительного проекта 1915 г. по размеру прав крестьян, расценке земли и площади угодий.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435.    </w:t>
      </w:r>
      <w:r>
        <w:rPr>
          <w:rFonts w:ascii="Arial CYR" w:hAnsi="Arial CYR" w:cs="Arial CYR"/>
          <w:b/>
          <w:bCs/>
          <w:sz w:val="20"/>
          <w:szCs w:val="20"/>
        </w:rPr>
        <w:t>Волков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"нулевой" обработки почвы при возделывании кукурузы на зерно в Волго-Вятском регионе / А. И. Волков, Н. А. Кириллов, Л. Н. Прохорова, Л. Н. Куликов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полевых опытах на низкоплодородных дерново-подзолистых почвах Республики Чувашия изучали влияние на ее урожайность технологий с традиционной, минимальной и нулевой боработкой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436.    </w:t>
      </w:r>
      <w:r>
        <w:rPr>
          <w:rFonts w:ascii="Arial CYR" w:hAnsi="Arial CYR" w:cs="Arial CYR"/>
          <w:b/>
          <w:bCs/>
          <w:sz w:val="20"/>
          <w:szCs w:val="20"/>
        </w:rPr>
        <w:t>Волков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организовать эффективное управление земельными ресурсами в Российской Федерации / С. Н. Волков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роль и значение земельных ресурсов как главного национального богатства и достояния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437.    </w:t>
      </w:r>
      <w:r>
        <w:rPr>
          <w:rFonts w:ascii="Arial CYR" w:hAnsi="Arial CYR" w:cs="Arial CYR"/>
          <w:b/>
          <w:bCs/>
          <w:sz w:val="20"/>
          <w:szCs w:val="20"/>
        </w:rPr>
        <w:t>Волков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критериях и порядке отнесения земельных участков к особо ценным сельскохозяйственным землям / С. Н. Волков, К. И. Черкашин // 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связанные с изменением порядка определения правового режима земельных участков в части перехода от деления на категории к территориальному зонированию.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438.    </w:t>
      </w:r>
      <w:r>
        <w:rPr>
          <w:rFonts w:ascii="Arial CYR" w:hAnsi="Arial CYR" w:cs="Arial CYR"/>
          <w:b/>
          <w:bCs/>
          <w:sz w:val="20"/>
          <w:szCs w:val="20"/>
        </w:rPr>
        <w:t>Волков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организации территорий хозяйств, специализирующихся на производстве продукции полеводства / С. Н. Волков, А. Ш. Хусаинов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6-16.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раскрывает проблемы, возникающие вследствие нерационального использования сельскохозяйственных угодий предпринимателями, которые преследуют цели получения максимальной выгоды.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439.    </w:t>
      </w:r>
      <w:r>
        <w:rPr>
          <w:rFonts w:ascii="Arial CYR" w:hAnsi="Arial CYR" w:cs="Arial CYR"/>
          <w:b/>
          <w:bCs/>
          <w:sz w:val="20"/>
          <w:szCs w:val="20"/>
        </w:rPr>
        <w:t>Волков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Светское образование и православие традиции воспитания в землеустроительном вузе России / С. Н. Волков, С. Ф. Гребениченко, И. И. Широкорад // Землеустройство, кадастр и мониторинг земель.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58-66.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актуальным вопросам воспитания студентов в аграрно-инженерном вузе России. особый упер сделан на взаимоотношении высшего образования, аккумулирующего достижения научно-технического прогресса, с другими формами культуры - моралью, религией, общественной деятельностью, политикой.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440.    </w:t>
      </w:r>
      <w:r>
        <w:rPr>
          <w:rFonts w:ascii="Arial CYR" w:hAnsi="Arial CYR" w:cs="Arial CYR"/>
          <w:b/>
          <w:bCs/>
          <w:sz w:val="20"/>
          <w:szCs w:val="20"/>
        </w:rPr>
        <w:t>Волобуев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изменения постоянных времени нагрева теплового реле / С. В. Волобуев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аналитические выражения и их графики для определения постоянных времени нагрева теплового реле второго порядка.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441.    </w:t>
      </w:r>
      <w:r>
        <w:rPr>
          <w:rFonts w:ascii="Arial CYR" w:hAnsi="Arial CYR" w:cs="Arial CYR"/>
          <w:b/>
          <w:bCs/>
          <w:sz w:val="20"/>
          <w:szCs w:val="20"/>
        </w:rPr>
        <w:t>Володин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сорта и гибриды сахарного сорго для возделывания на силос и зеленый корм / А. Б. Володин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2009-2013 годах на опытных полях Ставропольского НИИСЗ было организовано конкурсное сортоиспытание сахарного сорго сорта Галия и гибрида Алга, созданных в ходе селекционной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442.    </w:t>
      </w:r>
      <w:r>
        <w:rPr>
          <w:rFonts w:ascii="Arial CYR" w:hAnsi="Arial CYR" w:cs="Arial CYR"/>
          <w:b/>
          <w:bCs/>
          <w:sz w:val="20"/>
          <w:szCs w:val="20"/>
        </w:rPr>
        <w:t>Володин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интенсификации полевого кормопроизводства в Ставропольском крае / А. Б. Володин, С. И. Капустин, М. В. Саварцов // Кормопроизводство .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Ставропольский край отличается сложным ведением сельскохозяйственного производства. Недостаточное увлажнение и периодически повторяющиеся засухи в отдельные годы резко снижают урожаи кормовых культур. Для решения этой проблемы исключительное значение имеет возделывание сорго-суданковых гибридов и смешанных посевов кукурузы с сорго, а также совместные посевы сорго и сои.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443.    </w:t>
      </w:r>
      <w:r>
        <w:rPr>
          <w:rFonts w:ascii="Arial CYR" w:hAnsi="Arial CYR" w:cs="Arial CYR"/>
          <w:b/>
          <w:bCs/>
          <w:sz w:val="20"/>
          <w:szCs w:val="20"/>
        </w:rPr>
        <w:t>Володихин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Опричнина: НКВД XVI века или реформа Ивана Грозного? / Д. Володихин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56-61.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 году исполняется 450 лет со дня учреждения опричнины. Но до сих пор нет  согласия даже в том, с какой целью создавал опричнину царь Иван IV.</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444.    </w:t>
      </w:r>
      <w:r>
        <w:rPr>
          <w:rFonts w:ascii="Arial CYR" w:hAnsi="Arial CYR" w:cs="Arial CYR"/>
          <w:b/>
          <w:bCs/>
          <w:sz w:val="20"/>
          <w:szCs w:val="20"/>
        </w:rPr>
        <w:t>Волохова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Философский анализ динамики свободы в историко-культурном процессе / Е. В. Волохова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31-35.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краткий философский анализ динамики свободы в историко-культурном процессе.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445.    </w:t>
      </w:r>
      <w:r>
        <w:rPr>
          <w:rFonts w:ascii="Arial CYR" w:hAnsi="Arial CYR" w:cs="Arial CYR"/>
          <w:b/>
          <w:bCs/>
          <w:sz w:val="20"/>
          <w:szCs w:val="20"/>
        </w:rPr>
        <w:t>Волошин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Предварительные итоги изучения эспарцета песчаного в Пермском крае / В. А. Волошин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49-55.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предварительного четырехлетнего изучения в условиях Пермского края пяти сортов новой для региона многолетней бобовой культуры - эспарцета песчаного - Песчаный 1251, Петушок, СибНИИК 30, Михайловский 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446.    </w:t>
      </w:r>
      <w:r>
        <w:rPr>
          <w:rFonts w:ascii="Arial CYR" w:hAnsi="Arial CYR" w:cs="Arial CYR"/>
          <w:b/>
          <w:bCs/>
          <w:sz w:val="20"/>
          <w:szCs w:val="20"/>
        </w:rPr>
        <w:t>Волхонов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система управления потоками воздуха в сушилке / М. С. Волхонов, И. А. Смирнов, С. Л. Габалов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устройство автоматического управления потоками воздуха в сушилке для поддержания оптимальных параметров подачи воздуха в обрабатываемый материал.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447.    </w:t>
      </w:r>
      <w:r>
        <w:rPr>
          <w:rFonts w:ascii="Arial CYR" w:hAnsi="Arial CYR" w:cs="Arial CYR"/>
          <w:b/>
          <w:bCs/>
          <w:sz w:val="20"/>
          <w:szCs w:val="20"/>
        </w:rPr>
        <w:t>Волынкина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бессменной пшеницы в системе минимизации обработки почвы и применения гербицидов / В. И. Волынкина, О. В. Волынкина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представлены результаты возделывания бессменной пшеницы при прямом посеве по стерне (опыт </w:t>
      </w:r>
      <w:r>
        <w:rPr>
          <w:rFonts w:ascii="Arial" w:hAnsi="Arial" w:cs="Arial"/>
          <w:sz w:val="20"/>
          <w:szCs w:val="20"/>
        </w:rPr>
        <w:t xml:space="preserve">№ 1) </w:t>
      </w:r>
      <w:r>
        <w:rPr>
          <w:rFonts w:ascii="Arial CYR" w:hAnsi="Arial CYR" w:cs="Arial CYR"/>
          <w:sz w:val="20"/>
          <w:szCs w:val="20"/>
        </w:rPr>
        <w:t xml:space="preserve">и при мелкой осенней обработке почвы (опыт </w:t>
      </w:r>
      <w:r>
        <w:rPr>
          <w:rFonts w:ascii="Arial" w:hAnsi="Arial" w:cs="Arial"/>
          <w:sz w:val="20"/>
          <w:szCs w:val="20"/>
        </w:rPr>
        <w:t xml:space="preserve">№ 3) </w:t>
      </w:r>
      <w:r>
        <w:rPr>
          <w:rFonts w:ascii="Arial CYR" w:hAnsi="Arial CYR" w:cs="Arial CYR"/>
          <w:sz w:val="20"/>
          <w:szCs w:val="20"/>
        </w:rPr>
        <w:t xml:space="preserve">на центральном опытном поле Курганского НИИСХ.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448.    </w:t>
      </w:r>
      <w:r>
        <w:rPr>
          <w:rFonts w:ascii="Arial CYR" w:hAnsi="Arial CYR" w:cs="Arial CYR"/>
          <w:b/>
          <w:bCs/>
          <w:sz w:val="20"/>
          <w:szCs w:val="20"/>
        </w:rPr>
        <w:t>Вопросы решали в</w:t>
      </w:r>
      <w:r>
        <w:rPr>
          <w:rFonts w:ascii="Arial CYR" w:hAnsi="Arial CYR" w:cs="Arial CYR"/>
          <w:sz w:val="20"/>
          <w:szCs w:val="20"/>
        </w:rPr>
        <w:t xml:space="preserve"> прямом эфире // Тарское Прииртышье. - 2015. - </w:t>
      </w:r>
      <w:r>
        <w:rPr>
          <w:rFonts w:ascii="Arial CYR" w:hAnsi="Arial CYR" w:cs="Arial CYR"/>
          <w:b/>
          <w:bCs/>
          <w:sz w:val="20"/>
          <w:szCs w:val="20"/>
        </w:rPr>
        <w:t>4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в программе "Диалог с губернатором", вышедшую в эфир 28 мая, ответил на ряд вопросов поступивших от жителей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449.    </w:t>
      </w:r>
      <w:r>
        <w:rPr>
          <w:rFonts w:ascii="Arial CYR" w:hAnsi="Arial CYR" w:cs="Arial CYR"/>
          <w:b/>
          <w:bCs/>
          <w:sz w:val="20"/>
          <w:szCs w:val="20"/>
        </w:rPr>
        <w:t>Воробьев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систем удобрения картофеля в полевых севооборотах / В. А. Воробьев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длительных стационарных полевых опытах установлена высокая продуктивность картофеля на хорошо окультуренных дерново-подзолистых почвах.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450.    </w:t>
      </w:r>
      <w:r>
        <w:rPr>
          <w:rFonts w:ascii="Arial CYR" w:hAnsi="Arial CYR" w:cs="Arial CYR"/>
          <w:b/>
          <w:bCs/>
          <w:sz w:val="20"/>
          <w:szCs w:val="20"/>
        </w:rPr>
        <w:t>Воробьев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механохимической обработки и снижения расхода углеводородного топлива / Ю. В. Воробьев, А. Е. Ломовских, М. В. Басарев, А. В. Дунаев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улучшения экономических и экологических характеристик предлагается модернизировать топливную систему двигателей внутреннего сгорания (ДВС) путем использования в ее составе активаторов моторного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451.    </w:t>
      </w:r>
      <w:r>
        <w:rPr>
          <w:rFonts w:ascii="Arial CYR" w:hAnsi="Arial CYR" w:cs="Arial CYR"/>
          <w:b/>
          <w:bCs/>
          <w:sz w:val="20"/>
          <w:szCs w:val="20"/>
        </w:rPr>
        <w:t>Воронова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Правомерное поведение как основа становления правопорядка в гражданском обществе / И. В. Воронова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69-74.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Подчеркивается ценностный характер правового порядка и массового правомерного поведения именно в условиях функционирования гражданского общества.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452.    </w:t>
      </w:r>
      <w:r>
        <w:rPr>
          <w:rFonts w:ascii="Arial CYR" w:hAnsi="Arial CYR" w:cs="Arial CYR"/>
          <w:b/>
          <w:bCs/>
          <w:sz w:val="20"/>
          <w:szCs w:val="20"/>
        </w:rPr>
        <w:t>Воропаев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Химический состав атмосферных осадков и грунтовой воды на реперных участках чернозема выщелоченного / В. Н. Воропаев, Ю. А. Астахов, В. Н. Дятлова, А. Н. Демидова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результаты изучения химического состава снеговой, дождевой и грунтовой вод. Наиболее существенные изменения (увеличение) выявлены по содержанию нитратного азота и хлора.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453.    </w:t>
      </w:r>
      <w:r>
        <w:rPr>
          <w:rFonts w:ascii="Arial CYR" w:hAnsi="Arial CYR" w:cs="Arial CYR"/>
          <w:b/>
          <w:bCs/>
          <w:sz w:val="20"/>
          <w:szCs w:val="20"/>
        </w:rPr>
        <w:t>Воропаева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Входит ли в сельхозвыручку доход от продукции, переработанной на стороне / М. Г. Воропаева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Организация произвела сельхозпродукцию, а переработала ее на стороне. Можно ли учесть доход от продажи переработанных продуктов в составе сельскохозяйственной выручки в целях ЕСХН.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454.    </w:t>
      </w:r>
      <w:r>
        <w:rPr>
          <w:rFonts w:ascii="Arial CYR" w:hAnsi="Arial CYR" w:cs="Arial CYR"/>
          <w:b/>
          <w:bCs/>
          <w:sz w:val="20"/>
          <w:szCs w:val="20"/>
        </w:rPr>
        <w:t>Воропаева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Налоги и проводки на случай, если компания на ЕСХН купила технику в кредит / М. Г. Воропаева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42-44.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покупки сельхозтехники организации берут кредиты. При этом часть расходов на проценты можно возместить по субсидии. Как компании на ЕСХН отразить операции в налоговом и бухгалтерском учете.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455.    </w:t>
      </w:r>
      <w:r>
        <w:rPr>
          <w:rFonts w:ascii="Arial CYR" w:hAnsi="Arial CYR" w:cs="Arial CYR"/>
          <w:b/>
          <w:bCs/>
          <w:sz w:val="20"/>
          <w:szCs w:val="20"/>
        </w:rPr>
        <w:t>Воропаева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Поощрение работников: НДФЛ, налоговые расходы и страховые взносы / М. Г. Воропаева // Учет в сельском хозяйстве.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64-68.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456.    </w:t>
      </w:r>
      <w:r>
        <w:rPr>
          <w:rFonts w:ascii="Arial CYR" w:hAnsi="Arial CYR" w:cs="Arial CYR"/>
          <w:b/>
          <w:bCs/>
          <w:sz w:val="20"/>
          <w:szCs w:val="20"/>
        </w:rPr>
        <w:t>Врач обязан выдавать</w:t>
      </w:r>
      <w:r>
        <w:rPr>
          <w:rFonts w:ascii="Arial CYR" w:hAnsi="Arial CYR" w:cs="Arial CYR"/>
          <w:sz w:val="20"/>
          <w:szCs w:val="20"/>
        </w:rPr>
        <w:t xml:space="preserve"> детский больничный, а не справку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Врачи должны выдавать детский больничный на весь период болезни, включая сверхлимитные дни. Оформлять справку незаконно.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457.    </w:t>
      </w:r>
      <w:r>
        <w:rPr>
          <w:rFonts w:ascii="Arial CYR" w:hAnsi="Arial CYR" w:cs="Arial CYR"/>
          <w:b/>
          <w:bCs/>
          <w:sz w:val="20"/>
          <w:szCs w:val="20"/>
        </w:rPr>
        <w:t>Время выбрало НАС</w:t>
      </w:r>
      <w:r>
        <w:rPr>
          <w:rFonts w:ascii="Arial CYR" w:hAnsi="Arial CYR" w:cs="Arial CYR"/>
          <w:sz w:val="20"/>
          <w:szCs w:val="20"/>
        </w:rPr>
        <w:t xml:space="preserve"> // Аккредитация в образовании. - 2015. - </w:t>
      </w:r>
      <w:r>
        <w:rPr>
          <w:rFonts w:ascii="Arial" w:hAnsi="Arial" w:cs="Arial"/>
          <w:b/>
          <w:bCs/>
          <w:sz w:val="20"/>
          <w:szCs w:val="20"/>
        </w:rPr>
        <w:t>№80</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458.    </w:t>
      </w:r>
      <w:r>
        <w:rPr>
          <w:rFonts w:ascii="Arial CYR" w:hAnsi="Arial CYR" w:cs="Arial CYR"/>
          <w:b/>
          <w:bCs/>
          <w:sz w:val="20"/>
          <w:szCs w:val="20"/>
        </w:rPr>
        <w:t>Все библиотеки в</w:t>
      </w:r>
      <w:r>
        <w:rPr>
          <w:rFonts w:ascii="Arial CYR" w:hAnsi="Arial CYR" w:cs="Arial CYR"/>
          <w:sz w:val="20"/>
          <w:szCs w:val="20"/>
        </w:rPr>
        <w:t xml:space="preserve"> свободном доступе // Тарское Прииртышье. - 2015. - </w:t>
      </w:r>
      <w:r>
        <w:rPr>
          <w:rFonts w:ascii="Arial CYR" w:hAnsi="Arial CYR" w:cs="Arial CYR"/>
          <w:b/>
          <w:bCs/>
          <w:sz w:val="20"/>
          <w:szCs w:val="20"/>
        </w:rPr>
        <w:t>1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Районная библиотека получила официальный доступ к "Национальной электронной библиотеке" (НЭБ).</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459.    </w:t>
      </w:r>
      <w:r>
        <w:rPr>
          <w:rFonts w:ascii="Arial CYR" w:hAnsi="Arial CYR" w:cs="Arial CYR"/>
          <w:b/>
          <w:bCs/>
          <w:sz w:val="20"/>
          <w:szCs w:val="20"/>
        </w:rPr>
        <w:t>Вуколов В.Ю.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эффективности потребления электроэнергии в коммунально-бытовом сектора / В. Ю. Вуколов, С. В. Кривоногов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снижения расходов потребителей на оплату электрической энергии. Приведено описание программного комплекса для автоматизированного расчета балансов электроэнергии для коммунально-бытовых потребителей.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460.    </w:t>
      </w:r>
      <w:r>
        <w:rPr>
          <w:rFonts w:ascii="Arial CYR" w:hAnsi="Arial CYR" w:cs="Arial CYR"/>
          <w:b/>
          <w:bCs/>
          <w:sz w:val="20"/>
          <w:szCs w:val="20"/>
        </w:rPr>
        <w:t>"Вход через сон"</w:t>
      </w:r>
      <w:r>
        <w:rPr>
          <w:rFonts w:ascii="Arial CYR" w:hAnsi="Arial CYR" w:cs="Arial CYR"/>
          <w:sz w:val="20"/>
          <w:szCs w:val="20"/>
        </w:rPr>
        <w:t xml:space="preserve">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ноября в Северном драматическом театре состоялась премьера спектакля "Вход через сон" по пьесе тарского драматурга Сергея Кириенко.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461.    </w:t>
      </w:r>
      <w:r>
        <w:rPr>
          <w:rFonts w:ascii="Arial CYR" w:hAnsi="Arial CYR" w:cs="Arial CYR"/>
          <w:b/>
          <w:bCs/>
          <w:sz w:val="20"/>
          <w:szCs w:val="20"/>
        </w:rPr>
        <w:t>Вчерашний П.М.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Специальное инженерное образование - современная технология подготовки инженеров / П. М. Вчерашний // Высшее образование сегодня.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оригинальный подход к современному инженерному образованию на магистерском уровне, построенный в сетевом взаимодействии с работодателями. Подход описан как модель, что позволяет предложить его использование на разных направлениях инженерной подготовки в разных вузах.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462.    </w:t>
      </w:r>
      <w:r>
        <w:rPr>
          <w:rFonts w:ascii="Arial CYR" w:hAnsi="Arial CYR" w:cs="Arial CYR"/>
          <w:b/>
          <w:bCs/>
          <w:sz w:val="20"/>
          <w:szCs w:val="20"/>
        </w:rPr>
        <w:t>Габдрафиков Ф.З.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работы дизелей на неустановившихся режимах электронным регулированием топливоподачи / Ф. З. Габдрафиков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дизелей на неустановившихся режимах с применением разработанного электронного устройства позиционного воздействия на органы управления топливоподачей.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463.    </w:t>
      </w:r>
      <w:r>
        <w:rPr>
          <w:rFonts w:ascii="Arial CYR" w:hAnsi="Arial CYR" w:cs="Arial CYR"/>
          <w:b/>
          <w:bCs/>
          <w:sz w:val="20"/>
          <w:szCs w:val="20"/>
        </w:rPr>
        <w:t>Гаврилов С.Г.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Геодезическое обеспечение строительства автомобильной магистрали - северный объезд города Одинцово / С. Г. Гаврилов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17-23.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464.    </w:t>
      </w:r>
      <w:r>
        <w:rPr>
          <w:rFonts w:ascii="Arial CYR" w:hAnsi="Arial CYR" w:cs="Arial CYR"/>
          <w:b/>
          <w:bCs/>
          <w:sz w:val="20"/>
          <w:szCs w:val="20"/>
        </w:rPr>
        <w:t>Гаврилова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Перевод земель лесного фонда в земли иных (других) категорий / Н. В. Гаврилова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97-98.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Перевод земель лесного фонда в земли иных (других) категорий осуществляется в соответствии с Земельным кодексом РФ и Федеральным законом.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465.    </w:t>
      </w:r>
      <w:r>
        <w:rPr>
          <w:rFonts w:ascii="Arial CYR" w:hAnsi="Arial CYR" w:cs="Arial CYR"/>
          <w:b/>
          <w:bCs/>
          <w:sz w:val="20"/>
          <w:szCs w:val="20"/>
        </w:rPr>
        <w:t>Гаганов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планирования объемистых и концентрированных кормов в молочном скотоводстве / А. П. Гаганов, З. Н. Зверкова, Н. А. Ларетин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31-36.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и особенности планирования обеспечения качественными объемистыми и концентрированными кормами, эффективность их использования в молочном скотоводстве на основе научно обоснованной системы рационального кормления животных.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466.    </w:t>
      </w:r>
      <w:r>
        <w:rPr>
          <w:rFonts w:ascii="Arial CYR" w:hAnsi="Arial CYR" w:cs="Arial CYR"/>
          <w:b/>
          <w:bCs/>
          <w:sz w:val="20"/>
          <w:szCs w:val="20"/>
        </w:rPr>
        <w:t>Гагкаева Т.Ю.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Зараженность грибами и загрязнение микотоксинами зерна овса на Северо-Западе России в 2014 г. / Т. Ю. Гагкаева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изучения фузариоза зерна овса, выращенного на Северо-Западе России в 2014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467.    </w:t>
      </w:r>
      <w:r>
        <w:rPr>
          <w:rFonts w:ascii="Arial CYR" w:hAnsi="Arial CYR" w:cs="Arial CYR"/>
          <w:b/>
          <w:bCs/>
          <w:sz w:val="20"/>
          <w:szCs w:val="20"/>
        </w:rPr>
        <w:t>Гаджиев Р.М.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Расход теплоты в отапливаемом птичнике / Р. М. Гаджиев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методика расчета потребности в тепле для обогрева молодняка птиц в зимний период при выращивании бройлеров. Расчет учитывает коррекции воздухообмена по влажности, газосодержанию, позволяет обеспечить уровни регулируемых параметров.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468.    </w:t>
      </w:r>
      <w:r>
        <w:rPr>
          <w:rFonts w:ascii="Arial CYR" w:hAnsi="Arial CYR" w:cs="Arial CYR"/>
          <w:b/>
          <w:bCs/>
          <w:sz w:val="20"/>
          <w:szCs w:val="20"/>
        </w:rPr>
        <w:t>Газгиреева Л.Х.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тенденции и проблемы развития международных отношений в условиях глобализации / Л. Х. Газгиреева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86-89.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современное развитие человечества в условиях становления нового мирового порядка; анализируются разные глобальные проблемы в свете международных отношений: миграция, интеграция, проблемы выживания (идея "золотого миллиарда").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469.    </w:t>
      </w:r>
      <w:r>
        <w:rPr>
          <w:rFonts w:ascii="Arial CYR" w:hAnsi="Arial CYR" w:cs="Arial CYR"/>
          <w:b/>
          <w:bCs/>
          <w:sz w:val="20"/>
          <w:szCs w:val="20"/>
        </w:rPr>
        <w:t>"Газпром" обязательства выполнит</w:t>
      </w:r>
      <w:r>
        <w:rPr>
          <w:rFonts w:ascii="Arial CYR" w:hAnsi="Arial CYR" w:cs="Arial CYR"/>
          <w:sz w:val="20"/>
          <w:szCs w:val="20"/>
        </w:rPr>
        <w:t xml:space="preserve"> // Тарское Прииртышье. - 2015. - </w:t>
      </w:r>
      <w:r>
        <w:rPr>
          <w:rFonts w:ascii="Arial CYR" w:hAnsi="Arial CYR" w:cs="Arial CYR"/>
          <w:b/>
          <w:bCs/>
          <w:sz w:val="20"/>
          <w:szCs w:val="20"/>
        </w:rPr>
        <w:t>19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Томске прошла рабочая встреча председателя правления ОАО "Газпром" Алексея Миллера и губернатора Омской области Виктора Назарова, где обсуждался ход реализации на территории омского региона программ "Газпрома".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470.    </w:t>
      </w:r>
      <w:r>
        <w:rPr>
          <w:rFonts w:ascii="Arial CYR" w:hAnsi="Arial CYR" w:cs="Arial CYR"/>
          <w:b/>
          <w:bCs/>
          <w:sz w:val="20"/>
          <w:szCs w:val="20"/>
        </w:rPr>
        <w:t>Гайгул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границах, точности и не только / А. В. Гайгул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62-64.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Землеустроительные работы по установлению и внесению сведений о границах объектов землеустройства в государственный кадастр недвижимости.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471.    </w:t>
      </w:r>
      <w:r>
        <w:rPr>
          <w:rFonts w:ascii="Arial CYR" w:hAnsi="Arial CYR" w:cs="Arial CYR"/>
          <w:b/>
          <w:bCs/>
          <w:sz w:val="20"/>
          <w:szCs w:val="20"/>
        </w:rPr>
        <w:t>Гайдученко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полевых культур в короткоротационных универсальных севооборотах в Амурской области / А. Н. Гайдученко, В. Т. Синеговская, М. В. Толмачев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исследований решали следующие задачи: формирование специализированных универсальных короткоротационных севооборотов с оптимальным насыщением высокопродуктивными рациональными полевыми и кормовыми культурами, экономически выгодными для возделывания при многоотраслевом использовании продукции; сравнительная оценка сидеральных культур; разработка приемов повышения плодородия почвы и продуктивности севооборотов с помощью сидеральных паров.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472.    </w:t>
      </w:r>
      <w:r>
        <w:rPr>
          <w:rFonts w:ascii="Arial CYR" w:hAnsi="Arial CYR" w:cs="Arial CYR"/>
          <w:b/>
          <w:bCs/>
          <w:sz w:val="20"/>
          <w:szCs w:val="20"/>
        </w:rPr>
        <w:t>Гайнанов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сорта на эффективность протравливания семян гороха / И. Н. Гайнанов, Р. И. Сафин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48-49.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Установлены зависимость развития корневых гнилей гороха от сорта и фона удобрений и влияние сорта на эффективность обработки семян биоудобрениями и биопрепаратами.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473.    </w:t>
      </w:r>
      <w:r>
        <w:rPr>
          <w:rFonts w:ascii="Arial CYR" w:hAnsi="Arial CYR" w:cs="Arial CYR"/>
          <w:b/>
          <w:bCs/>
          <w:sz w:val="20"/>
          <w:szCs w:val="20"/>
        </w:rPr>
        <w:t>Гайсин Р.Н.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Организация работ по электронному взаимодействию с кадастровыми инженерами, органами государственной власти и органами местного самоуправления в филиале ФГБУ "ФКП Росреестра" по республике Башкортостан / Р. Н. Гайсин // Кадастр недвижимости.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474.    </w:t>
      </w:r>
      <w:r>
        <w:rPr>
          <w:rFonts w:ascii="Arial CYR" w:hAnsi="Arial CYR" w:cs="Arial CYR"/>
          <w:b/>
          <w:bCs/>
          <w:sz w:val="20"/>
          <w:szCs w:val="20"/>
        </w:rPr>
        <w:t>Гайсин Р.С.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Причины диспаритета цен между сельским хозяйством и промышленностью в свете теории межотраслевого рыночного равновесия / Р. С. Гайсин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18-23.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раскрываются причины межотраслевого диспаритета цен применительно к различным этапам развития рыночной конъюктуры в аграрной экономике.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475.    </w:t>
      </w:r>
      <w:r>
        <w:rPr>
          <w:rFonts w:ascii="Arial CYR" w:hAnsi="Arial CYR" w:cs="Arial CYR"/>
          <w:b/>
          <w:bCs/>
          <w:sz w:val="20"/>
          <w:szCs w:val="20"/>
        </w:rPr>
        <w:t>Галиченко И.И.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Микроудобрение Фертикс на озимой пшенице / И. И. Галиченко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на озимой пшенице микроудобрения Фертикс марка А с нормой расхода 1 л/га совместно с гербицидной обработкой в фазе кущения в Ростовской области повышает урожайность культуры и содержание протеина в зерне, снижает отрицательное воздействие засухи на культуру.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476.    </w:t>
      </w:r>
      <w:r>
        <w:rPr>
          <w:rFonts w:ascii="Arial CYR" w:hAnsi="Arial CYR" w:cs="Arial CYR"/>
          <w:b/>
          <w:bCs/>
          <w:sz w:val="20"/>
          <w:szCs w:val="20"/>
        </w:rPr>
        <w:t>Гальков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Универсальное устройство для загрузки кормов / Ю. В. Гальков, А. В. Орлянский, А. Н. Петенёв, И. А. Орлянская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Предложно универсальное устройство, обеспечивающее как разрезание и загрузку рулона стебельчатого корма, так и блочную выемку силоса и сенажа из хранилищ с последующей загрузкой в кормораздатчик.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477.    </w:t>
      </w:r>
      <w:r>
        <w:rPr>
          <w:rFonts w:ascii="Arial CYR" w:hAnsi="Arial CYR" w:cs="Arial CYR"/>
          <w:b/>
          <w:bCs/>
          <w:sz w:val="20"/>
          <w:szCs w:val="20"/>
        </w:rPr>
        <w:t>Гамидов И.Р.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аспекты сохранения видового состава пастбищной растительности Северо-западного Прикаспия / И. Р. Гамидов, Н. Р. Магомедов, В. К. Сердеров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11-15.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экспериментальные данные о состоянии Кизлярских пастбищ и влиянии различных агротехнических, фитомелиоративных и организационных мероприятий на сохранение растительных сообществ и предотвращение процессов опустынивания в регионе.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478.    </w:t>
      </w:r>
      <w:r>
        <w:rPr>
          <w:rFonts w:ascii="Arial CYR" w:hAnsi="Arial CYR" w:cs="Arial CYR"/>
          <w:b/>
          <w:bCs/>
          <w:sz w:val="20"/>
          <w:szCs w:val="20"/>
        </w:rPr>
        <w:t>Гамко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кальциевых солей жирных кислот на продуктивность коров и показатели качества молока / Л. Н. Гамко, А. И. Свирид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исследования применения двух типов защищенных жиров в рационах коров в первый период лактации.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479.    </w:t>
      </w:r>
      <w:r>
        <w:rPr>
          <w:rFonts w:ascii="Arial CYR" w:hAnsi="Arial CYR" w:cs="Arial CYR"/>
          <w:b/>
          <w:bCs/>
          <w:sz w:val="20"/>
          <w:szCs w:val="20"/>
        </w:rPr>
        <w:t>Гамко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и мясные качества цыплят-бройлеров при выпаивании подкислителя "ВерСал Ликвид" / Л. Н. Гамко, Т. А. Таринская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данные о влиянии выпаивания жидкого подкислителя с водой на продуктивность и мясные качества цыплят-бройлеров. В результате выпаивания подкислителя в опытной группе сохранность цыплят-бройлеров была выше.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480.    </w:t>
      </w:r>
      <w:r>
        <w:rPr>
          <w:rFonts w:ascii="Arial CYR" w:hAnsi="Arial CYR" w:cs="Arial CYR"/>
          <w:b/>
          <w:bCs/>
          <w:sz w:val="20"/>
          <w:szCs w:val="20"/>
        </w:rPr>
        <w:t>Гамуев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способы защиты сахарной свеклы от сорной растительности / В. В. Гамуев, М. А. Смирнов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состояла в изучении действия смесей послевсходовых гербицидов на динамику численности и видовой состав двудольных сорняков в посевах сахарной свеклы.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481.    </w:t>
      </w:r>
      <w:r>
        <w:rPr>
          <w:rFonts w:ascii="Arial CYR" w:hAnsi="Arial CYR" w:cs="Arial CYR"/>
          <w:b/>
          <w:bCs/>
          <w:sz w:val="20"/>
          <w:szCs w:val="20"/>
        </w:rPr>
        <w:t>Ганин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Русский военный Париж / А. Ганин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72-76.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Париж был одним из основных центров отечественной послереволюционной военной эмиграции. В межвоенный период город оказался буквально наводнен русскими офицерами и генералами, казаками и добровольцами, превратившимися в шоферов, рабочих и служащих.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482.    </w:t>
      </w:r>
      <w:r>
        <w:rPr>
          <w:rFonts w:ascii="Arial CYR" w:hAnsi="Arial CYR" w:cs="Arial CYR"/>
          <w:b/>
          <w:bCs/>
          <w:sz w:val="20"/>
          <w:szCs w:val="20"/>
        </w:rPr>
        <w:t>Гаппоев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Конституционные права человека в аспекте аксиом правосознания / А. А. Гаппоев // </w:t>
      </w:r>
      <w:r>
        <w:rPr>
          <w:rFonts w:ascii="Arial CYR" w:hAnsi="Arial CYR" w:cs="Arial CYR"/>
          <w:sz w:val="20"/>
          <w:szCs w:val="20"/>
        </w:rPr>
        <w:lastRenderedPageBreak/>
        <w:t xml:space="preserve">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87-90.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философские и политико-правовые исследования аксиом правосознания. Дано авторское определение понятия аксиом правосознания.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483.    </w:t>
      </w:r>
      <w:r>
        <w:rPr>
          <w:rFonts w:ascii="Arial CYR" w:hAnsi="Arial CYR" w:cs="Arial CYR"/>
          <w:b/>
          <w:bCs/>
          <w:sz w:val="20"/>
          <w:szCs w:val="20"/>
        </w:rPr>
        <w:t>Гармашов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Засоренность посевов гороха в зависимости от способов обработки почвы, внесения минеральных удобрений и гербицидов / В. М. Гармашов , И. М. Корнилов [и др.]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элементов технологий возделывания гороха в севообороте на засоренность, урожайность и качество зерна.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484.    </w:t>
      </w:r>
      <w:r>
        <w:rPr>
          <w:rFonts w:ascii="Arial CYR" w:hAnsi="Arial CYR" w:cs="Arial CYR"/>
          <w:b/>
          <w:bCs/>
          <w:sz w:val="20"/>
          <w:szCs w:val="20"/>
        </w:rPr>
        <w:t>Гармашов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элементов технологии возделывания на урожайность и качество гороха / В. М. Гармашов, И. М. Корнилов [и др.]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элементов технологии возделывания на физические свойства почвы, урожайность и качество гороха. В связи с необходимостью совершенствования и адаптации технологий к местным условиям в 2010-2012 годах в Воронежской области был проведен опыт по влиянию базовых элементов технологии возделывания гороха на двух фонах минерального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485.    </w:t>
      </w:r>
      <w:r>
        <w:rPr>
          <w:rFonts w:ascii="Arial CYR" w:hAnsi="Arial CYR" w:cs="Arial CYR"/>
          <w:b/>
          <w:bCs/>
          <w:sz w:val="20"/>
          <w:szCs w:val="20"/>
        </w:rPr>
        <w:t>Гарнов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компоненты интеллектуального капитала предприятия / А. П. Гарнов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124-126.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рабочее определение интеллектуального капитала и территориальные основы к идентификации и классификации различных компонентов интеллектуального капитала. Интеллектуальный капитал - это ресурс, основанных на знаниях; он неосязаем и не имеет материальной формы; он имеет определенную полезность для функционирования компании.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486.    </w:t>
      </w:r>
      <w:r>
        <w:rPr>
          <w:rFonts w:ascii="Arial CYR" w:hAnsi="Arial CYR" w:cs="Arial CYR"/>
          <w:b/>
          <w:bCs/>
          <w:sz w:val="20"/>
          <w:szCs w:val="20"/>
        </w:rPr>
        <w:t>Гасич Е.Л.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Действие фунгицидов на развитие гибеллиноза пшеницы при искусственном заражении в лабораторных условиях / Е. Л. Гасич, Л. Б. Хлопунова, Т. Ю. Гагкаева, А. П. Дмитриев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29-30.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сравнительный анализ эффективности химических препаратов для подавления развития гриба на листьях пшеницы сорта Есаул при искусственном заражении.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487.    </w:t>
      </w:r>
      <w:r>
        <w:rPr>
          <w:rFonts w:ascii="Arial CYR" w:hAnsi="Arial CYR" w:cs="Arial CYR"/>
          <w:b/>
          <w:bCs/>
          <w:sz w:val="20"/>
          <w:szCs w:val="20"/>
        </w:rPr>
        <w:t>Гаспарян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технологий возделывания на урожайность картофеля / И. Н. Гаспарян, А. Г. Левшин, Б. А. Бицоев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данные исследований особенностей фотосинтетической деятельности, урожайности разных сортов при возделывании по отечественной и западноевропейским технологиям с использованием декапитации в условиях Нечерноземной зоны РФ (Республика Марий Эл).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488.    </w:t>
      </w:r>
      <w:r>
        <w:rPr>
          <w:rFonts w:ascii="Arial CYR" w:hAnsi="Arial CYR" w:cs="Arial CYR"/>
          <w:b/>
          <w:bCs/>
          <w:sz w:val="20"/>
          <w:szCs w:val="20"/>
        </w:rPr>
        <w:t>Гашенко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Модернизированный культиватор для пропашных культур / А. А. Гашенко, Р. М. Мусин, Р. Р. Мингалимов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модернизированного культиватора и описан технологический процесс.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489.    </w:t>
      </w:r>
      <w:r>
        <w:rPr>
          <w:rFonts w:ascii="Arial CYR" w:hAnsi="Arial CYR" w:cs="Arial CYR"/>
          <w:b/>
          <w:bCs/>
          <w:sz w:val="20"/>
          <w:szCs w:val="20"/>
        </w:rPr>
        <w:t>Геодезическая служба СССР</w:t>
      </w:r>
      <w:r>
        <w:rPr>
          <w:rFonts w:ascii="Arial CYR" w:hAnsi="Arial CYR" w:cs="Arial CYR"/>
          <w:sz w:val="20"/>
          <w:szCs w:val="20"/>
        </w:rPr>
        <w:t xml:space="preserve"> в Великой Отечественной войне (1941-1945 гг.): исторический аспект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29-34.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Уровень и роль карт генштаба и верховного главнокомандующего в военно-политическом руководстве. Превосходство картографического обеспечения вооруженных </w:t>
      </w:r>
      <w:r>
        <w:rPr>
          <w:rFonts w:ascii="Arial CYR" w:hAnsi="Arial CYR" w:cs="Arial CYR"/>
          <w:sz w:val="20"/>
          <w:szCs w:val="20"/>
        </w:rPr>
        <w:lastRenderedPageBreak/>
        <w:t>сил СССР как фактор достижения Победы.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490.    </w:t>
      </w:r>
      <w:r>
        <w:rPr>
          <w:rFonts w:ascii="Arial CYR" w:hAnsi="Arial CYR" w:cs="Arial CYR"/>
          <w:b/>
          <w:bCs/>
          <w:sz w:val="20"/>
          <w:szCs w:val="20"/>
        </w:rPr>
        <w:t>Геодезическая служба СССР</w:t>
      </w:r>
      <w:r>
        <w:rPr>
          <w:rFonts w:ascii="Arial CYR" w:hAnsi="Arial CYR" w:cs="Arial CYR"/>
          <w:sz w:val="20"/>
          <w:szCs w:val="20"/>
        </w:rPr>
        <w:t xml:space="preserve"> в Великой Отечественной войне (1941-1945 гг.): исторический аспект // Кадастр недвижимости.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Топогеодезическое и картографическое обеспечение войск в третий период войны (январь 1944 г. - 9 мая 1945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491.    </w:t>
      </w:r>
      <w:r>
        <w:rPr>
          <w:rFonts w:ascii="Arial CYR" w:hAnsi="Arial CYR" w:cs="Arial CYR"/>
          <w:b/>
          <w:bCs/>
          <w:sz w:val="20"/>
          <w:szCs w:val="20"/>
        </w:rPr>
        <w:t>Герасенков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устройств плавного пуска для электроприводов сельскохозяйственных машин / А. А. Герасенков, В. А. Лавров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современные устройства плавного пуска серии Sirius 3 RV. Приведены схемы их включения, области применения, основные режимы настройки.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492.    </w:t>
      </w:r>
      <w:r>
        <w:rPr>
          <w:rFonts w:ascii="Arial CYR" w:hAnsi="Arial CYR" w:cs="Arial CYR"/>
          <w:b/>
          <w:bCs/>
          <w:sz w:val="20"/>
          <w:szCs w:val="20"/>
        </w:rPr>
        <w:t>Герасенков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микропроцессорные устройства управления электродвигателями / А. А. Герасенков, В. А. Лавров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Сделан обзор современных микропроцессорных устройств управления на примере оборудования фирмы Сименс, являющихся перспективными для применения в асинхронных электроприводах сельскохозяйственных машин.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493.    </w:t>
      </w:r>
      <w:r>
        <w:rPr>
          <w:rFonts w:ascii="Arial CYR" w:hAnsi="Arial CYR" w:cs="Arial CYR"/>
          <w:b/>
          <w:bCs/>
          <w:sz w:val="20"/>
          <w:szCs w:val="20"/>
        </w:rPr>
        <w:t>Герасимова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Экономическое обоснование производства молока на пастбищах / О. А. Герасимова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37-41.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обосновывается экономическая эффективность функционирования пастбищных комплексов. Проводятся основные возможности энергосбережения при летнем производстве молока на пастбищах.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494.    </w:t>
      </w:r>
      <w:r>
        <w:rPr>
          <w:rFonts w:ascii="Arial CYR" w:hAnsi="Arial CYR" w:cs="Arial CYR"/>
          <w:b/>
          <w:bCs/>
          <w:sz w:val="20"/>
          <w:szCs w:val="20"/>
        </w:rPr>
        <w:t>Гилев С.Д.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Ресурсосберегающие технологии и борьба с сорняками яровой пшеницы / С. Д. Гилев, И. Н. Цымбаленко, А. А. Замятин, С. Ю. Максимовских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посевов яровой пшеницы по минимальным технологиям и стерневым фонам предлагается экспериментальная система защиты от сорняков, предусматривающая комплексное применение механических приемов и гербицидов в паровых полях, до посева и в фазе кущения.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495.    </w:t>
      </w:r>
      <w:r>
        <w:rPr>
          <w:rFonts w:ascii="Arial CYR" w:hAnsi="Arial CYR" w:cs="Arial CYR"/>
          <w:b/>
          <w:bCs/>
          <w:sz w:val="20"/>
          <w:szCs w:val="20"/>
        </w:rPr>
        <w:t>Гилев С.Д.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прямого посева и микробиологическая активность чернозема выщелоченного / С. Д. Гилев, И. Н. Цымбаленко, А. П. Курлов, И. В. Русакова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496.    </w:t>
      </w:r>
      <w:r>
        <w:rPr>
          <w:rFonts w:ascii="Arial CYR" w:hAnsi="Arial CYR" w:cs="Arial CYR"/>
          <w:b/>
          <w:bCs/>
          <w:sz w:val="20"/>
          <w:szCs w:val="20"/>
        </w:rPr>
        <w:t>Гиренок 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Запад и Восток Петра Чаадаева / Ф. Гиренок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60-65.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в геополитике XXI века вновь стали актуальными знаменитые - и скандальные! - "Философические письма" мыслителя пушкинской эпохи.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497.    </w:t>
      </w:r>
      <w:r>
        <w:rPr>
          <w:rFonts w:ascii="Arial CYR" w:hAnsi="Arial CYR" w:cs="Arial CYR"/>
          <w:b/>
          <w:bCs/>
          <w:sz w:val="20"/>
          <w:szCs w:val="20"/>
        </w:rPr>
        <w:t>Гирсова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Фитоплазмозы сорных и дикорастущих травянистых растений / Н. В. Гирсова, К. А. Можаева, Т. Б. Кастальева, Д. З. Богоутдинов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34-39.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Обсуждается роль многолетних сорняков и дикорастущих растений, а также насекомых-переносчиков в формировании опасных для сельскохозяйственных культур очагов фитоплазменной инфекции.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498.    </w:t>
      </w:r>
      <w:r>
        <w:rPr>
          <w:rFonts w:ascii="Arial CYR" w:hAnsi="Arial CYR" w:cs="Arial CYR"/>
          <w:b/>
          <w:bCs/>
          <w:sz w:val="20"/>
          <w:szCs w:val="20"/>
        </w:rPr>
        <w:t>Глава 4.1. Комплексные</w:t>
      </w:r>
      <w:r>
        <w:rPr>
          <w:rFonts w:ascii="Arial CYR" w:hAnsi="Arial CYR" w:cs="Arial CYR"/>
          <w:sz w:val="20"/>
          <w:szCs w:val="20"/>
        </w:rPr>
        <w:t xml:space="preserve"> кадастровые работы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50-57.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Информация об изменениях. Федеральным законом от 22.12.2014 г. </w:t>
      </w:r>
      <w:r>
        <w:rPr>
          <w:rFonts w:ascii="Arial" w:hAnsi="Arial" w:cs="Arial"/>
          <w:sz w:val="20"/>
          <w:szCs w:val="20"/>
        </w:rPr>
        <w:t xml:space="preserve">№447 - </w:t>
      </w:r>
      <w:r>
        <w:rPr>
          <w:rFonts w:ascii="Arial CYR" w:hAnsi="Arial CYR" w:cs="Arial CYR"/>
          <w:sz w:val="20"/>
          <w:szCs w:val="20"/>
        </w:rPr>
        <w:t>ФЗ настоящий Федеральный закон дополнен главой 4.1, вступивший в силу с 01.01.2015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499.    </w:t>
      </w:r>
      <w:r>
        <w:rPr>
          <w:rFonts w:ascii="Arial CYR" w:hAnsi="Arial CYR" w:cs="Arial CYR"/>
          <w:b/>
          <w:bCs/>
          <w:sz w:val="20"/>
          <w:szCs w:val="20"/>
        </w:rPr>
        <w:t>Гладцын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Восстановить технический сервис / А. Ю. Гладцын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необходимости развития ремонтно-обслуживающих предприятий разных направлений.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500.    </w:t>
      </w:r>
      <w:r>
        <w:rPr>
          <w:rFonts w:ascii="Arial CYR" w:hAnsi="Arial CYR" w:cs="Arial CYR"/>
          <w:b/>
          <w:bCs/>
          <w:sz w:val="20"/>
          <w:szCs w:val="20"/>
        </w:rPr>
        <w:t>Глазова З.И.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некорневых подкормок на накопление сахаров, урожай и качество зерна озимой пшеницы / З. И. Глазова, В. М. Новиков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2009-2013 гг. во ВНИИЗБК проведены полевые опыты по изучению влияния некорневых подкормок озимой пшеницы сорта Московская-39 комплексными минеральными удобрениями с микроэлементами на накопление сахаров, повышение урожайности и качество зерна.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501.    </w:t>
      </w:r>
      <w:r>
        <w:rPr>
          <w:rFonts w:ascii="Arial CYR" w:hAnsi="Arial CYR" w:cs="Arial CYR"/>
          <w:b/>
          <w:bCs/>
          <w:sz w:val="20"/>
          <w:szCs w:val="20"/>
        </w:rPr>
        <w:t>Глез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неоникотиноидных инсектицидов на картофеле / В. М. Глез, В. Н. Зейрук, С. В. Васильева, М. К. Деревягина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43-46.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экспериментальном поле ВНИИКХ (Люберецкий район, Московская область) в 2013-2014 гг. проведена оценка инсектицидной активности препаратов на основе имидаклоприда. Объект исследования сорт картофеля Жуковский ранний, средняя масса посадочного клубня 75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502.    </w:t>
      </w:r>
      <w:r>
        <w:rPr>
          <w:rFonts w:ascii="Arial CYR" w:hAnsi="Arial CYR" w:cs="Arial CYR"/>
          <w:b/>
          <w:bCs/>
          <w:sz w:val="20"/>
          <w:szCs w:val="20"/>
        </w:rPr>
        <w:t>Говоров Д.Н.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состава сорной растительности в Российской Федерации в 2013-2014 гг. / Д. Н. Говоров, А. В. Живых, А. А. Шабельникова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Специалисты по защите растений филиалов ФГБУ "Россельхозцентр" ежегодно проводят мониторинг на выявление видового состава сорняков и степени засоренности полей.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503.    </w:t>
      </w:r>
      <w:r>
        <w:rPr>
          <w:rFonts w:ascii="Arial CYR" w:hAnsi="Arial CYR" w:cs="Arial CYR"/>
          <w:b/>
          <w:bCs/>
          <w:sz w:val="20"/>
          <w:szCs w:val="20"/>
        </w:rPr>
        <w:t>Говоров Д.Н.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бактериальных и вирусных болезней сельскохозяйственных культур / Д. Н. Говоров, А. В. Живых, Е. С. Новоселов, А. Г. Голиков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35-37.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Бактериальные болезни представляют большую опасность для сельскохозяйственных культур, вызывая сильное снижение их урожайности. В последние годы специалисты сообщаю о продолжающемся распространении бактериозов на территории нашей страны, связывая это с появлением и развитием новых штаммов бактерий, обладающих множественной резистентностью к большинству пестицидов.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504.    </w:t>
      </w:r>
      <w:r>
        <w:rPr>
          <w:rFonts w:ascii="Arial CYR" w:hAnsi="Arial CYR" w:cs="Arial CYR"/>
          <w:b/>
          <w:bCs/>
          <w:sz w:val="20"/>
          <w:szCs w:val="20"/>
        </w:rPr>
        <w:t>Годжаев З.А.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отказов и компоновочных схем транспортных средств на шинах сверхнизкого давления / З. А. Годжаев, В. Ф. Косых [и др.]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43-46.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Выполнен анализ эксплуатационных отказов узлов трансмиссий транспортных средств на шинах сверхнизкого давления (ТСШСД) и показано несовершенство существующей методики упрощенного расчета таких трансмиссий.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505.    </w:t>
      </w:r>
      <w:r>
        <w:rPr>
          <w:rFonts w:ascii="Arial CYR" w:hAnsi="Arial CYR" w:cs="Arial CYR"/>
          <w:b/>
          <w:bCs/>
          <w:sz w:val="20"/>
          <w:szCs w:val="20"/>
        </w:rPr>
        <w:t>Годжаев З.А.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Биотопливо: проблемы производства и внедрения / З. А. Годжаев, Ю. Н. Сапьян, В. А. Колос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системные проблемы, препятствующие широкомасштабному практическому производству и обращению биотоплив из растительной биомассы. Оценены перспективы их решения на этапах полного жизненного цикла биотоплив.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506.    </w:t>
      </w:r>
      <w:r>
        <w:rPr>
          <w:rFonts w:ascii="Arial CYR" w:hAnsi="Arial CYR" w:cs="Arial CYR"/>
          <w:b/>
          <w:bCs/>
          <w:sz w:val="20"/>
          <w:szCs w:val="20"/>
        </w:rPr>
        <w:t>Голиков И.О.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Время отклонения напряжения как параметр его автоматического регулирования / И. О. Голиков, А. В. Виноградов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14-18.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способ автоматического регулирования напряжения в электрической сети с задержкой по времени начала регулирования.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507.    </w:t>
      </w:r>
      <w:r>
        <w:rPr>
          <w:rFonts w:ascii="Arial CYR" w:hAnsi="Arial CYR" w:cs="Arial CYR"/>
          <w:b/>
          <w:bCs/>
          <w:sz w:val="20"/>
          <w:szCs w:val="20"/>
        </w:rPr>
        <w:t>Голобородько С.П.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разновозрастных травостоев при залужении пахотных земель, выведенных из обработки, в южной степи Украины / С. П. Голобородько, Е. А. Погинайко, И. Ю. Лужанский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продуктивности разновозрастных многолетних травостоев при залужении пахотных земель, выведенных из интенсивной обработки, в условиях естественного увлажнения (без орошения).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508.    </w:t>
      </w:r>
      <w:r>
        <w:rPr>
          <w:rFonts w:ascii="Arial CYR" w:hAnsi="Arial CYR" w:cs="Arial CYR"/>
          <w:b/>
          <w:bCs/>
          <w:sz w:val="20"/>
          <w:szCs w:val="20"/>
        </w:rPr>
        <w:t>Головина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экологически безопасных агроприемов при возделывании сои / Е. В. Головина, В. И. Зотиков, С. Н. Агаркова, В. В. Гришечкин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Продвижение сортов сои северного экотипа в центральные регионы России обусловливает необходимость усовершенствования экологически безопасных и экономически выгодных агроприемов, к числу которых относятся предпосевная обработка семян гуматом калия и ризоторфином. Цель исследований состояла в определении их влияния на продуктивность сои.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509.    </w:t>
      </w:r>
      <w:r>
        <w:rPr>
          <w:rFonts w:ascii="Arial CYR" w:hAnsi="Arial CYR" w:cs="Arial CYR"/>
          <w:b/>
          <w:bCs/>
          <w:sz w:val="20"/>
          <w:szCs w:val="20"/>
        </w:rPr>
        <w:t>Голубев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АПК на основе отечественных инноваций как условие импортозамещения / А. В. Голубев // Экономика сельскохозяйственных и перерабатывающих предприятий.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Импортозамещение на агропродовольственном рынке может быть обеспечено путем создания условий для эффективного функционирования российского агропромышленного комплекса, основные из которых приведены в статье.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510.    </w:t>
      </w:r>
      <w:r>
        <w:rPr>
          <w:rFonts w:ascii="Arial CYR" w:hAnsi="Arial CYR" w:cs="Arial CYR"/>
          <w:b/>
          <w:bCs/>
          <w:sz w:val="20"/>
          <w:szCs w:val="20"/>
        </w:rPr>
        <w:t>Голубев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платформа агрокластеров / А. Голубев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511.    </w:t>
      </w:r>
      <w:r>
        <w:rPr>
          <w:rFonts w:ascii="Arial CYR" w:hAnsi="Arial CYR" w:cs="Arial CYR"/>
          <w:b/>
          <w:bCs/>
          <w:sz w:val="20"/>
          <w:szCs w:val="20"/>
        </w:rPr>
        <w:t>Голубев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комбинированный гербицид Гермес класса имидазолинонов / А. С. Голубев, Т. А. Маханькова, С. Д. Каракотов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разработки регламентов применения гербицида Гермес, МД (компания "Щелково Агрохим"). При этом учитывали биологическую эффективность и безопасность препарата.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512.    </w:t>
      </w:r>
      <w:r>
        <w:rPr>
          <w:rFonts w:ascii="Arial CYR" w:hAnsi="Arial CYR" w:cs="Arial CYR"/>
          <w:b/>
          <w:bCs/>
          <w:sz w:val="20"/>
          <w:szCs w:val="20"/>
        </w:rPr>
        <w:t>Голубкович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зерносушилки СБВС-5 / А. В. Голубкович, Р. А. Марин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конструкционное решение перевода серийных колонковых и бункерных зерносушилок на реверсивный режим работы, что позволило снизить неравномерность сушки и удельных тепловых затрат на нее и повысить производительность.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513.    </w:t>
      </w:r>
      <w:r>
        <w:rPr>
          <w:rFonts w:ascii="Arial CYR" w:hAnsi="Arial CYR" w:cs="Arial CYR"/>
          <w:b/>
          <w:bCs/>
          <w:sz w:val="20"/>
          <w:szCs w:val="20"/>
        </w:rPr>
        <w:t>Гольдштейн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ресурса нелинейных оксидно-цинковых ограничений перенапряжений / В. Г. Гольдштейн, Ю. П. Кубарьков // Электрооборудование: эксплуатация и ремонт.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34-42.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Констатируются требования и условия эффективной работы ОПН в качестве аппарата защиты от перенапряжений на всех этапах цикла.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514.    </w:t>
      </w:r>
      <w:r>
        <w:rPr>
          <w:rFonts w:ascii="Arial CYR" w:hAnsi="Arial CYR" w:cs="Arial CYR"/>
          <w:b/>
          <w:bCs/>
          <w:sz w:val="20"/>
          <w:szCs w:val="20"/>
        </w:rPr>
        <w:t>Гольдштейн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Сохранение стабильного уровня напряжения в сетях с помощью мультиагентных систем / В. Г. Гольдштейн, Ю. П. Кубарьков, Я. В. Макаров // Электрооборудование: эксплуатация и ремонт.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42-49.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некоторые методы регулирования напряжения в электроэнергетических системах, применяемых на трансформаторных подстанциях.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515.    </w:t>
      </w:r>
      <w:r>
        <w:rPr>
          <w:rFonts w:ascii="Arial CYR" w:hAnsi="Arial CYR" w:cs="Arial CYR"/>
          <w:b/>
          <w:bCs/>
          <w:sz w:val="20"/>
          <w:szCs w:val="20"/>
        </w:rPr>
        <w:t>Гольтяпин В.Я.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Лучшие зарубежные тракторы / В. Я. Гольтяпин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516.    </w:t>
      </w:r>
      <w:r>
        <w:rPr>
          <w:rFonts w:ascii="Arial CYR" w:hAnsi="Arial CYR" w:cs="Arial CYR"/>
          <w:b/>
          <w:bCs/>
          <w:sz w:val="20"/>
          <w:szCs w:val="20"/>
        </w:rPr>
        <w:t>Гольтяпин В.Я.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Тракторы на газомоторном топливе / В. Я. Гольтяпин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современные тракторы, работающие на компримированном природном газе. приведены схемы газовых и газодизельных систем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517.    </w:t>
      </w:r>
      <w:r>
        <w:rPr>
          <w:rFonts w:ascii="Arial CYR" w:hAnsi="Arial CYR" w:cs="Arial CYR"/>
          <w:b/>
          <w:bCs/>
          <w:sz w:val="20"/>
          <w:szCs w:val="20"/>
        </w:rPr>
        <w:t>Горбачев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Комбинированный сошник для посева семян льна / И. В. Горбачев, В. В. Голубев, А. С. Фирсов, Д. М. Рула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комбинированного сошника, который вносит в почву минеральные удобрения, формирует на заданной глубине бороздку с оптимально уплотненным семенным ложем, высококачественно распределяет на нем семена и засыпает их мелкокомковатым слоем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518.    </w:t>
      </w:r>
      <w:r>
        <w:rPr>
          <w:rFonts w:ascii="Arial CYR" w:hAnsi="Arial CYR" w:cs="Arial CYR"/>
          <w:b/>
          <w:bCs/>
          <w:sz w:val="20"/>
          <w:szCs w:val="20"/>
        </w:rPr>
        <w:t>Горбачев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Первые отечественные картофелекопатели / И. В. Горбачев, Д. А. Волков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некоторые начальные этапы создания различных типов картофелекопателей, первые образцы которых учтены в современных конструкциях.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519.    </w:t>
      </w:r>
      <w:r>
        <w:rPr>
          <w:rFonts w:ascii="Arial CYR" w:hAnsi="Arial CYR" w:cs="Arial CYR"/>
          <w:b/>
          <w:bCs/>
          <w:sz w:val="20"/>
          <w:szCs w:val="20"/>
        </w:rPr>
        <w:t>Горбунов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Современная технология выращивания и сорта чины посевной, адаптированные к условиям недостаточного увлажнения Нижнего Поволжья / В. С. Горбунов, В. И. Жужукин [и др.]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47-48.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Кратко изложена технология возделывания чины посевной в условиях Нижневолжского региона. Приведена характеристика новых сортов чины, выведенных в РосНИИСК "Россорго".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520.    </w:t>
      </w:r>
      <w:r>
        <w:rPr>
          <w:rFonts w:ascii="Arial CYR" w:hAnsi="Arial CYR" w:cs="Arial CYR"/>
          <w:b/>
          <w:bCs/>
          <w:sz w:val="20"/>
          <w:szCs w:val="20"/>
        </w:rPr>
        <w:t>Горбунова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Путь солдата / Т. Горбунова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ветерану ВОВ Георгию Ивановичу Евтину.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521.    </w:t>
      </w:r>
      <w:r>
        <w:rPr>
          <w:rFonts w:ascii="Arial CYR" w:hAnsi="Arial CYR" w:cs="Arial CYR"/>
          <w:b/>
          <w:bCs/>
          <w:sz w:val="20"/>
          <w:szCs w:val="20"/>
        </w:rPr>
        <w:t>Гордеев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ремонта и обслуживания гибридных автомобилей. Школа Сергея Гордеева. Урок второй / С. Гордеев // Автомобиль и сервис.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Продолжается разговор о технологиях ремонта и обслуживания гибридных </w:t>
      </w:r>
      <w:r>
        <w:rPr>
          <w:rFonts w:ascii="Arial CYR" w:hAnsi="Arial CYR" w:cs="Arial CYR"/>
          <w:sz w:val="20"/>
          <w:szCs w:val="20"/>
        </w:rPr>
        <w:lastRenderedPageBreak/>
        <w:t>автомобилей.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522.    </w:t>
      </w:r>
      <w:r>
        <w:rPr>
          <w:rFonts w:ascii="Arial CYR" w:hAnsi="Arial CYR" w:cs="Arial CYR"/>
          <w:b/>
          <w:bCs/>
          <w:sz w:val="20"/>
          <w:szCs w:val="20"/>
        </w:rPr>
        <w:t>Гордеев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ремонта и обслуживания гибридных автомобилей. Школа Сергея Гордеева. Урок первый / С. Гордеев // Автомобиль и сервис.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Сегодня на рынке остро стоит вопрос с подготовкой квалифицированного персонала для ремонта и обслуживания гибридных автомобилей. Учебный центр Сергея Гордеева совместно с журналом "Автомобиль и Сервис" решили открыть на его страницах  рубрику "Школа ремонтных технологий гибридных автомобилей".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523.    </w:t>
      </w:r>
      <w:r>
        <w:rPr>
          <w:rFonts w:ascii="Arial CYR" w:hAnsi="Arial CYR" w:cs="Arial CYR"/>
          <w:b/>
          <w:bCs/>
          <w:sz w:val="20"/>
          <w:szCs w:val="20"/>
        </w:rPr>
        <w:t>Гордеев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ремонта и обслуживания гибридных автомобилей. Школа Сергея Гордеева. Урок третий / С. Гордеев // Автомобиль и сервис.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46-54.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Продолжается разговор о технологиях ремонта и обслуживания гибридных автомобилей.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524.    </w:t>
      </w:r>
      <w:r>
        <w:rPr>
          <w:rFonts w:ascii="Arial CYR" w:hAnsi="Arial CYR" w:cs="Arial CYR"/>
          <w:b/>
          <w:bCs/>
          <w:sz w:val="20"/>
          <w:szCs w:val="20"/>
        </w:rPr>
        <w:t>Гордеев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ремонта и обслуживания гибридных автомобилей. Школа Сергея Гордеева. Урок четвертый / С. Гордеев // Автомобиль и сервис.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54-62.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Продолжается разговор о технологиях ремонта и обслуживания гибридных автомобилей.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525.    </w:t>
      </w:r>
      <w:r>
        <w:rPr>
          <w:rFonts w:ascii="Arial CYR" w:hAnsi="Arial CYR" w:cs="Arial CYR"/>
          <w:b/>
          <w:bCs/>
          <w:sz w:val="20"/>
          <w:szCs w:val="20"/>
        </w:rPr>
        <w:t>Горина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содержания тефлутрина и тиаметоксама в семенах подсолнечника и сахарной свеклы / И. Н. Горина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40-41.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методика определения содержания тефлутрина и тиаметоксама в семенах подсолнечника и сахарной свеклы. Среднее значение определения действующих веществ составляет 89-96%.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526.    </w:t>
      </w:r>
      <w:r>
        <w:rPr>
          <w:rFonts w:ascii="Arial CYR" w:hAnsi="Arial CYR" w:cs="Arial CYR"/>
          <w:b/>
          <w:bCs/>
          <w:sz w:val="20"/>
          <w:szCs w:val="20"/>
        </w:rPr>
        <w:t>Горобей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жесткости пружины комбинированного двухдискового анкерного сошника / В. П. Горобей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предложенной конструкции комбинированного двухдискового  анкерного сошника обоснована жесткость пружины для обеспечения стабильности высева семян на заданную глубину в пределах агротехнического допуска.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527.    </w:t>
      </w:r>
      <w:r>
        <w:rPr>
          <w:rFonts w:ascii="Arial CYR" w:hAnsi="Arial CYR" w:cs="Arial CYR"/>
          <w:b/>
          <w:bCs/>
          <w:sz w:val="20"/>
          <w:szCs w:val="20"/>
        </w:rPr>
        <w:t>Городецкий К.И.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переключения передач тракторов / К. И. Городецкий, А. Ю. Мельников, С. К. Муратова, Е. М. Алендеев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моделирования процесса переключения передач и метод кусочно-бесступенчатого регулирования скорости тракторов, в основе которого лежит рациональный выбор достаточно небольшого диапазона корректорной характеристики двигателя, где мощность не ниже номинальной и сохраняется  топливная экономичность.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528.    </w:t>
      </w:r>
      <w:r>
        <w:rPr>
          <w:rFonts w:ascii="Arial CYR" w:hAnsi="Arial CYR" w:cs="Arial CYR"/>
          <w:b/>
          <w:bCs/>
          <w:sz w:val="20"/>
          <w:szCs w:val="20"/>
        </w:rPr>
        <w:t>Гороховский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гибриды огурца / В. Ф. Гороховский, Е. А. Шуляк, А. Ю. Обручков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37-38.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основные хозяйственно-ценные признаки трех новых перспективных партенокарпических гибридов огурца универсального типа, созданных в Приднестровском НИИ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529.    </w:t>
      </w:r>
      <w:r>
        <w:rPr>
          <w:rFonts w:ascii="Arial CYR" w:hAnsi="Arial CYR" w:cs="Arial CYR"/>
          <w:b/>
          <w:bCs/>
          <w:sz w:val="20"/>
          <w:szCs w:val="20"/>
        </w:rPr>
        <w:t>Горшков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эксплуатации свинцовых аккумуляторных батарей в холодное время года / Ю. Г. Горшков, В. М. Попов, А. А. Калугин, В. М. Усков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Предложено устройство для поддержания заданной рабочей температуры аккумулятора с использованием специального многослойного короба.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530.    </w:t>
      </w:r>
      <w:r>
        <w:rPr>
          <w:rFonts w:ascii="Arial CYR" w:hAnsi="Arial CYR" w:cs="Arial CYR"/>
          <w:b/>
          <w:bCs/>
          <w:sz w:val="20"/>
          <w:szCs w:val="20"/>
        </w:rPr>
        <w:t>Горянин О.И.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Интегрированная защита яровой твердой пшеницы в Среднем Заволжье / О. И. Горянин, И. Ш. Шакуров [и др.]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испытанию интегрированной защиты яровой твердой пшеницы с применением современных препаратов в вариантах с различными способами основной обработки почвы и уровнями интенсификации в 2011-2014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531.    </w:t>
      </w:r>
      <w:r>
        <w:rPr>
          <w:rFonts w:ascii="Arial CYR" w:hAnsi="Arial CYR" w:cs="Arial CYR"/>
          <w:b/>
          <w:bCs/>
          <w:sz w:val="20"/>
          <w:szCs w:val="20"/>
        </w:rPr>
        <w:t>Горячев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ремонтно-обслуживающей базы / С. А. Горячев, И. В. Романов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современное состояние ремонтно-обслуживающих баз сельскохозяйственных предприятий, даны рекомендации по замене устаревшего ремонтно-технологического оборудования.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532.    </w:t>
      </w:r>
      <w:r>
        <w:rPr>
          <w:rFonts w:ascii="Arial CYR" w:hAnsi="Arial CYR" w:cs="Arial CYR"/>
          <w:b/>
          <w:bCs/>
          <w:sz w:val="20"/>
          <w:szCs w:val="20"/>
        </w:rPr>
        <w:t>Горячев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участков высокоресурсного ремонта техники в регионах / С. А. Горячев, И. В. Романов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Обосновано создание участков по высокоресурсному ремонту агрегатов и узлов сельскохозяйственной техники, а также восстановлению и упрочнению деталей на основе регионального парка машин.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533.    </w:t>
      </w:r>
      <w:r>
        <w:rPr>
          <w:rFonts w:ascii="Arial CYR" w:hAnsi="Arial CYR" w:cs="Arial CYR"/>
          <w:b/>
          <w:bCs/>
          <w:sz w:val="20"/>
          <w:szCs w:val="20"/>
        </w:rPr>
        <w:t>Горячева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делать с входным НДС, если хозяйство получило субсидию / Е. В. Горячева // Учет в сельском хозяйстве.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сельхозорганизация получает субсидию, бухгалтеру важно сразу разобраться с НДС.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534.    </w:t>
      </w:r>
      <w:r>
        <w:rPr>
          <w:rFonts w:ascii="Arial CYR" w:hAnsi="Arial CYR" w:cs="Arial CYR"/>
          <w:b/>
          <w:bCs/>
          <w:sz w:val="20"/>
          <w:szCs w:val="20"/>
        </w:rPr>
        <w:t>Госполитика в сфере</w:t>
      </w:r>
      <w:r>
        <w:rPr>
          <w:rFonts w:ascii="Arial CYR" w:hAnsi="Arial CYR" w:cs="Arial CYR"/>
          <w:sz w:val="20"/>
          <w:szCs w:val="20"/>
        </w:rPr>
        <w:t xml:space="preserve"> образования: приоритеты и перспективы // Аккредитация в образовании. - 2015. - </w:t>
      </w:r>
      <w:r>
        <w:rPr>
          <w:rFonts w:ascii="Arial" w:hAnsi="Arial" w:cs="Arial"/>
          <w:b/>
          <w:bCs/>
          <w:sz w:val="20"/>
          <w:szCs w:val="20"/>
        </w:rPr>
        <w:t>№83</w:t>
      </w:r>
      <w:r>
        <w:rPr>
          <w:rFonts w:ascii="Arial" w:hAnsi="Arial" w:cs="Arial"/>
          <w:sz w:val="20"/>
          <w:szCs w:val="20"/>
        </w:rPr>
        <w:t xml:space="preserve">. - </w:t>
      </w:r>
      <w:r>
        <w:rPr>
          <w:rFonts w:ascii="Arial CYR" w:hAnsi="Arial CYR" w:cs="Arial CYR"/>
          <w:sz w:val="20"/>
          <w:szCs w:val="20"/>
        </w:rPr>
        <w:t>С. 12-14.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535.    </w:t>
      </w:r>
      <w:r>
        <w:rPr>
          <w:rFonts w:ascii="Arial CYR" w:hAnsi="Arial CYR" w:cs="Arial CYR"/>
          <w:b/>
          <w:bCs/>
          <w:sz w:val="20"/>
          <w:szCs w:val="20"/>
        </w:rPr>
        <w:t>Государственный стандарт Российской</w:t>
      </w:r>
      <w:r>
        <w:rPr>
          <w:rFonts w:ascii="Arial CYR" w:hAnsi="Arial CYR" w:cs="Arial CYR"/>
          <w:sz w:val="20"/>
          <w:szCs w:val="20"/>
        </w:rPr>
        <w:t xml:space="preserve"> Федерации ГОСТ Р 51749-2001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59-68.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Энергосбережение, энергопотребляющее оборудование общепромышленного применения.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536.    </w:t>
      </w:r>
      <w:r>
        <w:rPr>
          <w:rFonts w:ascii="Arial CYR" w:hAnsi="Arial CYR" w:cs="Arial CYR"/>
          <w:b/>
          <w:bCs/>
          <w:sz w:val="20"/>
          <w:szCs w:val="20"/>
        </w:rPr>
        <w:t>Грачев Г.М.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Рациональный вариант асинхронного двигателя для повторно-кратковременного режима работы / Г. М. Грачев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порядок расчета и обоснование энергосберегающего варианта электродвигателя, работающего в повторно-кратковременном режиме.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537.    </w:t>
      </w:r>
      <w:r>
        <w:rPr>
          <w:rFonts w:ascii="Arial CYR" w:hAnsi="Arial CYR" w:cs="Arial CYR"/>
          <w:b/>
          <w:bCs/>
          <w:sz w:val="20"/>
          <w:szCs w:val="20"/>
        </w:rPr>
        <w:t>Грачев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Профессиональный стандарт кадастрового инженера / И. А. Грачев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61-62.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Систематизированное содержание кадастровой деятельности как вида профессиональной деятельности и требования к работнику, ее осуществляющему.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538.    </w:t>
      </w:r>
      <w:r>
        <w:rPr>
          <w:rFonts w:ascii="Arial CYR" w:hAnsi="Arial CYR" w:cs="Arial CYR"/>
          <w:b/>
          <w:bCs/>
          <w:sz w:val="20"/>
          <w:szCs w:val="20"/>
        </w:rPr>
        <w:t>Грецов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Измельчение и отжим влаги из мясорыбных отходов / А. С. Грецов, И. В. Успенская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устройство для измельчения и отжима влаги из отходов убойных цехов птицекомплексов, рыбоперерабатывающих предприятий, которое позволяет доводить их влажность до показателей, при которых возможна экструзия.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539.    </w:t>
      </w:r>
      <w:r>
        <w:rPr>
          <w:rFonts w:ascii="Arial CYR" w:hAnsi="Arial CYR" w:cs="Arial CYR"/>
          <w:b/>
          <w:bCs/>
          <w:sz w:val="20"/>
          <w:szCs w:val="20"/>
        </w:rPr>
        <w:t>Грибановская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регулировали гласность / А. Грибановская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Судебная практика по делам о преступлениях в печати.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540.    </w:t>
      </w:r>
      <w:r>
        <w:rPr>
          <w:rFonts w:ascii="Arial CYR" w:hAnsi="Arial CYR" w:cs="Arial CYR"/>
          <w:b/>
          <w:bCs/>
          <w:sz w:val="20"/>
          <w:szCs w:val="20"/>
        </w:rPr>
        <w:t>Григораш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применения возобновляемых источников энергии в Краснодарском крае / О. В. Григораш, Е. В. Воробьев, П. Г. Корзенков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ресурсы, перспективы и особенности применения возобновляемых источников электроэнергии в Краснодарском крае.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541.    </w:t>
      </w:r>
      <w:r>
        <w:rPr>
          <w:rFonts w:ascii="Arial CYR" w:hAnsi="Arial CYR" w:cs="Arial CYR"/>
          <w:b/>
          <w:bCs/>
          <w:sz w:val="20"/>
          <w:szCs w:val="20"/>
        </w:rPr>
        <w:t>Грохольский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Программа CREDO GNSS - надежный спутник геодезиста / Д. В. Грохольский // Геопрофи.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Спутниковые геодезические технологии находят большее применение при выполнении топографо-геодезических работ.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542.    </w:t>
      </w:r>
      <w:r>
        <w:rPr>
          <w:rFonts w:ascii="Arial CYR" w:hAnsi="Arial CYR" w:cs="Arial CYR"/>
          <w:b/>
          <w:bCs/>
          <w:sz w:val="20"/>
          <w:szCs w:val="20"/>
        </w:rPr>
        <w:t>Грошев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Интернет-ресурс по геопространственным технологиям - www.GEOPROFI.RU / В. В. Грошев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56-57.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543.    </w:t>
      </w:r>
      <w:r>
        <w:rPr>
          <w:rFonts w:ascii="Arial CYR" w:hAnsi="Arial CYR" w:cs="Arial CYR"/>
          <w:b/>
          <w:bCs/>
          <w:sz w:val="20"/>
          <w:szCs w:val="20"/>
        </w:rPr>
        <w:t>Группа электробезопасности для</w:t>
      </w:r>
      <w:r>
        <w:rPr>
          <w:rFonts w:ascii="Arial CYR" w:hAnsi="Arial CYR" w:cs="Arial CYR"/>
          <w:sz w:val="20"/>
          <w:szCs w:val="20"/>
        </w:rPr>
        <w:t xml:space="preserve"> эксперта по специальной оценке условий труда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66-69.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тема присвоения специалистам, занимающимся оценкой условий труда работников, групп по электробезопасности.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544.    </w:t>
      </w:r>
      <w:r>
        <w:rPr>
          <w:rFonts w:ascii="Arial CYR" w:hAnsi="Arial CYR" w:cs="Arial CYR"/>
          <w:b/>
          <w:bCs/>
          <w:sz w:val="20"/>
          <w:szCs w:val="20"/>
        </w:rPr>
        <w:t>ГТО наступает</w:t>
      </w:r>
      <w:r>
        <w:rPr>
          <w:rFonts w:ascii="Arial CYR" w:hAnsi="Arial CYR" w:cs="Arial CYR"/>
          <w:sz w:val="20"/>
          <w:szCs w:val="20"/>
        </w:rPr>
        <w:t xml:space="preserve">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нынешний год в 12 регионах РФ прошла апробация норм ГТО. В 2016 году нормативы ГТО начнут сдавать школьники, а в 2017-м свою физическую подготовку смогут продемонстрировать все категории населения.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545.    </w:t>
      </w:r>
      <w:r>
        <w:rPr>
          <w:rFonts w:ascii="Arial CYR" w:hAnsi="Arial CYR" w:cs="Arial CYR"/>
          <w:b/>
          <w:bCs/>
          <w:sz w:val="20"/>
          <w:szCs w:val="20"/>
        </w:rPr>
        <w:t>Губейдуллин Х.Х.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Нахождение рабочей площади винтовой поверхности / Х. Х. Губейдуллин, Н. М. Семашкин, И. И. Шигапов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предлагается малозатратное устройство для удаления жидкого и полужидкого навоза. Даны результаты теоретических исследований, обоснованы основные параметры рабочей площади винтовой поверхности.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546.    </w:t>
      </w:r>
      <w:r>
        <w:rPr>
          <w:rFonts w:ascii="Arial CYR" w:hAnsi="Arial CYR" w:cs="Arial CYR"/>
          <w:b/>
          <w:bCs/>
          <w:sz w:val="20"/>
          <w:szCs w:val="20"/>
        </w:rPr>
        <w:t>Губейдуллин Х.Х.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виды текстильных фильтров / Х. Х. Губейдуллин, И. И. Шигапов, А. В. Поросятников, С. С. Лукоянчев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Трубчатый текстильный фильтр (ТТФ) предназначен для очистки сред с использованием новых методов, базирующихся на внедрении научных разработок, реализуемых в трубчатые текстильные фильтры заданной производительности, которая обеспечивает существенное снижение затрат на водоподготовку и водоочистку, а реализуемость подтверждается большими возможностями применения ТТФ.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547.    </w:t>
      </w:r>
      <w:r>
        <w:rPr>
          <w:rFonts w:ascii="Arial CYR" w:hAnsi="Arial CYR" w:cs="Arial CYR"/>
          <w:b/>
          <w:bCs/>
          <w:sz w:val="20"/>
          <w:szCs w:val="20"/>
        </w:rPr>
        <w:t>Губейдуллин Х.Х.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мойки зерна / Х. Х. Губейдуллин, И. И. Шигапов, М. М. Гафин, А. В. Поросятников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схема и описание устройства для мойки зерна перед размолом.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548.    </w:t>
      </w:r>
      <w:r>
        <w:rPr>
          <w:rFonts w:ascii="Arial CYR" w:hAnsi="Arial CYR" w:cs="Arial CYR"/>
          <w:b/>
          <w:bCs/>
          <w:sz w:val="20"/>
          <w:szCs w:val="20"/>
        </w:rPr>
        <w:t>Губернатор пойдет на</w:t>
      </w:r>
      <w:r>
        <w:rPr>
          <w:rFonts w:ascii="Arial CYR" w:hAnsi="Arial CYR" w:cs="Arial CYR"/>
          <w:sz w:val="20"/>
          <w:szCs w:val="20"/>
        </w:rPr>
        <w:t xml:space="preserve"> досрочные выборы // Тарское Прииртышье. - 2015. - </w:t>
      </w:r>
      <w:r>
        <w:rPr>
          <w:rFonts w:ascii="Arial CYR" w:hAnsi="Arial CYR" w:cs="Arial CYR"/>
          <w:b/>
          <w:bCs/>
          <w:sz w:val="20"/>
          <w:szCs w:val="20"/>
        </w:rPr>
        <w:t>21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заявил о своем решении пойти на досрочные выборы, которые состоятся в сентябре нынешнего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549.    </w:t>
      </w:r>
      <w:r>
        <w:rPr>
          <w:rFonts w:ascii="Arial CYR" w:hAnsi="Arial CYR" w:cs="Arial CYR"/>
          <w:b/>
          <w:bCs/>
          <w:sz w:val="20"/>
          <w:szCs w:val="20"/>
        </w:rPr>
        <w:t>Губогло Т.М.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факторов, влияющих на формирование отношений виртуальной собственности / Т. М. Губогло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144-148.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Виртуальная экономика функционирует на основе отношений виртуальной собственности.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550.    </w:t>
      </w:r>
      <w:r>
        <w:rPr>
          <w:rFonts w:ascii="Arial CYR" w:hAnsi="Arial CYR" w:cs="Arial CYR"/>
          <w:b/>
          <w:bCs/>
          <w:sz w:val="20"/>
          <w:szCs w:val="20"/>
        </w:rPr>
        <w:t>Гудзенко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Мы воду дымную хлебали из почерневших котелков... / С. Гудзенко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Неизвестные документы и рукописи из фонда </w:t>
      </w:r>
      <w:r>
        <w:rPr>
          <w:rFonts w:ascii="Arial" w:hAnsi="Arial" w:cs="Arial"/>
          <w:sz w:val="20"/>
          <w:szCs w:val="20"/>
        </w:rPr>
        <w:t xml:space="preserve">№ 2207 </w:t>
      </w:r>
      <w:r>
        <w:rPr>
          <w:rFonts w:ascii="Arial CYR" w:hAnsi="Arial CYR" w:cs="Arial CYR"/>
          <w:sz w:val="20"/>
          <w:szCs w:val="20"/>
        </w:rPr>
        <w:t>Российского государственного архива литературы и искусства.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551.    </w:t>
      </w:r>
      <w:r>
        <w:rPr>
          <w:rFonts w:ascii="Arial CYR" w:hAnsi="Arial CYR" w:cs="Arial CYR"/>
          <w:b/>
          <w:bCs/>
          <w:sz w:val="20"/>
          <w:szCs w:val="20"/>
        </w:rPr>
        <w:t>Гудков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показателей качества электроэнергии в системах электроснабжения погружных электродвигателей / А. В. Гудков, И. В. Дворянчиков, Е. А. Кротков, В. П. Степанов // Электрооборудование: эксплуатация и ремонт.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43-46.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приводятся результаты исследований состава и уровня высших гармоник напряжения в системах электроснабжения, питающих погружные электродвигатели с частотным управлением.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552.    </w:t>
      </w:r>
      <w:r>
        <w:rPr>
          <w:rFonts w:ascii="Arial CYR" w:hAnsi="Arial CYR" w:cs="Arial CYR"/>
          <w:b/>
          <w:bCs/>
          <w:sz w:val="20"/>
          <w:szCs w:val="20"/>
        </w:rPr>
        <w:t>Гулиев Дж.</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растений под государственным контролем / Дж. Гулиев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Азербайджанской Республике 2015 год Указом Президента Ильхата Алиева объявлен "годом сельского хозяйства". В стране разработана и внедряется новая стратегия развития отрасли, компонентами которой являются не только меры, направленные на повышение продуктивности отрасли на основе научно-технического прогресса, но и восстановление биологического равновесия в окружающей среде, использование биоценотического подхода при возделывании сельскохозяйственных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553.    </w:t>
      </w:r>
      <w:r>
        <w:rPr>
          <w:rFonts w:ascii="Arial CYR" w:hAnsi="Arial CYR" w:cs="Arial CYR"/>
          <w:b/>
          <w:bCs/>
          <w:sz w:val="20"/>
          <w:szCs w:val="20"/>
        </w:rPr>
        <w:t>Гунар Л.Э.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Сохранить семенной картофель / Л. Э. Гунар, А. А. Черенков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35-36.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прием обработки клубней семенного картофеля сортов Удача и Колобок иммуномодуляторами, фунгицидом и их смесями перед закладкой на длительное хранение.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554.    </w:t>
      </w:r>
      <w:r>
        <w:rPr>
          <w:rFonts w:ascii="Arial CYR" w:hAnsi="Arial CYR" w:cs="Arial CYR"/>
          <w:b/>
          <w:bCs/>
          <w:sz w:val="20"/>
          <w:szCs w:val="20"/>
        </w:rPr>
        <w:t>Гупалова Т.Н.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современного общества в отчетной информации организаций АПК / Т. Н. Гупалова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рассматривается трансформация запросов пользователей отчетности - от сокращения расходов к повышению экономической, социальной и экологической </w:t>
      </w:r>
      <w:r>
        <w:rPr>
          <w:rFonts w:ascii="Arial CYR" w:hAnsi="Arial CYR" w:cs="Arial CYR"/>
          <w:sz w:val="20"/>
          <w:szCs w:val="20"/>
        </w:rPr>
        <w:lastRenderedPageBreak/>
        <w:t>эффективности деятельности агропромышленных организаций и ставится вопрос об отражении ее в отчетной информации.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555.    </w:t>
      </w:r>
      <w:r>
        <w:rPr>
          <w:rFonts w:ascii="Arial CYR" w:hAnsi="Arial CYR" w:cs="Arial CYR"/>
          <w:b/>
          <w:bCs/>
          <w:sz w:val="20"/>
          <w:szCs w:val="20"/>
        </w:rPr>
        <w:t>Гуреев И.И.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Технологии выращивания ячменя с использованием микроэлементных удобрений и регуляторов роста / И. И. Гуреев, М. Н. Жердев, А. Л. Брежнев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Центрально-Черноземная машиноиспытательная станция совместно с ВНИИ земледелия и защиты почв от эрозии в 2012-2014 гг. провели государственные испытания агротехнологий возделывания ячменя с применением микроэлементных удобрений и биостимуляторов роста.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556.    </w:t>
      </w:r>
      <w:r>
        <w:rPr>
          <w:rFonts w:ascii="Arial CYR" w:hAnsi="Arial CYR" w:cs="Arial CYR"/>
          <w:b/>
          <w:bCs/>
          <w:sz w:val="20"/>
          <w:szCs w:val="20"/>
        </w:rPr>
        <w:t>Гуреев И.И.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Функциональная диагностика потребности растений в питательных веществах / И. И. Гуреев, М. Н. Жердев [и др.]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стало совершенствование функциональной диагностики с применением инновационной методики получения и обработки данных испытаний. Она заключается в формировании баковых смесей элементов питания с учетом синергизма и антогонизма между ними.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557.    </w:t>
      </w:r>
      <w:r>
        <w:rPr>
          <w:rFonts w:ascii="Arial CYR" w:hAnsi="Arial CYR" w:cs="Arial CYR"/>
          <w:b/>
          <w:bCs/>
          <w:sz w:val="20"/>
          <w:szCs w:val="20"/>
        </w:rPr>
        <w:t>Гусев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Технологические аспекты получения семян сорго с высокими посевными качествами в условиях юго-восточной зоны России / В. В. Гусев, В. В. Ларина [и др.]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39-43.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недостаточного увлажнения и высоких температур одной из самых урожайных кормовых культур является сорго. Цель исследования - разработка различных технологических приемов возделывания сахарного сорго сорта Крепыш на семена в условиях Поволжья.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558.    </w:t>
      </w:r>
      <w:r>
        <w:rPr>
          <w:rFonts w:ascii="Arial CYR" w:hAnsi="Arial CYR" w:cs="Arial CYR"/>
          <w:b/>
          <w:bCs/>
          <w:sz w:val="20"/>
          <w:szCs w:val="20"/>
        </w:rPr>
        <w:t>Гусев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 лет триангуляции царства Польского / Ю. С. Гусев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106-109.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Венском конгрессе, проходившем с сентября 1814 по июнь 1815 года, и собравшего представителей всех европейских государств, за исключением Турции, была поставлена точка по территориальному разделению бывшего Варшавского герцогства.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559.    </w:t>
      </w:r>
      <w:r>
        <w:rPr>
          <w:rFonts w:ascii="Arial CYR" w:hAnsi="Arial CYR" w:cs="Arial CYR"/>
          <w:b/>
          <w:bCs/>
          <w:sz w:val="20"/>
          <w:szCs w:val="20"/>
        </w:rPr>
        <w:t>Гусева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Идеальная декларация по прибыли за 9 месяцев с первого раза / С. С. Гусева // Учет в сельском хозяйстве.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рассказано как сельхозпредприятию быстро и правильно заполнить декларацию.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560.    </w:t>
      </w:r>
      <w:r>
        <w:rPr>
          <w:rFonts w:ascii="Arial CYR" w:hAnsi="Arial CYR" w:cs="Arial CYR"/>
          <w:b/>
          <w:bCs/>
          <w:sz w:val="20"/>
          <w:szCs w:val="20"/>
        </w:rPr>
        <w:t>Гусева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Точная бухотчетность за I полугодие для учредителей и банков / С. С. Гусева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36-41.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Промежуточная бухгалтерская отчетность нужна учредителям, чтобы оценить положение дел в компании.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561.    </w:t>
      </w:r>
      <w:r>
        <w:rPr>
          <w:rFonts w:ascii="Arial CYR" w:hAnsi="Arial CYR" w:cs="Arial CYR"/>
          <w:b/>
          <w:bCs/>
          <w:sz w:val="20"/>
          <w:szCs w:val="20"/>
        </w:rPr>
        <w:t>Гусманов Р.У.</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Региональные особенности многоукладной экономики сельского хозяйства России / Р. У. Гусманов, В. Р. Гумеров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29-32.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многоукладный характер экономики сельскохозяйственного производства в стране.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562.    </w:t>
      </w:r>
      <w:r>
        <w:rPr>
          <w:rFonts w:ascii="Arial CYR" w:hAnsi="Arial CYR" w:cs="Arial CYR"/>
          <w:b/>
          <w:bCs/>
          <w:sz w:val="20"/>
          <w:szCs w:val="20"/>
        </w:rPr>
        <w:t>Гуськов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получения дозированных смесей / Ю. В. Гуськов, М. В. Хомич, С. В. Байкин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представлено устройство для получения дозированных смесей.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563.    </w:t>
      </w:r>
      <w:r>
        <w:rPr>
          <w:rFonts w:ascii="Arial CYR" w:hAnsi="Arial CYR" w:cs="Arial CYR"/>
          <w:b/>
          <w:bCs/>
          <w:sz w:val="20"/>
          <w:szCs w:val="20"/>
        </w:rPr>
        <w:t>Гутиева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Социальные реформы в России XIX века / М. А. Гутиева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82-86.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Предметом исследования являются социальные реформы России в XIX веке.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564.    </w:t>
      </w:r>
      <w:r>
        <w:rPr>
          <w:rFonts w:ascii="Arial CYR" w:hAnsi="Arial CYR" w:cs="Arial CYR"/>
          <w:b/>
          <w:bCs/>
          <w:sz w:val="20"/>
          <w:szCs w:val="20"/>
        </w:rPr>
        <w:t>Давлетбаева В.Б.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Служебная деятельность С.Т.Аксакова в межевом ведомстве: новые архивные открытия / В. Б. Давлетбаева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28-35.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Научное исследование посвящено служебной деятельности С.Т.Аксакова на должности инспектора Константиновского Землемерного училища и как первого директора Константиновского Межевого института. Ранее неопубликованные архивные документы позволяют по достоинству оценить вклад Аксакова в развитие этого старейшего учебного заведения с описанием и анализом произошедших там событий с 1833 по 1839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565.    </w:t>
      </w:r>
      <w:r>
        <w:rPr>
          <w:rFonts w:ascii="Arial CYR" w:hAnsi="Arial CYR" w:cs="Arial CYR"/>
          <w:b/>
          <w:bCs/>
          <w:sz w:val="20"/>
          <w:szCs w:val="20"/>
        </w:rPr>
        <w:t>Даниленко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Феромониторинг восточной плодожорки и других листоверток / Е. А. Даниленко, С. В. Пименов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41-43.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сезонная динамика лёта восточной плодожорки в условиях зоны достаточного увлажнения Ставропольского края в 2014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566.    </w:t>
      </w:r>
      <w:r>
        <w:rPr>
          <w:rFonts w:ascii="Arial CYR" w:hAnsi="Arial CYR" w:cs="Arial CYR"/>
          <w:b/>
          <w:bCs/>
          <w:sz w:val="20"/>
          <w:szCs w:val="20"/>
        </w:rPr>
        <w:t>Даниленко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 Прагой встретил День Победы / О. Даниленко // Тарское Прииртышье. - 2015. - </w:t>
      </w:r>
      <w:r>
        <w:rPr>
          <w:rFonts w:ascii="Arial CYR" w:hAnsi="Arial CYR" w:cs="Arial CYR"/>
          <w:b/>
          <w:bCs/>
          <w:sz w:val="20"/>
          <w:szCs w:val="20"/>
        </w:rPr>
        <w:t>7 мая</w:t>
      </w:r>
      <w:r>
        <w:rPr>
          <w:rFonts w:ascii="Arial CYR" w:hAnsi="Arial CYR" w:cs="Arial CYR"/>
          <w:sz w:val="20"/>
          <w:szCs w:val="20"/>
        </w:rPr>
        <w:t>.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участнику битвы под Сталинградом Андрею Яковлевичу Проворову.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567.    </w:t>
      </w:r>
      <w:r>
        <w:rPr>
          <w:rFonts w:ascii="Arial CYR" w:hAnsi="Arial CYR" w:cs="Arial CYR"/>
          <w:b/>
          <w:bCs/>
          <w:sz w:val="20"/>
          <w:szCs w:val="20"/>
        </w:rPr>
        <w:t>Данилов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основных приемов возделывания ярового рапса на урожайность и качество семян / В. П. Данилов, А. А. Штрауб, О. М. Поцелуев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41-48.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изучению влияния сроков, норм высева, способов посева ярового рапса СибНИИК 198 и СибНИИК 21 на урожайность и посевные качества семян в условиях лесостепной зоны Западной Сибири.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568.    </w:t>
      </w:r>
      <w:r>
        <w:rPr>
          <w:rFonts w:ascii="Arial CYR" w:hAnsi="Arial CYR" w:cs="Arial CYR"/>
          <w:b/>
          <w:bCs/>
          <w:sz w:val="20"/>
          <w:szCs w:val="20"/>
        </w:rPr>
        <w:t>Данилова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Карликовая ржавчина - прогрессирующее заболевание ячменя / А. В. Данилова, Г. В. Волкова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вредоносность возбудителя карликовой ржавчины ячменя, распространение и развитие патогена на юге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569.    </w:t>
      </w:r>
      <w:r>
        <w:rPr>
          <w:rFonts w:ascii="Arial CYR" w:hAnsi="Arial CYR" w:cs="Arial CYR"/>
          <w:b/>
          <w:bCs/>
          <w:sz w:val="20"/>
          <w:szCs w:val="20"/>
        </w:rPr>
        <w:t>Дарбасов Е.Я.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Внедрение инновационных технологий / Е. Я. Дарбасов, Е. Я. Федорова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и определены основные направления инноваций в отрасли птицеводства Республики Саха (Якутия), объединенные технико-технологическими, биологическими, экологическими, организационно-экономическими факторами.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570.    </w:t>
      </w:r>
      <w:r>
        <w:rPr>
          <w:rFonts w:ascii="Arial CYR" w:hAnsi="Arial CYR" w:cs="Arial CYR"/>
          <w:b/>
          <w:bCs/>
          <w:sz w:val="20"/>
          <w:szCs w:val="20"/>
        </w:rPr>
        <w:t>Девятов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звезда с звездою говорит..." / С. Девятов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73-75.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80 лет назад императорские орлы на башнях Кремля уступили место пятиконечным </w:t>
      </w:r>
      <w:r>
        <w:rPr>
          <w:rFonts w:ascii="Arial CYR" w:hAnsi="Arial CYR" w:cs="Arial CYR"/>
          <w:sz w:val="20"/>
          <w:szCs w:val="20"/>
        </w:rPr>
        <w:lastRenderedPageBreak/>
        <w:t>звездам.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571.    </w:t>
      </w:r>
      <w:r>
        <w:rPr>
          <w:rFonts w:ascii="Arial CYR" w:hAnsi="Arial CYR" w:cs="Arial CYR"/>
          <w:b/>
          <w:bCs/>
          <w:sz w:val="20"/>
          <w:szCs w:val="20"/>
        </w:rPr>
        <w:t>Девять будущих новоселов</w:t>
      </w:r>
      <w:r>
        <w:rPr>
          <w:rFonts w:ascii="Arial CYR" w:hAnsi="Arial CYR" w:cs="Arial CYR"/>
          <w:sz w:val="20"/>
          <w:szCs w:val="20"/>
        </w:rPr>
        <w:t xml:space="preserve">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Более 10 млн. рублей направлено из бюджета Омской области на строительство индивидуальных домов для многодетных семей. Свидетельства на получение социальных жилищных выплат вручены 9 многодетным семьям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572.    </w:t>
      </w:r>
      <w:r>
        <w:rPr>
          <w:rFonts w:ascii="Arial CYR" w:hAnsi="Arial CYR" w:cs="Arial CYR"/>
          <w:b/>
          <w:bCs/>
          <w:sz w:val="20"/>
          <w:szCs w:val="20"/>
        </w:rPr>
        <w:t>Дегтерев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подготовки поверхности к окраске / К. Дегтерев // Автомобиль и сервис.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технология подготовки поверхности к окраске после кузовного ремонта.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573.    </w:t>
      </w:r>
      <w:r>
        <w:rPr>
          <w:rFonts w:ascii="Arial CYR" w:hAnsi="Arial CYR" w:cs="Arial CYR"/>
          <w:b/>
          <w:bCs/>
          <w:sz w:val="20"/>
          <w:szCs w:val="20"/>
        </w:rPr>
        <w:t>Дежин Д.С.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мощности синхронных электродвигателей с использованием сверхпроводящих материалов / Д. С. Дежин // Электрооборудование: эксплуатация и ремонт.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39-45.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Представлено обоснование новых типов синхронных электродвигателей на основе массивных высокотемпературных сверхпроводников и постоянных магнитов.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574.    </w:t>
      </w:r>
      <w:r>
        <w:rPr>
          <w:rFonts w:ascii="Arial CYR" w:hAnsi="Arial CYR" w:cs="Arial CYR"/>
          <w:b/>
          <w:bCs/>
          <w:sz w:val="20"/>
          <w:szCs w:val="20"/>
        </w:rPr>
        <w:t>Демко П.В.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Электростимуляция семян моркови / П. В. Демко, В. А. Румянцев, А. Н. Павлов, Г. Н. Самарин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помощью разработанного электростимулятора проведены эксперименты по воздействию электрическим током на семена моркови. В результате улучшилась их всхожесть.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575.    </w:t>
      </w:r>
      <w:r>
        <w:rPr>
          <w:rFonts w:ascii="Arial CYR" w:hAnsi="Arial CYR" w:cs="Arial CYR"/>
          <w:b/>
          <w:bCs/>
          <w:sz w:val="20"/>
          <w:szCs w:val="20"/>
        </w:rPr>
        <w:t>Демчук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Сошник для разбросного посева семян зерновых культур / Е. В. Демчук, И. Д. Кобяков, А. В. Евченко, С. П. Гурьев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Описан принцип работы сошника для разбросного посева зерновых культур.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576.    </w:t>
      </w:r>
      <w:r>
        <w:rPr>
          <w:rFonts w:ascii="Arial CYR" w:hAnsi="Arial CYR" w:cs="Arial CYR"/>
          <w:b/>
          <w:bCs/>
          <w:sz w:val="20"/>
          <w:szCs w:val="20"/>
        </w:rPr>
        <w:t>Демьянов Н.С.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Рынок зерна: текущая ситуация, оценки, прогнозы / Н. С. Демьянов // Экономика сельскохозяйственных и перерабатывающих предприятий.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50-55.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обзор ситуации на зерновом рынке России, сделан прогноз развития рынка в 2015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577.    </w:t>
      </w:r>
      <w:r>
        <w:rPr>
          <w:rFonts w:ascii="Arial CYR" w:hAnsi="Arial CYR" w:cs="Arial CYR"/>
          <w:b/>
          <w:bCs/>
          <w:sz w:val="20"/>
          <w:szCs w:val="20"/>
        </w:rPr>
        <w:t>Денисов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Вознаграждение покупателю: бухучет и налоги / С. К. Денисов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повысить продажи продукции, компании нередко предоставляют своим покупателям скидки, премии или бонусы. Как их отразить в налоговом и бухгалтерском учете.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578.    </w:t>
      </w:r>
      <w:r>
        <w:rPr>
          <w:rFonts w:ascii="Arial CYR" w:hAnsi="Arial CYR" w:cs="Arial CYR"/>
          <w:b/>
          <w:bCs/>
          <w:sz w:val="20"/>
          <w:szCs w:val="20"/>
        </w:rPr>
        <w:t>Денисов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Проводки и налоги на случай, когда компания возвращает бракованное оборудование / С. К. Денисов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54-58.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в бухгалтерском учете грамотно оформить возврат некачественного основного средства.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579.    </w:t>
      </w:r>
      <w:r>
        <w:rPr>
          <w:rFonts w:ascii="Arial CYR" w:hAnsi="Arial CYR" w:cs="Arial CYR"/>
          <w:b/>
          <w:bCs/>
          <w:sz w:val="20"/>
          <w:szCs w:val="20"/>
        </w:rPr>
        <w:t>Денисова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Промышленное программное обеспечение для электротехнического оборудования / А. Ю. Денисова // Электрооборудование: эксплуатация и ремонт. - 2015.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lastRenderedPageBreak/>
        <w:t>С. 81-85.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разновидности промышленного программного обеспечения, а также дополняющих его онлайн-инструментов для построения систем автоматизации.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580.    </w:t>
      </w:r>
      <w:r>
        <w:rPr>
          <w:rFonts w:ascii="Arial CYR" w:hAnsi="Arial CYR" w:cs="Arial CYR"/>
          <w:b/>
          <w:bCs/>
          <w:sz w:val="20"/>
          <w:szCs w:val="20"/>
        </w:rPr>
        <w:t>Дербенев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информационной базы управления оборудованием ГЭС / В. В. Дербенев, А. А. Жданович, Я. В. Панова, С. В. Родыгина // Электрооборудование: эксплуатация и ремонт.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51-58.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принципы формирования интеллектуальной системы поддержки принятия решений при оперативном управлении электростанцией.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581.    </w:t>
      </w:r>
      <w:r>
        <w:rPr>
          <w:rFonts w:ascii="Arial CYR" w:hAnsi="Arial CYR" w:cs="Arial CYR"/>
          <w:b/>
          <w:bCs/>
          <w:sz w:val="20"/>
          <w:szCs w:val="20"/>
        </w:rPr>
        <w:t>Дерова Т.Г.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Распространение септориозных пятнистостей озимой пшеницы в Ростовской области / Т. Г. Дерова, Н. В. Шишкин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29-30.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маршрутных обследований изучена распространенность и степень развития септориоза на посевах озимой пшеницы в различных зонах Ростовской области, определен видовой состав возбудителей.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582.    </w:t>
      </w:r>
      <w:r>
        <w:rPr>
          <w:rFonts w:ascii="Arial CYR" w:hAnsi="Arial CYR" w:cs="Arial CYR"/>
          <w:b/>
          <w:bCs/>
          <w:sz w:val="20"/>
          <w:szCs w:val="20"/>
        </w:rPr>
        <w:t>Джаншиев С.И.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Ролевая защита и автоматика распределительной сети угольной шахты / С. И. Джаншиев, В. Н. Костин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41-47.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разработаны селективная без выдержки времени защита от коротких замыканий в кабельной сети подземной части угольной шахты и алгоритмы централизованной автоматики как подсистема АСУ электроснабжением шахты.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583.    </w:t>
      </w:r>
      <w:r>
        <w:rPr>
          <w:rFonts w:ascii="Arial CYR" w:hAnsi="Arial CYR" w:cs="Arial CYR"/>
          <w:b/>
          <w:bCs/>
          <w:sz w:val="20"/>
          <w:szCs w:val="20"/>
        </w:rPr>
        <w:t>Джибилов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Агрегат для подсева семян трав с одновременным внесением гранулированных удобрений на горные луга и пастбища / С. М. Джибилов, Л. Р. Гулуева, С. Г. Бестаев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 многофункциональный агрегат, выполняющий подсев семян трав на горные луга и пастбища с одновременным внесением гранулированных удобрений и последующим прикатыванием.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584.    </w:t>
      </w:r>
      <w:r>
        <w:rPr>
          <w:rFonts w:ascii="Arial CYR" w:hAnsi="Arial CYR" w:cs="Arial CYR"/>
          <w:b/>
          <w:bCs/>
          <w:sz w:val="20"/>
          <w:szCs w:val="20"/>
        </w:rPr>
        <w:t>Джибилов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Цистерна для внесения жидких минеральных удобрений на горных участках / С. М. Джибилов, Л. Р. Гулуева, С. Г. Бестаев, И. Х. Бидеева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цистерны, обеспечивающая внесение всего объема минеральных удобрений при движении агрегата на горных склонах.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585.    </w:t>
      </w:r>
      <w:r>
        <w:rPr>
          <w:rFonts w:ascii="Arial CYR" w:hAnsi="Arial CYR" w:cs="Arial CYR"/>
          <w:b/>
          <w:bCs/>
          <w:sz w:val="20"/>
          <w:szCs w:val="20"/>
        </w:rPr>
        <w:t>Дианов Л.В.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Механизированное бункерное хранилище семян / Л. В. Дианов, М. Л. Борисова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вариант механизированного бункерного хранилища семян, который обеспечивает длительное хранение без потери качества семян, снижает материальные и трудовые затраты по сравнению с аналогами.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586.    </w:t>
      </w:r>
      <w:r>
        <w:rPr>
          <w:rFonts w:ascii="Arial CYR" w:hAnsi="Arial CYR" w:cs="Arial CYR"/>
          <w:b/>
          <w:bCs/>
          <w:sz w:val="20"/>
          <w:szCs w:val="20"/>
        </w:rPr>
        <w:t>Дианов Л.В.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пневматический скарификатор / Л. В. Дианов, А. С. Ширяев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нового пневматического скарификатора семян бобовых культур, повышающего качество скарификации и обеспечивающего снижение нормы высева на гектар в 1,5...2,0 раза по сравнению с промышленными образцами.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587.    </w:t>
      </w:r>
      <w:r>
        <w:rPr>
          <w:rFonts w:ascii="Arial CYR" w:hAnsi="Arial CYR" w:cs="Arial CYR"/>
          <w:b/>
          <w:bCs/>
          <w:sz w:val="20"/>
          <w:szCs w:val="20"/>
        </w:rPr>
        <w:t>Дианов Л.В.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Универсальные энергосберегающие сушильные камеры / Л. В. Дианов, А. С. Ключников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конструкции универсальных сушильных камер для эффективной сушки продукции растениеводства и древесины, которые можно использовать в условиях любого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588.    </w:t>
      </w:r>
      <w:r>
        <w:rPr>
          <w:rFonts w:ascii="Arial CYR" w:hAnsi="Arial CYR" w:cs="Arial CYR"/>
          <w:b/>
          <w:bCs/>
          <w:sz w:val="20"/>
          <w:szCs w:val="20"/>
        </w:rPr>
        <w:t>Дикусар Г.С.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институционной среды на корпоративную социальную ответственность предпринимателей / Г. С. Дикусар // Гуманитарные и социально-экономические науки.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методологии институционного подхода рассмотрены формальные и неформальные институты, регулирующие деятельность предпринимателей.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589.    </w:t>
      </w:r>
      <w:r>
        <w:rPr>
          <w:rFonts w:ascii="Arial CYR" w:hAnsi="Arial CYR" w:cs="Arial CYR"/>
          <w:b/>
          <w:bCs/>
          <w:sz w:val="20"/>
          <w:szCs w:val="20"/>
        </w:rPr>
        <w:t>Дильмухаметова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Интеграционные процессы современного высшего образования - проблема сохранения научных традиций / А. А. Дильмухаметова // Высшее образование сегодня.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69-72.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различные основания интеграционных процессов в образовании, связанных с политическими процессами становления европейского качества образовательного процесса в политическом пространстве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590.    </w:t>
      </w:r>
      <w:r>
        <w:rPr>
          <w:rFonts w:ascii="Arial CYR" w:hAnsi="Arial CYR" w:cs="Arial CYR"/>
          <w:b/>
          <w:bCs/>
          <w:sz w:val="20"/>
          <w:szCs w:val="20"/>
        </w:rPr>
        <w:t>Диркова Е.Ю.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заполнять новую карточку по страховым взносам / Е. Ю. Диркова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Чиновники доработали карточку учета страховых взносов.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591.    </w:t>
      </w:r>
      <w:r>
        <w:rPr>
          <w:rFonts w:ascii="Arial CYR" w:hAnsi="Arial CYR" w:cs="Arial CYR"/>
          <w:b/>
          <w:bCs/>
          <w:sz w:val="20"/>
          <w:szCs w:val="20"/>
        </w:rPr>
        <w:t>Дмитриев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Т-34. 3200 метров по захваченному Минску / В. Дмитриев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Корреспондент "Родины" прошел по маршруту беспримерного броска, совершенного советским танком на седьмой день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592.    </w:t>
      </w:r>
      <w:r>
        <w:rPr>
          <w:rFonts w:ascii="Arial CYR" w:hAnsi="Arial CYR" w:cs="Arial CYR"/>
          <w:b/>
          <w:bCs/>
          <w:sz w:val="20"/>
          <w:szCs w:val="20"/>
        </w:rPr>
        <w:t>Доверие оказали Назарову</w:t>
      </w:r>
      <w:r>
        <w:rPr>
          <w:rFonts w:ascii="Arial CYR" w:hAnsi="Arial CYR" w:cs="Arial CYR"/>
          <w:sz w:val="20"/>
          <w:szCs w:val="20"/>
        </w:rPr>
        <w:t xml:space="preserve">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13 сентября в Омской области прошли губернаторские выборы.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593.    </w:t>
      </w:r>
      <w:r>
        <w:rPr>
          <w:rFonts w:ascii="Arial CYR" w:hAnsi="Arial CYR" w:cs="Arial CYR"/>
          <w:b/>
          <w:bCs/>
          <w:sz w:val="20"/>
          <w:szCs w:val="20"/>
        </w:rPr>
        <w:t>Докин Б.Д.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и техническая модернизация растениеводства Сибири / Б. Д. Докин, О. В. Ёлкин // Экономика сельскохозяйственных и перерабатывающих предприятий.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приводятся результаты сравнительного анализа технологий возделывания сельскохозяйственных культур при различном уровне технического оснащения на примере типичных хозяйств.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594.    </w:t>
      </w:r>
      <w:r>
        <w:rPr>
          <w:rFonts w:ascii="Arial CYR" w:hAnsi="Arial CYR" w:cs="Arial CYR"/>
          <w:b/>
          <w:bCs/>
          <w:sz w:val="20"/>
          <w:szCs w:val="20"/>
        </w:rPr>
        <w:t>Докшин Я.В.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Плодородие почвы, урожайность картофеля в зависимости от форм, доз и способов применения калийных удобрений в условиях Центрального региона России / Я. В. Докшин, Л. С. Федотова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2012-2014 гг. изучали зависимость продуктивности и качества трех сортов картофеля от внесения NPK удобрений с хлором в двух  дозах и эквивалентных доз NPK с магнием и серой на дерново - подзолистой почве Нечерноземной зоны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595.    </w:t>
      </w:r>
      <w:r>
        <w:rPr>
          <w:rFonts w:ascii="Arial CYR" w:hAnsi="Arial CYR" w:cs="Arial CYR"/>
          <w:b/>
          <w:bCs/>
          <w:sz w:val="20"/>
          <w:szCs w:val="20"/>
        </w:rPr>
        <w:t>Долгополов К.Н.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Эксплуатационные эффекты применения минералов как активных агентов смазочных сред / К. Н. Долгополов, Д. Н. Любимов [и др.] // Тракторы и </w:t>
      </w:r>
      <w:r>
        <w:rPr>
          <w:rFonts w:ascii="Arial CYR" w:hAnsi="Arial CYR" w:cs="Arial CYR"/>
          <w:sz w:val="20"/>
          <w:szCs w:val="20"/>
        </w:rPr>
        <w:lastRenderedPageBreak/>
        <w:t xml:space="preserve">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примере результатов стендовых испытаний серпентиновых добавок к смазочным материалам на двигателях внутреннего сгорания (ДВС) различных типов обобщены основные эксплуатационные эффекты, присущие данному виду веществ как новому классу сырья для химмотологии. Сделаны выводы о классификационной принадлежности минералов к группе модификаторов трения.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596.    </w:t>
      </w:r>
      <w:r>
        <w:rPr>
          <w:rFonts w:ascii="Arial CYR" w:hAnsi="Arial CYR" w:cs="Arial CYR"/>
          <w:b/>
          <w:bCs/>
          <w:sz w:val="20"/>
          <w:szCs w:val="20"/>
        </w:rPr>
        <w:t>Долгополов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Почему Сталин не обменял Зорге? / Н. Долгополов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36-41.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Выдающийся советский разведчик Рихард Зорге, передававший в Москву бесценную информацию, был казнен в японских застенках.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597.    </w:t>
      </w:r>
      <w:r>
        <w:rPr>
          <w:rFonts w:ascii="Arial CYR" w:hAnsi="Arial CYR" w:cs="Arial CYR"/>
          <w:b/>
          <w:bCs/>
          <w:sz w:val="20"/>
          <w:szCs w:val="20"/>
        </w:rPr>
        <w:t>Донская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микробиологических препаратов при возделывании нута в Орловской области / М. В. Донская, С. В. Бобков [и др.]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изучения эффективности применения микробиологических препаратов были заложены опыты на перспективных сортах и образцах нута из мировой коллекции ВИР им. Н.И. Вавилова. Исследования проводили в 2010-2014 гг. в условиях Орловской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598.    </w:t>
      </w:r>
      <w:r>
        <w:rPr>
          <w:rFonts w:ascii="Arial CYR" w:hAnsi="Arial CYR" w:cs="Arial CYR"/>
          <w:b/>
          <w:bCs/>
          <w:sz w:val="20"/>
          <w:szCs w:val="20"/>
        </w:rPr>
        <w:t>Дорохов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Инженерные науки - гарантия прогресса / А. С. Дорохов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 декабря 2015 года исполняется 150 лет со дня основания Института механики и энергетики имени В.П. Горячкина.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599.    </w:t>
      </w:r>
      <w:r>
        <w:rPr>
          <w:rFonts w:ascii="Arial CYR" w:hAnsi="Arial CYR" w:cs="Arial CYR"/>
          <w:b/>
          <w:bCs/>
          <w:sz w:val="20"/>
          <w:szCs w:val="20"/>
        </w:rPr>
        <w:t>Дорохов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Средства контроля качества сельскохозяйственной техники / А. С. Дорохов, К. А. Краснящих, Д. М. Скороходов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основные контрольно-измерительные средства, используемые на предприятиях технического сервиса сельскохозяйственной техники. Описаны современные оптико-электронные устройства для контроля деталей.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600.    </w:t>
      </w:r>
      <w:r>
        <w:rPr>
          <w:rFonts w:ascii="Arial CYR" w:hAnsi="Arial CYR" w:cs="Arial CYR"/>
          <w:b/>
          <w:bCs/>
          <w:sz w:val="20"/>
          <w:szCs w:val="20"/>
        </w:rPr>
        <w:t>Драница К.А.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развития сельскохозяйственных предприятий в современных условиях / К. А. Драница // Землеустройство, кадастр и мониторинг земель.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проблемы развития сельскохозяйственных предприятий в современных условиях и обосновывается необходимость усиления государственной поддержки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601.    </w:t>
      </w:r>
      <w:r>
        <w:rPr>
          <w:rFonts w:ascii="Arial CYR" w:hAnsi="Arial CYR" w:cs="Arial CYR"/>
          <w:b/>
          <w:bCs/>
          <w:sz w:val="20"/>
          <w:szCs w:val="20"/>
        </w:rPr>
        <w:t>Дридигер В.К.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технологии возделывания сельскохозяйственных культур на их урожайность и экономическую эффективность в севообороте / В. К. Дридигер, Е. А. Кащаев [и др.]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состояла в изучении влияния технологии возделывания сельскохозяйственных культур с севообороте  с применением разных доз минеральных удобрений на урожайность и экономическую эффективность их выращивания в  зоне неустойчивого увлажнения Ставропольского края.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602.    </w:t>
      </w:r>
      <w:r>
        <w:rPr>
          <w:rFonts w:ascii="Arial CYR" w:hAnsi="Arial CYR" w:cs="Arial CYR"/>
          <w:b/>
          <w:bCs/>
          <w:sz w:val="20"/>
          <w:szCs w:val="20"/>
        </w:rPr>
        <w:t>Дробот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горизонтального дискового рабочего органа / В. А. Дробот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теоретических исследований силы тягового сопротивления горизонтально расположенного дискового рабочего органа.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603.    </w:t>
      </w:r>
      <w:r>
        <w:rPr>
          <w:rFonts w:ascii="Arial CYR" w:hAnsi="Arial CYR" w:cs="Arial CYR"/>
          <w:b/>
          <w:bCs/>
          <w:sz w:val="20"/>
          <w:szCs w:val="20"/>
        </w:rPr>
        <w:t>Дроздов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7000 героев - панфиловцев / К. Дроздов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16-25.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Малоизвестные подробности ноябрьских боев 1941 года, вызвавших острые споры о правде и мифах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604.    </w:t>
      </w:r>
      <w:r>
        <w:rPr>
          <w:rFonts w:ascii="Arial CYR" w:hAnsi="Arial CYR" w:cs="Arial CYR"/>
          <w:b/>
          <w:bCs/>
          <w:sz w:val="20"/>
          <w:szCs w:val="20"/>
        </w:rPr>
        <w:t>Дротикова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Фитосанитарный мониторинг лесонасаждений Калининградской области / А. М. Дротикова, В. И. Рожина, О. А. Земскова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2013-2014 гг. был проведен мониторинг лесонасаждений Калининградской области в 7 районах, на территории 9 участковых лесничеств. Обнаружены два новых очага ограниченно распространенного на территории России карантинного вредителя - малого черного елового усача.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605.    </w:t>
      </w:r>
      <w:r>
        <w:rPr>
          <w:rFonts w:ascii="Arial CYR" w:hAnsi="Arial CYR" w:cs="Arial CYR"/>
          <w:b/>
          <w:bCs/>
          <w:sz w:val="20"/>
          <w:szCs w:val="20"/>
        </w:rPr>
        <w:t>Друзьянова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анаэробного сбраживания бесподстилочного навоза крупного рогатого скота / В. П. Друзьянова, Ю. А. Сергеев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предлагаются способы ускорения анаэробных процессов в метантенках путем создания оптимальных условий и введения адаптированной метаногенной биодобавки.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606.    </w:t>
      </w:r>
      <w:r>
        <w:rPr>
          <w:rFonts w:ascii="Arial CYR" w:hAnsi="Arial CYR" w:cs="Arial CYR"/>
          <w:b/>
          <w:bCs/>
          <w:sz w:val="20"/>
          <w:szCs w:val="20"/>
        </w:rPr>
        <w:t>Дубинин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методика оценки сортов картофеля / С. В. Дубинин, К. А. Пшеченков, С. В. Мальцев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порядке обсуждения приведена методика сравнительной оценки сортов картофеля различных групп спелости по комплексу морфологических, технологических и потребительских показателей. Картофель выращивали в различных почвенно-климатических условиях. По результатам исследований и на основе разработанной методики дана интегральная балльная оценка сортов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607.    </w:t>
      </w:r>
      <w:r>
        <w:rPr>
          <w:rFonts w:ascii="Arial CYR" w:hAnsi="Arial CYR" w:cs="Arial CYR"/>
          <w:b/>
          <w:bCs/>
          <w:sz w:val="20"/>
          <w:szCs w:val="20"/>
        </w:rPr>
        <w:t>Дубровин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процесса транспортировки бройлеров из птичников в цех переработки / А. В. Дубровин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способ оптимизации транспортировки бройлеров в автоматизированном режиме по экономическому критерию.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608.    </w:t>
      </w:r>
      <w:r>
        <w:rPr>
          <w:rFonts w:ascii="Arial CYR" w:hAnsi="Arial CYR" w:cs="Arial CYR"/>
          <w:b/>
          <w:bCs/>
          <w:sz w:val="20"/>
          <w:szCs w:val="20"/>
        </w:rPr>
        <w:t>Дубровин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использования приемов борьбы  с основными вредителями и болезнями сои / А. Н. Дубровин, И. Н. Новосадов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32-34.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обзор результатов многолетних исследований по использованию различных приемов защиты сои от комплекса вредителей и болезней в условиях Приамурья.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609.    </w:t>
      </w:r>
      <w:r>
        <w:rPr>
          <w:rFonts w:ascii="Arial CYR" w:hAnsi="Arial CYR" w:cs="Arial CYR"/>
          <w:b/>
          <w:bCs/>
          <w:sz w:val="20"/>
          <w:szCs w:val="20"/>
        </w:rPr>
        <w:t>Дубровина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Агроэкологическая оценка на основе новой классификации почв России / И. А. Дубровина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апробации профильно-генетической классификации почв России для их комплексной агроэкологической оценки в конкретном хозяйстве и бонитировки в отношении сельскохозяйственных культур по новой методике.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610.    </w:t>
      </w:r>
      <w:r>
        <w:rPr>
          <w:rFonts w:ascii="Arial CYR" w:hAnsi="Arial CYR" w:cs="Arial CYR"/>
          <w:b/>
          <w:bCs/>
          <w:sz w:val="20"/>
          <w:szCs w:val="20"/>
        </w:rPr>
        <w:t>Дугин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Проектирование систем вентиляции / А. В. Дугин, С. П. Максимов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принципы, определяющие последовательность и содержание автоматизированного проектирования систем вентиляции.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611.    </w:t>
      </w:r>
      <w:r>
        <w:rPr>
          <w:rFonts w:ascii="Arial CYR" w:hAnsi="Arial CYR" w:cs="Arial CYR"/>
          <w:b/>
          <w:bCs/>
          <w:sz w:val="20"/>
          <w:szCs w:val="20"/>
        </w:rPr>
        <w:t>Дудчик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тьюторов в системе дополнительного профессионального образования / С. В. Дудчик // Высшее образование сегодня.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22-27.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опыт профессиональной подготовки тьюторов в системе дополнительного профессионального образования, в частности на кафедре открытых образовательных технологий Московского института открытого 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612.    </w:t>
      </w:r>
      <w:r>
        <w:rPr>
          <w:rFonts w:ascii="Arial CYR" w:hAnsi="Arial CYR" w:cs="Arial CYR"/>
          <w:b/>
          <w:bCs/>
          <w:sz w:val="20"/>
          <w:szCs w:val="20"/>
        </w:rPr>
        <w:t>Дунаев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Испытания добавок к смазочным материалам / А. В. Дунаев, В. А. Александров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условия лабораторных испытаний смазочных композиций.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613.    </w:t>
      </w:r>
      <w:r>
        <w:rPr>
          <w:rFonts w:ascii="Arial CYR" w:hAnsi="Arial CYR" w:cs="Arial CYR"/>
          <w:b/>
          <w:bCs/>
          <w:sz w:val="20"/>
          <w:szCs w:val="20"/>
        </w:rPr>
        <w:t>Дьяченко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устойчивость сельскохозяйственных предприятий / В. С. Дьяченко // Аграрная наука.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особенности экономической устойчивости сельскохозяйственных предприятий. Обозначены основные факторы ее формирования.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614.    </w:t>
      </w:r>
      <w:r>
        <w:rPr>
          <w:rFonts w:ascii="Arial CYR" w:hAnsi="Arial CYR" w:cs="Arial CYR"/>
          <w:b/>
          <w:bCs/>
          <w:sz w:val="20"/>
          <w:szCs w:val="20"/>
        </w:rPr>
        <w:t>Дьяченко И.Л.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Потенциальные возможности неиспользуемых угодий в обеспечении продовольственной безопасности России / И. Л. Дьяченко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базе статистических данных приведены результаты оценки потенциальных возможностей неиспользуемых земель и кормовых угодий для достижения продовольственной безопасности на примере овцеводческой отрасли животноводческого комплекса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615.    </w:t>
      </w:r>
      <w:r>
        <w:rPr>
          <w:rFonts w:ascii="Arial CYR" w:hAnsi="Arial CYR" w:cs="Arial CYR"/>
          <w:b/>
          <w:bCs/>
          <w:sz w:val="20"/>
          <w:szCs w:val="20"/>
        </w:rPr>
        <w:t>Дьячков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Показатели эффективности работы современных машинно-тракторных агрегатов / А. П. Дьячков, А. Д. Бровченко, С. В. Семынин, Е. Е. Шередекина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основные показатели оценки эффективности использования современных машинно-тракторных агрегатов. Изложены основные пути их улучшения.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616.    </w:t>
      </w:r>
      <w:r>
        <w:rPr>
          <w:rFonts w:ascii="Arial CYR" w:hAnsi="Arial CYR" w:cs="Arial CYR"/>
          <w:b/>
          <w:bCs/>
          <w:sz w:val="20"/>
          <w:szCs w:val="20"/>
        </w:rPr>
        <w:t>Евсеева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Фестулолиум (Festulolium) - новая кормовая культура в Карелии / Г. В. Евсеева, С. Н. Смирнов, А. И. Камова, С. Е. Котов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последние годы при создании сеяных травостоев всё больше внимания уделяется овсянично-райграсовому гибриду - фестулолиуму. Научные исследования по продуктивности, питательной ценности и адаптационной способности этой культуры успешно проводятся в различных регионах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617.    </w:t>
      </w:r>
      <w:r>
        <w:rPr>
          <w:rFonts w:ascii="Arial CYR" w:hAnsi="Arial CYR" w:cs="Arial CYR"/>
          <w:b/>
          <w:bCs/>
          <w:sz w:val="20"/>
          <w:szCs w:val="20"/>
        </w:rPr>
        <w:t>Евсеева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Образцы уведомлений, которые быстро исправят ошибки в значении платежа / М. Евсеева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88-93.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учетных программах и клиент-банке реквизиты платежки, касающиеся поставщика и покупателя, обычно занимаются автоматически из справочника контрагентов.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618.    </w:t>
      </w:r>
      <w:r>
        <w:rPr>
          <w:rFonts w:ascii="Arial CYR" w:hAnsi="Arial CYR" w:cs="Arial CYR"/>
          <w:b/>
          <w:bCs/>
          <w:sz w:val="20"/>
          <w:szCs w:val="20"/>
        </w:rPr>
        <w:t>Евтина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Дед не любил говорить о войне / О. Евтина // Тарское Прииртышье. - 2015. - </w:t>
      </w:r>
      <w:r>
        <w:rPr>
          <w:rFonts w:ascii="Arial CYR" w:hAnsi="Arial CYR" w:cs="Arial CYR"/>
          <w:b/>
          <w:bCs/>
          <w:sz w:val="20"/>
          <w:szCs w:val="20"/>
        </w:rPr>
        <w:t>7 мая</w:t>
      </w:r>
      <w:r>
        <w:rPr>
          <w:rFonts w:ascii="Arial CYR" w:hAnsi="Arial CYR" w:cs="Arial CYR"/>
          <w:sz w:val="20"/>
          <w:szCs w:val="20"/>
        </w:rPr>
        <w:t>.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участнику Великой Отечественной войны Александру Степановичу Полякову.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619.    </w:t>
      </w:r>
      <w:r>
        <w:rPr>
          <w:rFonts w:ascii="Arial CYR" w:hAnsi="Arial CYR" w:cs="Arial CYR"/>
          <w:b/>
          <w:bCs/>
          <w:sz w:val="20"/>
          <w:szCs w:val="20"/>
        </w:rPr>
        <w:t>Евтюшенков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Спутниковый мониторинг транспорта на основе ГЛОНАСС и GPS / Н. Е. Евтюшенков, Е. П. Шилова, А. А. Гришин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Приоритетное направление инновационной политики в сельском хозяйстве на современном этапе - широкомасштабное внедрение в хозяйственный оборот технологий управления производственными процессами, в том числе и транспортными, на основе использования ГНСС ГЛОНАСС/GPS.</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620.    </w:t>
      </w:r>
      <w:r>
        <w:rPr>
          <w:rFonts w:ascii="Arial CYR" w:hAnsi="Arial CYR" w:cs="Arial CYR"/>
          <w:b/>
          <w:bCs/>
          <w:sz w:val="20"/>
          <w:szCs w:val="20"/>
        </w:rPr>
        <w:t>Евченко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Лущильник-каток / А. В. Евченко, И. Д. Кобяков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работа дискового лущильника в двух режимах: обработка почвы в качестве лущильника (подрезание и оборачивание почвы на небольшую глубину) и в качестве катка (прикатывание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621.    </w:t>
      </w:r>
      <w:r>
        <w:rPr>
          <w:rFonts w:ascii="Arial CYR" w:hAnsi="Arial CYR" w:cs="Arial CYR"/>
          <w:b/>
          <w:bCs/>
          <w:sz w:val="20"/>
          <w:szCs w:val="20"/>
        </w:rPr>
        <w:t>Его стихи -</w:t>
      </w:r>
      <w:r>
        <w:rPr>
          <w:rFonts w:ascii="Arial CYR" w:hAnsi="Arial CYR" w:cs="Arial CYR"/>
          <w:sz w:val="20"/>
          <w:szCs w:val="20"/>
        </w:rPr>
        <w:t xml:space="preserve"> источник вдохновенья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библиотеке в рамках II региональных литературных чтений им. Леонида Чашечникова прошли сразу три конкурса, где состязались самодеятельные композиторы, чтецы и художники.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622.    </w:t>
      </w:r>
      <w:r>
        <w:rPr>
          <w:rFonts w:ascii="Arial CYR" w:hAnsi="Arial CYR" w:cs="Arial CYR"/>
          <w:b/>
          <w:bCs/>
          <w:sz w:val="20"/>
          <w:szCs w:val="20"/>
        </w:rPr>
        <w:t>Егоров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Платежка по налогам и взносам, к которой точно не будет претензий / В. В. Егоров, Т. Н. Захарова // Учет в сельском хозяйстве.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70-72.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заполнении платежек на уплату налогов и взносов поле 110 "Тип платежа" можно оставлять пустым.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623.    </w:t>
      </w:r>
      <w:r>
        <w:rPr>
          <w:rFonts w:ascii="Arial CYR" w:hAnsi="Arial CYR" w:cs="Arial CYR"/>
          <w:b/>
          <w:bCs/>
          <w:sz w:val="20"/>
          <w:szCs w:val="20"/>
        </w:rPr>
        <w:t>Егоров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Аварийное освещение зданий / Е. А. Егоров, А. С. Амузаде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48-50.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перспективы аварийного освещения зданий и сооружений промышленного и жилого назначения.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624.    </w:t>
      </w:r>
      <w:r>
        <w:rPr>
          <w:rFonts w:ascii="Arial CYR" w:hAnsi="Arial CYR" w:cs="Arial CYR"/>
          <w:b/>
          <w:bCs/>
          <w:sz w:val="20"/>
          <w:szCs w:val="20"/>
        </w:rPr>
        <w:t>Егоров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Алгоритм управления освещением методов одного датчика освещенности / М. С. Егоров, А. В. Кондратьев // Электрооборудование: эксплуатация и ремонт. - 2015.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69-76.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алгоритм управления искусственным светом методов одного датчика освещенности на помещение. Показан метод оценки экономической эффективности системы управления.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625.    </w:t>
      </w:r>
      <w:r>
        <w:rPr>
          <w:rFonts w:ascii="Arial CYR" w:hAnsi="Arial CYR" w:cs="Arial CYR"/>
          <w:b/>
          <w:bCs/>
          <w:sz w:val="20"/>
          <w:szCs w:val="20"/>
        </w:rPr>
        <w:t>Егоршин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оценки результатов труда профессорско-преподавательского состава вуза / А. П. Егоршин, И. В. Гуськова, Г. И. Рогова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46-49.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новая методика бальной оценки результативности труда профессорско-преподавательского состава вузов.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626.    </w:t>
      </w:r>
      <w:r>
        <w:rPr>
          <w:rFonts w:ascii="Arial CYR" w:hAnsi="Arial CYR" w:cs="Arial CYR"/>
          <w:b/>
          <w:bCs/>
          <w:sz w:val="20"/>
          <w:szCs w:val="20"/>
        </w:rPr>
        <w:t>Езенков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равновесного влагосодержания семян подсолнечника / А. А. Езенков, С. П. Рудобашта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экспериментальные данные по равновесному влагосодержанию семян подсолнечника (ядра, лузги и семени в целом) при различной температуре.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627.    </w:t>
      </w:r>
      <w:r>
        <w:rPr>
          <w:rFonts w:ascii="Arial CYR" w:hAnsi="Arial CYR" w:cs="Arial CYR"/>
          <w:b/>
          <w:bCs/>
          <w:sz w:val="20"/>
          <w:szCs w:val="20"/>
        </w:rPr>
        <w:t>Елизаров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Новинки селекции овощных культур / О. А. Елизаров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характеристика новых высокоурожайных, устойчивых к комплексу болезней и вредителей сортов и гибридов овощных культур, выведенных селекционерами Селекционно-семеноводческой компании "Поиск": томата, баклажана, огурца, капусты белокачанной, лука репчатого, укропа. Отмечены высокие сортовые и посевные качества семян, методы поддержания высокого качества.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628.    </w:t>
      </w:r>
      <w:r>
        <w:rPr>
          <w:rFonts w:ascii="Arial CYR" w:hAnsi="Arial CYR" w:cs="Arial CYR"/>
          <w:b/>
          <w:bCs/>
          <w:sz w:val="20"/>
          <w:szCs w:val="20"/>
        </w:rPr>
        <w:t>Елисеев О.Н.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Практика взаимодействия кадастровых инженеров с органом кадастрового учета в электронном виде: достижения и проблемы / О. Н. Елисеев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55-57.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Электронное взаимодействие кадастровых инженеров с органами кадастрового учета.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629.    </w:t>
      </w:r>
      <w:r>
        <w:rPr>
          <w:rFonts w:ascii="Arial CYR" w:hAnsi="Arial CYR" w:cs="Arial CYR"/>
          <w:b/>
          <w:bCs/>
          <w:sz w:val="20"/>
          <w:szCs w:val="20"/>
        </w:rPr>
        <w:t>Елисеева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основной обработки почвы и средств химизации на урожайность гороха посевного в подтаежной зоне Западной Сибири / Н. Г. Елисеева, А. В. Банкрутенко // Вестник НГАУ (Новосибирский государственный аграрный университет). - 2015. - </w:t>
      </w:r>
      <w:r>
        <w:rPr>
          <w:rFonts w:ascii="Arial" w:hAnsi="Arial" w:cs="Arial"/>
          <w:b/>
          <w:bCs/>
          <w:sz w:val="20"/>
          <w:szCs w:val="20"/>
        </w:rPr>
        <w:t>№ 2(35)</w:t>
      </w:r>
      <w:r>
        <w:rPr>
          <w:rFonts w:ascii="Arial" w:hAnsi="Arial" w:cs="Arial"/>
          <w:sz w:val="20"/>
          <w:szCs w:val="20"/>
        </w:rPr>
        <w:t xml:space="preserve">. - </w:t>
      </w:r>
      <w:r>
        <w:rPr>
          <w:rFonts w:ascii="Arial CYR" w:hAnsi="Arial CYR" w:cs="Arial CYR"/>
          <w:sz w:val="20"/>
          <w:szCs w:val="20"/>
        </w:rPr>
        <w:t>С. 32-38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630.    </w:t>
      </w:r>
      <w:r>
        <w:rPr>
          <w:rFonts w:ascii="Arial CYR" w:hAnsi="Arial CYR" w:cs="Arial CYR"/>
          <w:b/>
          <w:bCs/>
          <w:sz w:val="20"/>
          <w:szCs w:val="20"/>
        </w:rPr>
        <w:t>Елисова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списать больше расходов на ГСМ / И. Елисова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Расходы на содержание служебного транспорта, в том числе на топливо, включают в состав прочих.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631.    </w:t>
      </w:r>
      <w:r>
        <w:rPr>
          <w:rFonts w:ascii="Arial CYR" w:hAnsi="Arial CYR" w:cs="Arial CYR"/>
          <w:b/>
          <w:bCs/>
          <w:sz w:val="20"/>
          <w:szCs w:val="20"/>
        </w:rPr>
        <w:t>Елисова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Даже если у вашей компании есть недоимка по налогам, штрафа можно избежать / И. Н. Елисова // Учет в сельском хозяйстве.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40-41.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632.    </w:t>
      </w:r>
      <w:r>
        <w:rPr>
          <w:rFonts w:ascii="Arial CYR" w:hAnsi="Arial CYR" w:cs="Arial CYR"/>
          <w:b/>
          <w:bCs/>
          <w:sz w:val="20"/>
          <w:szCs w:val="20"/>
        </w:rPr>
        <w:t>Елисова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перехода на ЕСХН сельхозвыручку считают за весь прошлый год / И. Н. Елисова // Учет в сельском хозяйстве.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подала в инспекцию уведомление о переходе на ЕСХН.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633.    </w:t>
      </w:r>
      <w:r>
        <w:rPr>
          <w:rFonts w:ascii="Arial CYR" w:hAnsi="Arial CYR" w:cs="Arial CYR"/>
          <w:b/>
          <w:bCs/>
          <w:sz w:val="20"/>
          <w:szCs w:val="20"/>
        </w:rPr>
        <w:t>Елисова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доначисленный НДС можно признать в расходах / И. Н. Елисова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60-61.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налоговики доначислили компании НДС по сделке.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634.    </w:t>
      </w:r>
      <w:r>
        <w:rPr>
          <w:rFonts w:ascii="Arial CYR" w:hAnsi="Arial CYR" w:cs="Arial CYR"/>
          <w:b/>
          <w:bCs/>
          <w:sz w:val="20"/>
          <w:szCs w:val="20"/>
        </w:rPr>
        <w:t>Елисова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Компания должна возместить ущерб от загрязнения почвы / И. Н. Елисова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66-67.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Организация загрязнила землю сельхозназначения нитратным азотом.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635.    </w:t>
      </w:r>
      <w:r>
        <w:rPr>
          <w:rFonts w:ascii="Arial CYR" w:hAnsi="Arial CYR" w:cs="Arial CYR"/>
          <w:b/>
          <w:bCs/>
          <w:sz w:val="20"/>
          <w:szCs w:val="20"/>
        </w:rPr>
        <w:t>Елисова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Компенсация за изъятие земли можно облагать по ставке 0 процентов / И. Н. Елисова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Хозяйство учло компенсацию за изъятие земли для ремонта газопровода-отвода как внереализованный доход по основной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636.    </w:t>
      </w:r>
      <w:r>
        <w:rPr>
          <w:rFonts w:ascii="Arial CYR" w:hAnsi="Arial CYR" w:cs="Arial CYR"/>
          <w:b/>
          <w:bCs/>
          <w:sz w:val="20"/>
          <w:szCs w:val="20"/>
        </w:rPr>
        <w:t>Емельяненков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Звезды / А. Емельяненков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Двум женщинам - снайперам Татьяне Лаврентьевне Константиновой и Нине Павловне Петровой и тысячам других героев возвращаются их неврученные награды.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637.    </w:t>
      </w:r>
      <w:r>
        <w:rPr>
          <w:rFonts w:ascii="Arial CYR" w:hAnsi="Arial CYR" w:cs="Arial CYR"/>
          <w:b/>
          <w:bCs/>
          <w:sz w:val="20"/>
          <w:szCs w:val="20"/>
        </w:rPr>
        <w:t>Емельяненков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Крестьянский призыв / А. Емельяненков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полководцах Победы, разделивших судьбу своих односельчан, которые встали заслоном на пути врага.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638.    </w:t>
      </w:r>
      <w:r>
        <w:rPr>
          <w:rFonts w:ascii="Arial CYR" w:hAnsi="Arial CYR" w:cs="Arial CYR"/>
          <w:b/>
          <w:bCs/>
          <w:sz w:val="20"/>
          <w:szCs w:val="20"/>
        </w:rPr>
        <w:t>Емельянов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Кузовное производство. Профессиональный разговор / А. Емельянов // Автомобиль и сервис.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об этапах кузовного ремонта.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639.    </w:t>
      </w:r>
      <w:r>
        <w:rPr>
          <w:rFonts w:ascii="Arial CYR" w:hAnsi="Arial CYR" w:cs="Arial CYR"/>
          <w:b/>
          <w:bCs/>
          <w:sz w:val="20"/>
          <w:szCs w:val="20"/>
        </w:rPr>
        <w:t>Емельянов П.А.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Сошник посадочной машины / П. А. Емельянов, А. В. Сибирев, А. Г. Аксенов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повышения надежности выполнения технологического процесса посева (посадки) семенного материала сельскохозяйственных культур разработан и изготовлен сошник посадочной машины.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640.    </w:t>
      </w:r>
      <w:r>
        <w:rPr>
          <w:rFonts w:ascii="Arial CYR" w:hAnsi="Arial CYR" w:cs="Arial CYR"/>
          <w:b/>
          <w:bCs/>
          <w:sz w:val="20"/>
          <w:szCs w:val="20"/>
        </w:rPr>
        <w:t>Емельянов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Лица непобежденной крепости / С. Емельянов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28-31.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Писатель Николай Черкашин разместил поразительную выставку - фотокорреспонденцию первых дней войны - в подъезде обычной многоэтажки.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641.    </w:t>
      </w:r>
      <w:r>
        <w:rPr>
          <w:rFonts w:ascii="Arial CYR" w:hAnsi="Arial CYR" w:cs="Arial CYR"/>
          <w:b/>
          <w:bCs/>
          <w:sz w:val="20"/>
          <w:szCs w:val="20"/>
        </w:rPr>
        <w:t>Епифанова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люцерны для возделывания в одновидовых и смешанных посевах в лесостепи Среднего Поволжья / И. В. Епифанова, О. А. Рожанская , Р. И. Полюдина, С. В. Куркова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25-29.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642.    </w:t>
      </w:r>
      <w:r>
        <w:rPr>
          <w:rFonts w:ascii="Arial CYR" w:hAnsi="Arial CYR" w:cs="Arial CYR"/>
          <w:b/>
          <w:bCs/>
          <w:sz w:val="20"/>
          <w:szCs w:val="20"/>
        </w:rPr>
        <w:t>Ермаков Н.Ф.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Столовые корнеплоды на гребнях в пойме / Н. Ф. Ермаков, В. С. Голубович, Т. А. Новикова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уменьшения числа проходов посевного агрегата при выращивании столовых корнеплодов по гребневой технологии на пойменных почвах предложен комбинированный агрегат для внесения гранулированных минеральных удобрений, прикатывания и посева. Для повышения стандартности столовых корнеплодов разработан двухстрочный сошник. Проведены сравнительные испытания комбинированного агрегата с итальянской сеялкой точного высева  Gaspardo Olimpia.</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643.    </w:t>
      </w:r>
      <w:r>
        <w:rPr>
          <w:rFonts w:ascii="Arial CYR" w:hAnsi="Arial CYR" w:cs="Arial CYR"/>
          <w:b/>
          <w:bCs/>
          <w:sz w:val="20"/>
          <w:szCs w:val="20"/>
        </w:rPr>
        <w:t>Ерохин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Религиозное сознание в контексте общественных отношений / А. М. Ерохин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Религия сопровождает нас на протяжении всей жизни, оказывая влияние на сознание, формируя то исходное представление о себе, которое может оставаться неизменным на протяжении всей жизни, а может видоизменяться в соответствии с изменением внешних обществ.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644.    </w:t>
      </w:r>
      <w:r>
        <w:rPr>
          <w:rFonts w:ascii="Arial CYR" w:hAnsi="Arial CYR" w:cs="Arial CYR"/>
          <w:b/>
          <w:bCs/>
          <w:sz w:val="20"/>
          <w:szCs w:val="20"/>
        </w:rPr>
        <w:t>Ерохин М.Н.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конструкционной надежности копателя-сборщика картофеля / М. Н. Ерохин, П. Л. Максимов, П. В. Дородо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Представлена методика оптимального проектирования деталей и узлов, применение </w:t>
      </w:r>
      <w:r>
        <w:rPr>
          <w:rFonts w:ascii="Arial CYR" w:hAnsi="Arial CYR" w:cs="Arial CYR"/>
          <w:sz w:val="20"/>
          <w:szCs w:val="20"/>
        </w:rPr>
        <w:lastRenderedPageBreak/>
        <w:t>которой позволит повысить конструкционную надежность сельхозтехники.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645.    </w:t>
      </w:r>
      <w:r>
        <w:rPr>
          <w:rFonts w:ascii="Arial CYR" w:hAnsi="Arial CYR" w:cs="Arial CYR"/>
          <w:b/>
          <w:bCs/>
          <w:sz w:val="20"/>
          <w:szCs w:val="20"/>
        </w:rPr>
        <w:t>Ерохин М.Н.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ресурса рабочих органов почвообрабатывающих машин / М. Н. Ерохин, В. С. Новиков, Д. И. Петровский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 характер износов рабочих органов почвообрабатывающих машин, приведены критерии их замены в результате изнашивания.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646.    </w:t>
      </w:r>
      <w:r>
        <w:rPr>
          <w:rFonts w:ascii="Arial CYR" w:hAnsi="Arial CYR" w:cs="Arial CYR"/>
          <w:b/>
          <w:bCs/>
          <w:sz w:val="20"/>
          <w:szCs w:val="20"/>
        </w:rPr>
        <w:t>Ерохова М.Д.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Сравнение национальных стандартов России и Великобритании на семенной картофель / М. Д. Ерохова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данный момент Россия нуждается в улучшении национальных стандартов на семенной картофель и унификации их с международными нормативными документами. Пример Великобритании является полезным для упорядочения нормативных требований России в области фитосанитарии и увеличении производства семенного картофеля высокого качества.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647.    </w:t>
      </w:r>
      <w:r>
        <w:rPr>
          <w:rFonts w:ascii="Arial CYR" w:hAnsi="Arial CYR" w:cs="Arial CYR"/>
          <w:b/>
          <w:bCs/>
          <w:sz w:val="20"/>
          <w:szCs w:val="20"/>
        </w:rPr>
        <w:t>Ерошенко Г.П.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эксплуатации электрооборудования с отработавшим нормативным ресурсом / Г. П. Ерошенко, С. В. Шлюпиков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способ поддержания вероятности безотказной работы за счет более частого проведения технического обслуживания электрооборудования, выработавшего нормативный срок.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648.    </w:t>
      </w:r>
      <w:r>
        <w:rPr>
          <w:rFonts w:ascii="Arial CYR" w:hAnsi="Arial CYR" w:cs="Arial CYR"/>
          <w:b/>
          <w:bCs/>
          <w:sz w:val="20"/>
          <w:szCs w:val="20"/>
        </w:rPr>
        <w:t>Ерошенко Ф.В.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Площадь ассимиляционной поверхности и NDVI посевов озимой пшеницы / Ф. В. Ерошенко, И. Г. Сторчак, Е. О. Шестакова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было установить взаимосвязь между вегетационным индексом NDVI и одним из показателей фотосинтетической продуктивности - площадью ассимиляционной поверхности, что даст возможность по данным дистанционного зондирования Земли контролировать ход формирования урожая посевов озимой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649.    </w:t>
      </w:r>
      <w:r>
        <w:rPr>
          <w:rFonts w:ascii="Arial CYR" w:hAnsi="Arial CYR" w:cs="Arial CYR"/>
          <w:b/>
          <w:bCs/>
          <w:sz w:val="20"/>
          <w:szCs w:val="20"/>
        </w:rPr>
        <w:t>Еряшев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Накопление тяжелых металлов в зерне гороха при применении средств защиты растений и "Альбита" / А. П. Еряшев, К. Н. Нищев [и др.]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Особое место в решении проблемы дефицита белка в животноводстве занимает горох посевной. Пути повышения его урожайности - широкое использование новых высокопродуктивных засухоустойчивых сортов усатого типа, адаптированных к конкретным условиям региона, и совершенствование технологии возделывания культуры.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650.    </w:t>
      </w:r>
      <w:r>
        <w:rPr>
          <w:rFonts w:ascii="Arial CYR" w:hAnsi="Arial CYR" w:cs="Arial CYR"/>
          <w:b/>
          <w:bCs/>
          <w:sz w:val="20"/>
          <w:szCs w:val="20"/>
        </w:rPr>
        <w:t>"Есть проблемы -</w:t>
      </w:r>
      <w:r>
        <w:rPr>
          <w:rFonts w:ascii="Arial CYR" w:hAnsi="Arial CYR" w:cs="Arial CYR"/>
          <w:sz w:val="20"/>
          <w:szCs w:val="20"/>
        </w:rPr>
        <w:t xml:space="preserve"> есть пути решения" // Тарское Прииртышье. - 2015. - </w:t>
      </w:r>
      <w:r>
        <w:rPr>
          <w:rFonts w:ascii="Arial CYR" w:hAnsi="Arial CYR" w:cs="Arial CYR"/>
          <w:b/>
          <w:bCs/>
          <w:sz w:val="20"/>
          <w:szCs w:val="20"/>
        </w:rPr>
        <w:t>31 дек.</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том, какие задачи придется решать новой администрации в следующем году, в разговоре с главой Тарского муниципального района Евгением Лысаковым.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651.    </w:t>
      </w:r>
      <w:r>
        <w:rPr>
          <w:rFonts w:ascii="Arial CYR" w:hAnsi="Arial CYR" w:cs="Arial CYR"/>
          <w:b/>
          <w:bCs/>
          <w:sz w:val="20"/>
          <w:szCs w:val="20"/>
        </w:rPr>
        <w:t>Ефанов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деталей полимерными композиционными материалами / С. А. Ефанов, А. В. Котин, А. В. Конаков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различные способы повышения долговечности восстановленных неподвижных соединений деталей подшипниковых узлов полимерными композиционными материалами.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652.    </w:t>
      </w:r>
      <w:r>
        <w:rPr>
          <w:rFonts w:ascii="Arial CYR" w:hAnsi="Arial CYR" w:cs="Arial CYR"/>
          <w:b/>
          <w:bCs/>
          <w:sz w:val="20"/>
          <w:szCs w:val="20"/>
        </w:rPr>
        <w:t>Ефремова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Искусственный инфекционный фон бурой ржавчины в селекции тритикале / И. В. Ефремова, Е. А. Мелькумова, В. Г. Дедяев, В. Н. Горбунов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юго-востока Центрально-Черноземного региона на искусственном инфекционном фоне изучено влияние бурой ржавчины на признаки продуктивности озимого тритикале. Показан путь создания устойчивых к болезням сортов.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653.    </w:t>
      </w:r>
      <w:r>
        <w:rPr>
          <w:rFonts w:ascii="Arial CYR" w:hAnsi="Arial CYR" w:cs="Arial CYR"/>
          <w:b/>
          <w:bCs/>
          <w:sz w:val="20"/>
          <w:szCs w:val="20"/>
        </w:rPr>
        <w:t>Жалнин Э.В.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Какой комбайн выбрать / Э. В. Жалнин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Даны советы и рекомендации, которые помогут хозяйствам сделать правильный выбор при покупке зерноуборочных комбайнов и эффективно их эксплуатировать.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654.    </w:t>
      </w:r>
      <w:r>
        <w:rPr>
          <w:rFonts w:ascii="Arial CYR" w:hAnsi="Arial CYR" w:cs="Arial CYR"/>
          <w:b/>
          <w:bCs/>
          <w:sz w:val="20"/>
          <w:szCs w:val="20"/>
        </w:rPr>
        <w:t>Жалнин Э.В.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надежности сельскохозяйственной техники / Э. В. Жалнин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экономическая оценка надежности сельскохозяйственной техники. Рассмотрены показатели ее технической готовности, варианты отказов и затраты на их устранение.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655.    </w:t>
      </w:r>
      <w:r>
        <w:rPr>
          <w:rFonts w:ascii="Arial CYR" w:hAnsi="Arial CYR" w:cs="Arial CYR"/>
          <w:b/>
          <w:bCs/>
          <w:sz w:val="20"/>
          <w:szCs w:val="20"/>
        </w:rPr>
        <w:t>Ждем новых квитанций</w:t>
      </w:r>
      <w:r>
        <w:rPr>
          <w:rFonts w:ascii="Arial CYR" w:hAnsi="Arial CYR" w:cs="Arial CYR"/>
          <w:sz w:val="20"/>
          <w:szCs w:val="20"/>
        </w:rPr>
        <w:t xml:space="preserve"> // Тарское Прииртышье. - 2015. - </w:t>
      </w:r>
      <w:r>
        <w:rPr>
          <w:rFonts w:ascii="Arial CYR" w:hAnsi="Arial CYR" w:cs="Arial CYR"/>
          <w:b/>
          <w:bCs/>
          <w:sz w:val="20"/>
          <w:szCs w:val="20"/>
        </w:rPr>
        <w:t>1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октября за тепло, получаемое от городских котельных, тарчанам выставит счета новое муниципальное предприятие "Тарское ПОКХ".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656.    </w:t>
      </w:r>
      <w:r>
        <w:rPr>
          <w:rFonts w:ascii="Arial CYR" w:hAnsi="Arial CYR" w:cs="Arial CYR"/>
          <w:b/>
          <w:bCs/>
          <w:sz w:val="20"/>
          <w:szCs w:val="20"/>
        </w:rPr>
        <w:t>Жигин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Искусственная морская рыбоводная экосистема с очисткой воды водорослями / А. В. Жигин, Д. В. Дементьев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поддержания качества оборотной морской воды при содержании рыб в циркуляционных установках путем использования водорослей.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657.    </w:t>
      </w:r>
      <w:r>
        <w:rPr>
          <w:rFonts w:ascii="Arial CYR" w:hAnsi="Arial CYR" w:cs="Arial CYR"/>
          <w:b/>
          <w:bCs/>
          <w:sz w:val="20"/>
          <w:szCs w:val="20"/>
        </w:rPr>
        <w:t>Жиленко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Законотворческая деятельность Верховного Тайного Совета / А. С. Жиленко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91-93.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Верховный Тайный Совет занимался не только решением наиболее важных государственных дел, так как по своему статусу был выше других государственных органов, включая Сенат (выше только сама императрица), но и имел законотворческую функцию. Освещается реализация этой функции на практике деятельности Верховного Тайного Совета.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658.    </w:t>
      </w:r>
      <w:r>
        <w:rPr>
          <w:rFonts w:ascii="Arial CYR" w:hAnsi="Arial CYR" w:cs="Arial CYR"/>
          <w:b/>
          <w:bCs/>
          <w:sz w:val="20"/>
          <w:szCs w:val="20"/>
        </w:rPr>
        <w:t>Жилина И.Ю.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участников земельно-имущественных отношений по вопросу обнаружения и исправления ошибочных сведений кадастра / И. Ю. Жилина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84-85.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Ошибки в определении местоположения земельных участков.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659.    </w:t>
      </w:r>
      <w:r>
        <w:rPr>
          <w:rFonts w:ascii="Arial CYR" w:hAnsi="Arial CYR" w:cs="Arial CYR"/>
          <w:b/>
          <w:bCs/>
          <w:sz w:val="20"/>
          <w:szCs w:val="20"/>
        </w:rPr>
        <w:t>Жилина И.Ю.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новое - хорошо забытое старое / И. Ю. Жилина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основных задач реформирования новых земельных отношений в стране является решение проблемы полного наполнения  кадастровой базы данных по всем административным территориям путем максимально точного установления границ земельных участков и их частей.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660.    </w:t>
      </w:r>
      <w:r>
        <w:rPr>
          <w:rFonts w:ascii="Arial CYR" w:hAnsi="Arial CYR" w:cs="Arial CYR"/>
          <w:b/>
          <w:bCs/>
          <w:sz w:val="20"/>
          <w:szCs w:val="20"/>
        </w:rPr>
        <w:t>Жимерикин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Североамериканская подсолнечниковая стеблевая пестрокрылка в Европе / В. Н. </w:t>
      </w:r>
      <w:r>
        <w:rPr>
          <w:rFonts w:ascii="Arial CYR" w:hAnsi="Arial CYR" w:cs="Arial CYR"/>
          <w:sz w:val="20"/>
          <w:szCs w:val="20"/>
        </w:rPr>
        <w:lastRenderedPageBreak/>
        <w:t xml:space="preserve">Жимерикин, С. С. Ижевский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усилением процесса межконтинентальных переносов вредителей и возбудителей болезней растений пополняется список североамериканских видов, тем или иным способом проникающих на территорию Европы. Среди таковых - вредители подсолнечника.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661.    </w:t>
      </w:r>
      <w:r>
        <w:rPr>
          <w:rFonts w:ascii="Arial CYR" w:hAnsi="Arial CYR" w:cs="Arial CYR"/>
          <w:b/>
          <w:bCs/>
          <w:sz w:val="20"/>
          <w:szCs w:val="20"/>
        </w:rPr>
        <w:t>Жук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кадровой политики предприятия на формирование и развитие качества человеческих ресурсов / С. С. Жук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43-46.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состояние развития основных направлений кадровой политики, реализуемой предприятиями пищевой и перерабатывающей промышленности.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662.    </w:t>
      </w:r>
      <w:r>
        <w:rPr>
          <w:rFonts w:ascii="Arial CYR" w:hAnsi="Arial CYR" w:cs="Arial CYR"/>
          <w:b/>
          <w:bCs/>
          <w:sz w:val="20"/>
          <w:szCs w:val="20"/>
        </w:rPr>
        <w:t>Жукова М.И.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Сорные растения - резерваторы вредных организмов семенных посадок картофеля / М. И. Жукова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разнообразие и региональное распространение сорных растений как возможных резерваторов вредных организмов при выращивании оригинального семенного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663.    </w:t>
      </w:r>
      <w:r>
        <w:rPr>
          <w:rFonts w:ascii="Arial CYR" w:hAnsi="Arial CYR" w:cs="Arial CYR"/>
          <w:b/>
          <w:bCs/>
          <w:sz w:val="20"/>
          <w:szCs w:val="20"/>
        </w:rPr>
        <w:t>Журавлев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Энергоэффективный электропривод с синхронной реактивной машиной независимого возбуждения / А. М. Журавлев, Е. В. Белоусов, Д. А. Сычев, С. И. Кинас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51-56.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математическая модель электропривода с синхронным реактивным двигателем независимого возбуждения.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664.    </w:t>
      </w:r>
      <w:r>
        <w:rPr>
          <w:rFonts w:ascii="Arial CYR" w:hAnsi="Arial CYR" w:cs="Arial CYR"/>
          <w:b/>
          <w:bCs/>
          <w:sz w:val="20"/>
          <w:szCs w:val="20"/>
        </w:rPr>
        <w:t>Журавлев Е.М.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Системы освещения опасных производственных объектов / Е. М. Журавлев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17-20.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информация о модернизации систем освещения опасных производственных объектов, о требованиях к светодиодным светильникам и об их правильном выборе для крупных предприятий.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665.    </w:t>
      </w:r>
      <w:r>
        <w:rPr>
          <w:rFonts w:ascii="Arial CYR" w:hAnsi="Arial CYR" w:cs="Arial CYR"/>
          <w:b/>
          <w:bCs/>
          <w:sz w:val="20"/>
          <w:szCs w:val="20"/>
        </w:rPr>
        <w:t>Журавлев Е.М.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Системы освещения опасных производственных объектов / Е. М. Журавлев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15-19.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модернизации систем освещения опасных производственных объектов, о требованиях к светодиодным светильникам и об их правильном выборе для крупных предприятий.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666.    </w:t>
      </w:r>
      <w:r>
        <w:rPr>
          <w:rFonts w:ascii="Arial CYR" w:hAnsi="Arial CYR" w:cs="Arial CYR"/>
          <w:b/>
          <w:bCs/>
          <w:sz w:val="20"/>
          <w:szCs w:val="20"/>
        </w:rPr>
        <w:t>Журавлева Н.К.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Изменения по страховым взносам / Н. К. Журавлева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хозяйства по-новому рассчитывают и уплачивают страховые взносы.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667.    </w:t>
      </w:r>
      <w:r>
        <w:rPr>
          <w:rFonts w:ascii="Arial CYR" w:hAnsi="Arial CYR" w:cs="Arial CYR"/>
          <w:b/>
          <w:bCs/>
          <w:sz w:val="20"/>
          <w:szCs w:val="20"/>
        </w:rPr>
        <w:t>Журавлева Н.К.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Подробная инструкция поможет зачесть переплату по взносам и уточнить платеж / Н. К. Журавлева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30-33.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переплаты по взносам можно выгодно зачесть. Лишние суммы по простым взносам в соцстрах компания вправе зачесть в счет недоимки или будущих платежей по взносам на травматизм.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668.    </w:t>
      </w:r>
      <w:r>
        <w:rPr>
          <w:rFonts w:ascii="Arial CYR" w:hAnsi="Arial CYR" w:cs="Arial CYR"/>
          <w:b/>
          <w:bCs/>
          <w:sz w:val="20"/>
          <w:szCs w:val="20"/>
        </w:rPr>
        <w:t>"За будущее отвечают</w:t>
      </w:r>
      <w:r>
        <w:rPr>
          <w:rFonts w:ascii="Arial CYR" w:hAnsi="Arial CYR" w:cs="Arial CYR"/>
          <w:sz w:val="20"/>
          <w:szCs w:val="20"/>
        </w:rPr>
        <w:t xml:space="preserve"> все!" // Тарское Прииртышье. - 2015. - </w:t>
      </w:r>
      <w:r>
        <w:rPr>
          <w:rFonts w:ascii="Arial CYR" w:hAnsi="Arial CYR" w:cs="Arial CYR"/>
          <w:b/>
          <w:bCs/>
          <w:sz w:val="20"/>
          <w:szCs w:val="20"/>
        </w:rPr>
        <w:t>1 окт.</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Губернатор области Виктор Назаров выступил перед депутатами Законодательного </w:t>
      </w:r>
      <w:r>
        <w:rPr>
          <w:rFonts w:ascii="Arial CYR" w:hAnsi="Arial CYR" w:cs="Arial CYR"/>
          <w:sz w:val="20"/>
          <w:szCs w:val="20"/>
        </w:rPr>
        <w:lastRenderedPageBreak/>
        <w:t>Собрания с бюджетным посланием, где обозначил основные направления бюджетной, экономической и социальной политики региона на 2016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669.    </w:t>
      </w:r>
      <w:r>
        <w:rPr>
          <w:rFonts w:ascii="Arial CYR" w:hAnsi="Arial CYR" w:cs="Arial CYR"/>
          <w:b/>
          <w:bCs/>
          <w:sz w:val="20"/>
          <w:szCs w:val="20"/>
        </w:rPr>
        <w:t>Заворотин Е.Ф.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трансформации земельных отношений в сельском хозяйстве / Е. Ф. Заворотин, А. А. Гордополова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54-57.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сформулировано авторское определение трансформации земельных отношений.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670.    </w:t>
      </w:r>
      <w:r>
        <w:rPr>
          <w:rFonts w:ascii="Arial CYR" w:hAnsi="Arial CYR" w:cs="Arial CYR"/>
          <w:b/>
          <w:bCs/>
          <w:sz w:val="20"/>
          <w:szCs w:val="20"/>
        </w:rPr>
        <w:t>Загайнова Г.Г.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проблемы толковая и применения избирательного законодательства / Г. Г. Загайнова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109-114.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толкования и применения избирательного законодательства.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671.    </w:t>
      </w:r>
      <w:r>
        <w:rPr>
          <w:rFonts w:ascii="Arial CYR" w:hAnsi="Arial CYR" w:cs="Arial CYR"/>
          <w:b/>
          <w:bCs/>
          <w:sz w:val="20"/>
          <w:szCs w:val="20"/>
        </w:rPr>
        <w:t>Зайниев Р.М.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компьютерных технологий в математическом образовании студентов технических направлений подготовки / Р. М. Зайниев // Высшее образование сегодня.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компьютерного учебника с элементом тренажера в математическом образовании студентов технических направлений подготовки.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672.    </w:t>
      </w:r>
      <w:r>
        <w:rPr>
          <w:rFonts w:ascii="Arial CYR" w:hAnsi="Arial CYR" w:cs="Arial CYR"/>
          <w:b/>
          <w:bCs/>
          <w:sz w:val="20"/>
          <w:szCs w:val="20"/>
        </w:rPr>
        <w:t>Зайцев П.В.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технология очистки кормушек и раздачи кормовой смеси животным / П. В. Зайцев, С. П. Зайцев, Н. П. Зайцева, С. А. Алексеев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комплексная технология и мобильное энергетическое средство для очистки кормушек и раздачи кормовой смеси в фермерских хозяйствах.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673.    </w:t>
      </w:r>
      <w:r>
        <w:rPr>
          <w:rFonts w:ascii="Arial CYR" w:hAnsi="Arial CYR" w:cs="Arial CYR"/>
          <w:b/>
          <w:bCs/>
          <w:sz w:val="20"/>
          <w:szCs w:val="20"/>
        </w:rPr>
        <w:t>Зайцева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Профстандарт кадастрового инженера разрабатывают профессионалы / Г. В. Зайцева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86-87.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Разрабатываются законодательные акты, повышающие требования к уровню образования кадастровых инженеров, регламентирующие порядок формирования их профессиональных сообществ, а также усиливающие ответственность кадастровых инженеров за результаты своей профессиональной деятельности (вплоть до уголовной ответственности).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674.    </w:t>
      </w:r>
      <w:r>
        <w:rPr>
          <w:rFonts w:ascii="Arial CYR" w:hAnsi="Arial CYR" w:cs="Arial CYR"/>
          <w:b/>
          <w:bCs/>
          <w:sz w:val="20"/>
          <w:szCs w:val="20"/>
        </w:rPr>
        <w:t>Зайцева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Требования к уровню образования, переподготовка и повышение квалификации кадастровых инженеров / Г. В. Зайцева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47-48.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Законопроект о совершении кадастровой деятельности предъявляет новые требования к квалификации кадастровых инженеров.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675.    </w:t>
      </w:r>
      <w:r>
        <w:rPr>
          <w:rFonts w:ascii="Arial CYR" w:hAnsi="Arial CYR" w:cs="Arial CYR"/>
          <w:b/>
          <w:bCs/>
          <w:sz w:val="20"/>
          <w:szCs w:val="20"/>
        </w:rPr>
        <w:t>Зайцева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Установлены правила проведения кадастровых работ в массовом порядке / Г. В. Зайцева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41-43.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676.    </w:t>
      </w:r>
      <w:r>
        <w:rPr>
          <w:rFonts w:ascii="Arial CYR" w:hAnsi="Arial CYR" w:cs="Arial CYR"/>
          <w:b/>
          <w:bCs/>
          <w:sz w:val="20"/>
          <w:szCs w:val="20"/>
        </w:rPr>
        <w:t>Зайцева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Встреча в лагере Stalag III B / Ю. Зайцева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86-87.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Читательница "Родины" восстановила судьбу своего деда и 3026 советских военнопленных, погибших вместе с ним.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677.    </w:t>
      </w:r>
      <w:r>
        <w:rPr>
          <w:rFonts w:ascii="Arial CYR" w:hAnsi="Arial CYR" w:cs="Arial CYR"/>
          <w:b/>
          <w:bCs/>
          <w:sz w:val="20"/>
          <w:szCs w:val="20"/>
        </w:rPr>
        <w:t>Закутнов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защитить электрооборудование от провалов напряжений / В. А. Закутнов, В. М. Пупин, Д. О. Сафонов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20-27.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устройства, позволяющие бороться с провалами и перерывами напряжения и сохранять непрерывность технологических процессов при кратковременных нарушениях в питающих сетях.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678.    </w:t>
      </w:r>
      <w:r>
        <w:rPr>
          <w:rFonts w:ascii="Arial CYR" w:hAnsi="Arial CYR" w:cs="Arial CYR"/>
          <w:b/>
          <w:bCs/>
          <w:sz w:val="20"/>
          <w:szCs w:val="20"/>
        </w:rPr>
        <w:t>Замятин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Действие гербицидов и биопрепаратов на засоренность посевов и урожайность ячменя и пшеницы / С. А. Замятин, В. А. Максимов, Н. Н. Бариева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15-18.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Опрыскивание посевов ярового ячменя и яровой пшеницы гербицидами значительно снижает количество сорняков. Биологические препараты Планриз и Псевдобактерин-2 являются антидепрессантами  к гербицидам и способствуют увеличению урожайности. Прибавка урожая яровых зерновых от применения гербицида в чистом виде составила 17-25%, а от баковой смеси гербицида с биопрепаратами  - 30-60%.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679.    </w:t>
      </w:r>
      <w:r>
        <w:rPr>
          <w:rFonts w:ascii="Arial CYR" w:hAnsi="Arial CYR" w:cs="Arial CYR"/>
          <w:b/>
          <w:bCs/>
          <w:sz w:val="20"/>
          <w:szCs w:val="20"/>
        </w:rPr>
        <w:t>Захаренко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Биотехнологии и защита растений / В. А. Захаренко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Новые направления биотехнологии создают условия для развития химической и биологической защиты растений, их рациональных уровней и пропорций. В настоящее время биологическая защита растений в России находится на среднемировом уровне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680.    </w:t>
      </w:r>
      <w:r>
        <w:rPr>
          <w:rFonts w:ascii="Arial CYR" w:hAnsi="Arial CYR" w:cs="Arial CYR"/>
          <w:b/>
          <w:bCs/>
          <w:sz w:val="20"/>
          <w:szCs w:val="20"/>
        </w:rPr>
        <w:t>Захарин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Финишная обработка изношенных поверхностей деталей / А. В. Захарин, А. Т. Лебедев [и др.]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режимы безабразивной ультразвуковой финишной обработки различных материалов (углеродистая сталь и  дюралюминий). Представлены результаты анализа качественных показателей полученных поверхностей.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681.    </w:t>
      </w:r>
      <w:r>
        <w:rPr>
          <w:rFonts w:ascii="Arial CYR" w:hAnsi="Arial CYR" w:cs="Arial CYR"/>
          <w:b/>
          <w:bCs/>
          <w:sz w:val="20"/>
          <w:szCs w:val="20"/>
        </w:rPr>
        <w:t>Захаров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Рефлексия причин глобальной цивилизационной катастрофы в философской и научной мысли второй половины ХХ века / А. В. Захаров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16-20.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Представители разнообразных направлений философии и науки признают реальную возможность глобальной цивилизационной катастрофы, поскольку существуют различные объективные причины ее актуализации.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682.    </w:t>
      </w:r>
      <w:r>
        <w:rPr>
          <w:rFonts w:ascii="Arial CYR" w:hAnsi="Arial CYR" w:cs="Arial CYR"/>
          <w:b/>
          <w:bCs/>
          <w:sz w:val="20"/>
          <w:szCs w:val="20"/>
        </w:rPr>
        <w:t>Захаров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 Ибо я по американским понятиям нищий" / О. Захаров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137-139.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Российские историки в США: проблемы бытовой адаптации. Когда после большевистской революции многим русским ученым пришлось покинуть родину, некоторых историков судьба забросила в США. Как происходила там их бытовая адаптация? Что делали они для того, чтобы устроить свою жизнь в Америке наиболее комфортным образом?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683.    </w:t>
      </w:r>
      <w:r>
        <w:rPr>
          <w:rFonts w:ascii="Arial CYR" w:hAnsi="Arial CYR" w:cs="Arial CYR"/>
          <w:b/>
          <w:bCs/>
          <w:sz w:val="20"/>
          <w:szCs w:val="20"/>
        </w:rPr>
        <w:t>Захарова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Биофунгицид Витаплан на посевах льна / Л. М. Захарова, Н. А. Кудрявцев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биофунгицида Витаплан обеспечивает развитие здоровых растений, сохранение урожая льнопродукции, снижение пестицидной нагрузки.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684.    </w:t>
      </w:r>
      <w:r>
        <w:rPr>
          <w:rFonts w:ascii="Arial CYR" w:hAnsi="Arial CYR" w:cs="Arial CYR"/>
          <w:b/>
          <w:bCs/>
          <w:sz w:val="20"/>
          <w:szCs w:val="20"/>
        </w:rPr>
        <w:t>Захарова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микроудобрения Сивид-Комплекс на продуктивность льна / Л. М. Захарова, А. А. Шиндин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снижения фитотоксичности гербицидов на растения льна-долгунца и льна масличного проведены испытания микроудобрения природного происхождения Сивид-Комплекс в баковых смесях с гербицидами. Показаны результаты исследований по его влиянию на рост и развитие культурных растений, урожай и его качество.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685.    </w:t>
      </w:r>
      <w:r>
        <w:rPr>
          <w:rFonts w:ascii="Arial CYR" w:hAnsi="Arial CYR" w:cs="Arial CYR"/>
          <w:b/>
          <w:bCs/>
          <w:sz w:val="20"/>
          <w:szCs w:val="20"/>
        </w:rPr>
        <w:t>Захарова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рискует получить приглашение на комиссию по кредитам / Ю. Захарова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58-59.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камералок годовой отчетности по прибыли налоговики вызывают главбухов на новые комиссии по расходам на проценты, чтобы выяснить причину высоких платежей по кредитам.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686.    </w:t>
      </w:r>
      <w:r>
        <w:rPr>
          <w:rFonts w:ascii="Arial CYR" w:hAnsi="Arial CYR" w:cs="Arial CYR"/>
          <w:b/>
          <w:bCs/>
          <w:sz w:val="20"/>
          <w:szCs w:val="20"/>
        </w:rPr>
        <w:t>Захарова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счетах-фактурах, взносах, движимом имуществе, проверках и отпусках / Ю. Захарова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82-85.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687.    </w:t>
      </w:r>
      <w:r>
        <w:rPr>
          <w:rFonts w:ascii="Arial CYR" w:hAnsi="Arial CYR" w:cs="Arial CYR"/>
          <w:b/>
          <w:bCs/>
          <w:sz w:val="20"/>
          <w:szCs w:val="20"/>
        </w:rPr>
        <w:t>Защита асинхронных электродвигателей</w:t>
      </w:r>
      <w:r>
        <w:rPr>
          <w:rFonts w:ascii="Arial CYR" w:hAnsi="Arial CYR" w:cs="Arial CYR"/>
          <w:sz w:val="20"/>
          <w:szCs w:val="20"/>
        </w:rPr>
        <w:t xml:space="preserve">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Устройство защиты электродвигателей УБЗ-301 производства компании "Новотек-Электро" представляет собой принципиально новое недорогое устройство защиты асинхронных электродвигателей, осуществляющих полную и эффективную защиту электродвигателей от всех видов сетевых аварий, аварий связанных, с режимами работы двигателя, а также аварий, связанных с повреждениями внутри двигателя или питающего кабеля.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688.    </w:t>
      </w:r>
      <w:r>
        <w:rPr>
          <w:rFonts w:ascii="Arial CYR" w:hAnsi="Arial CYR" w:cs="Arial CYR"/>
          <w:b/>
          <w:bCs/>
          <w:sz w:val="20"/>
          <w:szCs w:val="20"/>
        </w:rPr>
        <w:t>Защита светодиодов от</w:t>
      </w:r>
      <w:r>
        <w:rPr>
          <w:rFonts w:ascii="Arial CYR" w:hAnsi="Arial CYR" w:cs="Arial CYR"/>
          <w:sz w:val="20"/>
          <w:szCs w:val="20"/>
        </w:rPr>
        <w:t xml:space="preserve"> импульсных помех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39-44.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наиболее распространенные типы устройств защиты светодиодных цепочек от переходных импульсных помех, возникающих в системе освещения.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689.    </w:t>
      </w:r>
      <w:r>
        <w:rPr>
          <w:rFonts w:ascii="Arial CYR" w:hAnsi="Arial CYR" w:cs="Arial CYR"/>
          <w:b/>
          <w:bCs/>
          <w:sz w:val="20"/>
          <w:szCs w:val="20"/>
        </w:rPr>
        <w:t>Защитить от рисков</w:t>
      </w:r>
      <w:r>
        <w:rPr>
          <w:rFonts w:ascii="Arial CYR" w:hAnsi="Arial CYR" w:cs="Arial CYR"/>
          <w:sz w:val="20"/>
          <w:szCs w:val="20"/>
        </w:rPr>
        <w:t xml:space="preserve">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потребовал активизировать процессы страхования в сельскохозяйственной отрасли, поскольку считает этот инструмент одним из наиболее надежных способов защиты аграриев от рисков.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690.    </w:t>
      </w:r>
      <w:r>
        <w:rPr>
          <w:rFonts w:ascii="Arial CYR" w:hAnsi="Arial CYR" w:cs="Arial CYR"/>
          <w:b/>
          <w:bCs/>
          <w:sz w:val="20"/>
          <w:szCs w:val="20"/>
        </w:rPr>
        <w:t>Зезин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гибриды кукурузы для возделывания на силос и зерно в условиях Среднего Урала / Н. Н. Зезин, М. А. Намятов, В. Р. Лаптев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25-28.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динамики урожайности, содержания сухого вещества в урожае, сухого вещества и крахмала в зерне кукурузы в зависимости от скороспелости гибрида и погодных условий вегетационного периода.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691.    </w:t>
      </w:r>
      <w:r>
        <w:rPr>
          <w:rFonts w:ascii="Arial CYR" w:hAnsi="Arial CYR" w:cs="Arial CYR"/>
          <w:b/>
          <w:bCs/>
          <w:sz w:val="20"/>
          <w:szCs w:val="20"/>
        </w:rPr>
        <w:t>Зейналов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Политико-экономический аспект аграрных преобразований в России / И. М. Зейналов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политико-экономический аспект и варианты решения задач по обеспечению продовольственной безопасности в ходе аграрных преобразований в стране.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692.    </w:t>
      </w:r>
      <w:r>
        <w:rPr>
          <w:rFonts w:ascii="Arial CYR" w:hAnsi="Arial CYR" w:cs="Arial CYR"/>
          <w:b/>
          <w:bCs/>
          <w:sz w:val="20"/>
          <w:szCs w:val="20"/>
        </w:rPr>
        <w:t>Землякова Н.С.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Дискуссионные вопросы категорий финансовой системы для формирования эффективных финансово-экономических механизмов / Н. С. Землякова, Е. В. Шамкина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120-124.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дискуссионные вопросы теории финансов в контексте поиска истинного понимания определения, признаков, функций финансов.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693.    </w:t>
      </w:r>
      <w:r>
        <w:rPr>
          <w:rFonts w:ascii="Arial CYR" w:hAnsi="Arial CYR" w:cs="Arial CYR"/>
          <w:b/>
          <w:bCs/>
          <w:sz w:val="20"/>
          <w:szCs w:val="20"/>
        </w:rPr>
        <w:t>Землянский К.А.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образа врага в годы Великой Отечественной войны / К. А. Землянский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82-85.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Использованы архивные материалы по вопросу конструирования "образа врага" у населения.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694.    </w:t>
      </w:r>
      <w:r>
        <w:rPr>
          <w:rFonts w:ascii="Arial CYR" w:hAnsi="Arial CYR" w:cs="Arial CYR"/>
          <w:b/>
          <w:bCs/>
          <w:sz w:val="20"/>
          <w:szCs w:val="20"/>
        </w:rPr>
        <w:t>Зеников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Биоконвертер для фермерских хозяйств / В. И. Зеников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недостатки в использовании отходов животноводства и птицеводства в фермерских хозяйствах. Представлены технология переработки отходов и конструкция устройства для ее реализации. указано преимущество данной технологии.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695.    </w:t>
      </w:r>
      <w:r>
        <w:rPr>
          <w:rFonts w:ascii="Arial CYR" w:hAnsi="Arial CYR" w:cs="Arial CYR"/>
          <w:b/>
          <w:bCs/>
          <w:sz w:val="20"/>
          <w:szCs w:val="20"/>
        </w:rPr>
        <w:t>Зеников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процесса компостирования / В. И. Зеников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моделирования процесса компостирования разработана ускоренная технология, сокращающая время получения удобрений в 4,16...4,66 раза.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696.    </w:t>
      </w:r>
      <w:r>
        <w:rPr>
          <w:rFonts w:ascii="Arial CYR" w:hAnsi="Arial CYR" w:cs="Arial CYR"/>
          <w:b/>
          <w:bCs/>
          <w:sz w:val="20"/>
          <w:szCs w:val="20"/>
        </w:rPr>
        <w:t>Зеников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технология производства компоста / В. И. Зеников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7-11.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технология производства компоста с использованием передвижных биоконвертеров, повышающая качество получаемых удобрений, снижающая капитальные затраты и время компостирования по сравнению с существующими технологиями.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697.    </w:t>
      </w:r>
      <w:r>
        <w:rPr>
          <w:rFonts w:ascii="Arial CYR" w:hAnsi="Arial CYR" w:cs="Arial CYR"/>
          <w:b/>
          <w:bCs/>
          <w:sz w:val="20"/>
          <w:szCs w:val="20"/>
        </w:rPr>
        <w:t>Зернов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сыпать чужой пепел на свои головы / В. А. Зернов, Е. В. Лобанова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32-36.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Критерии конкурентоспособности должны катализировать вузы на достижение результатов мирового уровня.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698.    </w:t>
      </w:r>
      <w:r>
        <w:rPr>
          <w:rFonts w:ascii="Arial CYR" w:hAnsi="Arial CYR" w:cs="Arial CYR"/>
          <w:b/>
          <w:bCs/>
          <w:sz w:val="20"/>
          <w:szCs w:val="20"/>
        </w:rPr>
        <w:t>Зернов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Негосударственные вузы как движущая сила развития высшей школы / В. А. Зернов, Е. В. Лобанова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роль негосударственных вузов в повышении конкурентоспособности отечественной системы образования и экономики в целом.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699.    </w:t>
      </w:r>
      <w:r>
        <w:rPr>
          <w:rFonts w:ascii="Arial CYR" w:hAnsi="Arial CYR" w:cs="Arial CYR"/>
          <w:b/>
          <w:bCs/>
          <w:sz w:val="20"/>
          <w:szCs w:val="20"/>
        </w:rPr>
        <w:t>Зернов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Картофелесажалки для личных подсобных хозяйств / В. Н. Зернов, Н. Н. Колчин, Н. П. Ясникова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результаты научных, конструкторских и производственных работ по созданию комплекса машин для возделывания картофеля на селекционно-семеноводческих станциях. Предложены технические средства для личных подсобных хозяйств.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700.    </w:t>
      </w:r>
      <w:r>
        <w:rPr>
          <w:rFonts w:ascii="Arial CYR" w:hAnsi="Arial CYR" w:cs="Arial CYR"/>
          <w:b/>
          <w:bCs/>
          <w:sz w:val="20"/>
          <w:szCs w:val="20"/>
        </w:rPr>
        <w:t>Зимин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Икра черная, икра красная, икра заморская - баклажанная... / И. Зимин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125-127.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истории императорской кухни.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701.    </w:t>
      </w:r>
      <w:r>
        <w:rPr>
          <w:rFonts w:ascii="Arial CYR" w:hAnsi="Arial CYR" w:cs="Arial CYR"/>
          <w:b/>
          <w:bCs/>
          <w:sz w:val="20"/>
          <w:szCs w:val="20"/>
        </w:rPr>
        <w:t>Зингиров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оценки энергоемкости кормоизмельчительной машины / А. С. Зингиров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оценка работы измельчителя новой конструкции, предназначенного для приготовления крупы из зерновых и гранулированных кормов, скармливаемых молодняку птиц. Приведена методика сравнительной оценки измельчителей по энергоемкости и качеству измельчения.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702.    </w:t>
      </w:r>
      <w:r>
        <w:rPr>
          <w:rFonts w:ascii="Arial CYR" w:hAnsi="Arial CYR" w:cs="Arial CYR"/>
          <w:b/>
          <w:bCs/>
          <w:sz w:val="20"/>
          <w:szCs w:val="20"/>
        </w:rPr>
        <w:t>Зинина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Изучение коллекции кормовых культур в Архангельской области / Н. П. Зинина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45-48.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Северо - Западного региона РФ в силу природно-климатических условий существующего ассортимента кормовых культур недостаточно. В связи с этим во ФГУП "Котласское" проводится изучение коллекции многолетних и однолетних видов с целью подбора культур, оптимально сочетающих продуктивные свойства и адаптивность к экстремальным условиям севера.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703.    </w:t>
      </w:r>
      <w:r>
        <w:rPr>
          <w:rFonts w:ascii="Arial CYR" w:hAnsi="Arial CYR" w:cs="Arial CYR"/>
          <w:b/>
          <w:bCs/>
          <w:sz w:val="20"/>
          <w:szCs w:val="20"/>
        </w:rPr>
        <w:t>Зиновьев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Кормовая продуктивность гибридов кукурузы в зависимости от абиотических условий Среднего Предуралья / А. В. Зиновьев, С. И. Коконов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исследований реакции гибридов кукурузы разного эколого-географического происхождения на абиотические условия Среднего Предуралья.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704.    </w:t>
      </w:r>
      <w:r>
        <w:rPr>
          <w:rFonts w:ascii="Arial CYR" w:hAnsi="Arial CYR" w:cs="Arial CYR"/>
          <w:b/>
          <w:bCs/>
          <w:sz w:val="20"/>
          <w:szCs w:val="20"/>
        </w:rPr>
        <w:t>Зинцов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оперативного регулирования усилия плющения стеблей льна / А. Н. Зинцов, Р. А. Ростовцев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теоретического анализа получена номограмма для оперативного определения предварительного сжатия пружины плющильного вальца, что позволяет регулировать усилие плющения стеблей льна.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705.    </w:t>
      </w:r>
      <w:r>
        <w:rPr>
          <w:rFonts w:ascii="Arial CYR" w:hAnsi="Arial CYR" w:cs="Arial CYR"/>
          <w:b/>
          <w:bCs/>
          <w:sz w:val="20"/>
          <w:szCs w:val="20"/>
        </w:rPr>
        <w:t>Зинченко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животноводства в России и импортозамещение / А. П. Зинченко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состояние и проблемы развития животноводства 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706.    </w:t>
      </w:r>
      <w:r>
        <w:rPr>
          <w:rFonts w:ascii="Arial CYR" w:hAnsi="Arial CYR" w:cs="Arial CYR"/>
          <w:b/>
          <w:bCs/>
          <w:sz w:val="20"/>
          <w:szCs w:val="20"/>
        </w:rPr>
        <w:t>Зинченко С.И.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развития корневой системы зерновых культур / С. И. Зинченко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систем основной обработки почвы под зерновые культуры изучали по реакции корневой системы растений на условия, формируемые в серой лесной почве Владимирского ополья Восточно-Европейской равнины и в черноземе южном Центрально-Казахстанского мелкосопочника.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707.    </w:t>
      </w:r>
      <w:r>
        <w:rPr>
          <w:rFonts w:ascii="Arial CYR" w:hAnsi="Arial CYR" w:cs="Arial CYR"/>
          <w:b/>
          <w:bCs/>
          <w:sz w:val="20"/>
          <w:szCs w:val="20"/>
        </w:rPr>
        <w:t>Зольникова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регуляторов роста на урожайность  кормовой свеклы / Е. В. Зольникова, А. Н. Постников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25-27.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2013-2014 гг. на базе Полевой опытной станции РГАУ-МСХА им. К.А. Тимирязева проведены исследования с целью изучения реакции кормовой свеклы сортотипа Эккендорфская желтая на применение экологически безопасных активаторов роста.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708.    </w:t>
      </w:r>
      <w:r>
        <w:rPr>
          <w:rFonts w:ascii="Arial CYR" w:hAnsi="Arial CYR" w:cs="Arial CYR"/>
          <w:b/>
          <w:bCs/>
          <w:sz w:val="20"/>
          <w:szCs w:val="20"/>
        </w:rPr>
        <w:t>Зотиков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Болезни гороха и основные приемы защиты культуры в условиях средней полосы России / В. И. Зотиков, Г. А. Бударина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обзор наиболее опасных болезней гороха в условиях Центрального и Южного федеральных округов, приведены результаты многолетних исследований по разработке мер защиты культуры с применением эффективных фунгицидов и биопрепаратов.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709.    </w:t>
      </w:r>
      <w:r>
        <w:rPr>
          <w:rFonts w:ascii="Arial CYR" w:hAnsi="Arial CYR" w:cs="Arial CYR"/>
          <w:b/>
          <w:bCs/>
          <w:sz w:val="20"/>
          <w:szCs w:val="20"/>
        </w:rPr>
        <w:t>Зотиков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зернобобовых и крупяных культур в России: состояние, проблемы, перспективы / В. И. Зотиков, Т. С. Наумкина, В. С. Сидоренко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Полному обеспечению рынка рынка семенами отечественных сортов зернобобовых и крупяных культур будет способствовать размещение семеноводческих посевов в наиболее благоприятных зонах с учетом наличия в них селекционно-семеноводческих центров.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710.    </w:t>
      </w:r>
      <w:r>
        <w:rPr>
          <w:rFonts w:ascii="Arial CYR" w:hAnsi="Arial CYR" w:cs="Arial CYR"/>
          <w:b/>
          <w:bCs/>
          <w:sz w:val="20"/>
          <w:szCs w:val="20"/>
        </w:rPr>
        <w:t>Зубарев Ю.М.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направления деятельности высших учебных заведений по подготовке специалистов для машиностроительного комплекса России / Ю. М. Зубарев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15-18.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повышения уровня подготовки специалистов для машиностроительного комплекса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711.    </w:t>
      </w:r>
      <w:r>
        <w:rPr>
          <w:rFonts w:ascii="Arial CYR" w:hAnsi="Arial CYR" w:cs="Arial CYR"/>
          <w:b/>
          <w:bCs/>
          <w:sz w:val="20"/>
          <w:szCs w:val="20"/>
        </w:rPr>
        <w:t>Зыкова М.Е.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физических процессов в теплогенераторе / М. Е. Зыкова, Е. А. Денисюк, А. Ю. Угольников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изучения физических процессов, происходящих в вихревом кавитационном теплогенераторе, разработан программный модуль.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712.    </w:t>
      </w:r>
      <w:r>
        <w:rPr>
          <w:rFonts w:ascii="Arial CYR" w:hAnsi="Arial CYR" w:cs="Arial CYR"/>
          <w:b/>
          <w:bCs/>
          <w:sz w:val="20"/>
          <w:szCs w:val="20"/>
        </w:rPr>
        <w:t>И не надо</w:t>
      </w:r>
      <w:r>
        <w:rPr>
          <w:rFonts w:ascii="Arial CYR" w:hAnsi="Arial CYR" w:cs="Arial CYR"/>
          <w:sz w:val="20"/>
          <w:szCs w:val="20"/>
        </w:rPr>
        <w:t xml:space="preserve"> ехать в Омск // Тарское Прииртышье. - 2015. - </w:t>
      </w:r>
      <w:r>
        <w:rPr>
          <w:rFonts w:ascii="Arial CYR" w:hAnsi="Arial CYR" w:cs="Arial CYR"/>
          <w:b/>
          <w:bCs/>
          <w:sz w:val="20"/>
          <w:szCs w:val="20"/>
        </w:rPr>
        <w:t>21 мая</w:t>
      </w:r>
      <w:r>
        <w:rPr>
          <w:rFonts w:ascii="Arial CYR" w:hAnsi="Arial CYR" w:cs="Arial CYR"/>
          <w:sz w:val="20"/>
          <w:szCs w:val="20"/>
        </w:rPr>
        <w:t>.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Многофункциональный центр предоставления государственных и муниципальных услуг Тарского района предоставляет услуги по государственной регистрации юридических и физических лиц в качестве индивидуальных предпринимателей и КФХ.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713.    </w:t>
      </w:r>
      <w:r>
        <w:rPr>
          <w:rFonts w:ascii="Arial CYR" w:hAnsi="Arial CYR" w:cs="Arial CYR"/>
          <w:b/>
          <w:bCs/>
          <w:sz w:val="20"/>
          <w:szCs w:val="20"/>
        </w:rPr>
        <w:t>Ибрагимов М.М.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Социальная справедливость в контексте региональной политики РФ / М. М. Ибрагимов, Р. К. Шамилева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111-114.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сложившейся социальной реальности необходимо выстроить систему политики, учитывающую многообразие и особенности развития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714.    </w:t>
      </w:r>
      <w:r>
        <w:rPr>
          <w:rFonts w:ascii="Arial CYR" w:hAnsi="Arial CYR" w:cs="Arial CYR"/>
          <w:b/>
          <w:bCs/>
          <w:sz w:val="20"/>
          <w:szCs w:val="20"/>
        </w:rPr>
        <w:t>Ибрагимов Т.З.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Фитосанитарная экспертиза поля и системы поддержки принятия решений / Т. З. Ибрагимов, С. С. Санан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обзор современных СППР (систем поддержки принятия решений) используемых в защите пшеницы от болезней, дано описание системы PhytoSan "Фитосанитарная экспертная система состояния посевов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715.    </w:t>
      </w:r>
      <w:r>
        <w:rPr>
          <w:rFonts w:ascii="Arial CYR" w:hAnsi="Arial CYR" w:cs="Arial CYR"/>
          <w:b/>
          <w:bCs/>
          <w:sz w:val="20"/>
          <w:szCs w:val="20"/>
        </w:rPr>
        <w:t>Иванов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Электроискровые технологии в АПК / В. И. Иванов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метод электроискровой обработки металлических поверхностей в газовой среде, эффективность и перспективы его применения в АПК и других отраслях.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716.    </w:t>
      </w:r>
      <w:r>
        <w:rPr>
          <w:rFonts w:ascii="Arial CYR" w:hAnsi="Arial CYR" w:cs="Arial CYR"/>
          <w:b/>
          <w:bCs/>
          <w:sz w:val="20"/>
          <w:szCs w:val="20"/>
        </w:rPr>
        <w:t>Иванов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пространственной и временной динамики продуктивности многолетних трав и качества кормов в пределах агроландшафта / Д. А. Иванов, В. А. Тюлин [и др.]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представлены результаты пордолжительного мониторинга подуктивности многолетних трав и качества кормов, полученных из них, в пределах опытного полигона ВНИИМЗ.</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717.    </w:t>
      </w:r>
      <w:r>
        <w:rPr>
          <w:rFonts w:ascii="Arial CYR" w:hAnsi="Arial CYR" w:cs="Arial CYR"/>
          <w:b/>
          <w:bCs/>
          <w:sz w:val="20"/>
          <w:szCs w:val="20"/>
        </w:rPr>
        <w:t>Иванов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параметров воздушной среды коровника на физиологические показатели животных / Ю. Г. Иванов, Д. А. Понизовкин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влияния температуры и влажности воздуха, скорости вентилирования на физиологические показатели животных: частоту сердечных сокращений, частоту дыхания, температуру тела.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718.    </w:t>
      </w:r>
      <w:r>
        <w:rPr>
          <w:rFonts w:ascii="Arial CYR" w:hAnsi="Arial CYR" w:cs="Arial CYR"/>
          <w:b/>
          <w:bCs/>
          <w:sz w:val="20"/>
          <w:szCs w:val="20"/>
        </w:rPr>
        <w:t>Иванов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Дистанционный контроль сигналов коров / Ю. Г. Иванов, В. А. Голубятников, М. С. Сидоренко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устройство для дистанционного контроля сигналов коров, обеспечивающее автоматическое оповещение фермера о начале родов коров и других критических физиологических проявлениях в режиме реального времени, в виде SMS-или MMS-сообщений для оказания оперативной помощи животным.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719.    </w:t>
      </w:r>
      <w:r>
        <w:rPr>
          <w:rFonts w:ascii="Arial CYR" w:hAnsi="Arial CYR" w:cs="Arial CYR"/>
          <w:b/>
          <w:bCs/>
          <w:sz w:val="20"/>
          <w:szCs w:val="20"/>
        </w:rPr>
        <w:t>Иванов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принудительной вентиляции коровника / Ю. Г. Иванов, Д. А. Понизовкин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 разработке системы принудительной вентиляции коровника с беспривязным содержанием для теплого времени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720.    </w:t>
      </w:r>
      <w:r>
        <w:rPr>
          <w:rFonts w:ascii="Arial CYR" w:hAnsi="Arial CYR" w:cs="Arial CYR"/>
          <w:b/>
          <w:bCs/>
          <w:sz w:val="20"/>
          <w:szCs w:val="20"/>
        </w:rPr>
        <w:t>Иванов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Термическая утилизация птичьего помета / Ю. Г. Иванов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установка для термической утилизации подстилочного помета с производством теплоты для энергоснабжения птицефабрики.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721.    </w:t>
      </w:r>
      <w:r>
        <w:rPr>
          <w:rFonts w:ascii="Arial CYR" w:hAnsi="Arial CYR" w:cs="Arial CYR"/>
          <w:b/>
          <w:bCs/>
          <w:sz w:val="20"/>
          <w:szCs w:val="20"/>
        </w:rPr>
        <w:t>Иванова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Товаропроизводящая и логистическая инфраструктура агропродовольственного рынка: выбор альтернативных направлений развития / В. Н. Иванова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65-72.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создания современной системы товародвижения сельскохозяйственной продукции и продовольствия через систему оптовых распределительных центров и оптовых продовольственных рынков.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722.    </w:t>
      </w:r>
      <w:r>
        <w:rPr>
          <w:rFonts w:ascii="Arial CYR" w:hAnsi="Arial CYR" w:cs="Arial CYR"/>
          <w:b/>
          <w:bCs/>
          <w:sz w:val="20"/>
          <w:szCs w:val="20"/>
        </w:rPr>
        <w:t>Иванова З.А.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Государственно-частное партнерство в АПК / З. А. Иванова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34-37.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необходимости развития государственно-частного партнерства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723.    </w:t>
      </w:r>
      <w:r>
        <w:rPr>
          <w:rFonts w:ascii="Arial CYR" w:hAnsi="Arial CYR" w:cs="Arial CYR"/>
          <w:b/>
          <w:bCs/>
          <w:sz w:val="20"/>
          <w:szCs w:val="20"/>
        </w:rPr>
        <w:t>Иванова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использования земельных ресурсов муниципального района / О. В. Иванова // Землеустройство, кадастр и мониторинг земель.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16-21.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рассмотрена система расселения района, выявлены недостатки в его территориальной организации, подчеркнута роль градостроительных мероприятий.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724.    </w:t>
      </w:r>
      <w:r>
        <w:rPr>
          <w:rFonts w:ascii="Arial CYR" w:hAnsi="Arial CYR" w:cs="Arial CYR"/>
          <w:b/>
          <w:bCs/>
          <w:sz w:val="20"/>
          <w:szCs w:val="20"/>
        </w:rPr>
        <w:t>Иванова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картофеля к колорадскому жуку и специфика ее структуры у сортов различных групп спелости / О. В. Иванова, С. Р. Фасулати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Колорадский жук является наиболее опасным вредителем картофеля. В статье перечислены наиболее устойчивые к жуку сорта картофеля и указаны механизмы их устойчивости.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725.    </w:t>
      </w:r>
      <w:r>
        <w:rPr>
          <w:rFonts w:ascii="Arial CYR" w:hAnsi="Arial CYR" w:cs="Arial CYR"/>
          <w:b/>
          <w:bCs/>
          <w:sz w:val="20"/>
          <w:szCs w:val="20"/>
        </w:rPr>
        <w:t>Иванова О.Г.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микроудобрений на продуктивное долголетие северных лугов / О. Г. Иванова, Л. В. Заварухина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Значительно повысить продуктивность старовозрастных посевов бекмании восточной и лисохвоста тростникового, а также улучшить качество кормов в условиях Крайнего Северо-Востока РФ позволяет применение минеральных удобрений и микроэлементов.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726.    </w:t>
      </w:r>
      <w:r>
        <w:rPr>
          <w:rFonts w:ascii="Arial CYR" w:hAnsi="Arial CYR" w:cs="Arial CYR"/>
          <w:b/>
          <w:bCs/>
          <w:sz w:val="20"/>
          <w:szCs w:val="20"/>
        </w:rPr>
        <w:t>Иванова О.Г.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повышения продуктивности пойменных лугов в условиях крайнего северо-востока / О. Г. Иванова, Л. В. Заварухина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повышения рентабельности молочного скотоводства в Магаданской области необходимо более полно использовать местные кормовые ресурсы. Исследования результатов применения макро- и микроудобрений на пойменных лугах севера Дальнего Востока проводились в 2010-2013 годах.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727.    </w:t>
      </w:r>
      <w:r>
        <w:rPr>
          <w:rFonts w:ascii="Arial CYR" w:hAnsi="Arial CYR" w:cs="Arial CYR"/>
          <w:b/>
          <w:bCs/>
          <w:sz w:val="20"/>
          <w:szCs w:val="20"/>
        </w:rPr>
        <w:t>Иванова О.Ю.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Дистанционные технологии в обучении русскому языку за рубежом / О. Ю. Иванова // Высшее образование сегодня.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52-54.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дистанционные технологии в обучении русскому языку за рубежом.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728.    </w:t>
      </w:r>
      <w:r>
        <w:rPr>
          <w:rFonts w:ascii="Arial CYR" w:hAnsi="Arial CYR" w:cs="Arial CYR"/>
          <w:b/>
          <w:bCs/>
          <w:sz w:val="20"/>
          <w:szCs w:val="20"/>
        </w:rPr>
        <w:t>Иванченко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государства в маркетинге образовательных услуг, состояние и развитие высшего образования в России / М. А. Иванченко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100-106.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анализ законодательных актов в области образовательных услуг, направления государственной политики в образовании, понятие маркетинга и его правовая защита в образовании.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729.    </w:t>
      </w:r>
      <w:r>
        <w:rPr>
          <w:rFonts w:ascii="Arial CYR" w:hAnsi="Arial CYR" w:cs="Arial CYR"/>
          <w:b/>
          <w:bCs/>
          <w:sz w:val="20"/>
          <w:szCs w:val="20"/>
        </w:rPr>
        <w:t>Иващенко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систем электроснабжения / А. В. Иващенко, С. Ю. Новикова, Д. В. Мохова, Д. С. Осипов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38-42.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процесс моделирования систем электроснабжения при несинусоидальных режимах с учетом тепловых процессов в элементах сети.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730.    </w:t>
      </w:r>
      <w:r>
        <w:rPr>
          <w:rFonts w:ascii="Arial CYR" w:hAnsi="Arial CYR" w:cs="Arial CYR"/>
          <w:b/>
          <w:bCs/>
          <w:sz w:val="20"/>
          <w:szCs w:val="20"/>
        </w:rPr>
        <w:t>Игнатов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Распространение бактериальных и фитоплазменных болезней растений в России / А. Н. Игнатов, М. С. Егорова, М. В. Ходыкина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Обзор основных направлений распространения и усиления вредоносности бактериозов растений в Российской Федерации. Даны рекомендации для развития диагностических лабораторий и поиска средств химической защиты растений от бактериозов.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731.    </w:t>
      </w:r>
      <w:r>
        <w:rPr>
          <w:rFonts w:ascii="Arial CYR" w:hAnsi="Arial CYR" w:cs="Arial CYR"/>
          <w:b/>
          <w:bCs/>
          <w:sz w:val="20"/>
          <w:szCs w:val="20"/>
        </w:rPr>
        <w:t>Игнатьев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Кормовая продуктивность сортов люцерны в условиях Ростовской области / С. А. Игнатьев, И. М. Чесноков, Т. В. Грязева, Н. Г. Игнатьева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Созданные в последние годы во ВНИИЗК им. И.Г. Калиненко сорта люцерны Люция и Селянка предназначены для сенокосного использования в полевых, кормовых, прифермерских севооборотах в богарных условиях. Изучение этих сортов на протяжении трех циклов показало, что урожайность зеленой массы сортов люцерны Люция и Селянка в первом и втором укосах была достоверно выше, чем у стандартного сорта Ростовская 90.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732.    </w:t>
      </w:r>
      <w:r>
        <w:rPr>
          <w:rFonts w:ascii="Arial CYR" w:hAnsi="Arial CYR" w:cs="Arial CYR"/>
          <w:b/>
          <w:bCs/>
          <w:sz w:val="20"/>
          <w:szCs w:val="20"/>
        </w:rPr>
        <w:t>Извеков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применения системы контроля за разгрузкой кормов мобильными кормораздатчиками / Е. А. Извеков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экспериментальных исследований качества раздачи кормосмесей кормораздатчиками. Предложена система автоматического контроля за раздачей кормов.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733.    </w:t>
      </w:r>
      <w:r>
        <w:rPr>
          <w:rFonts w:ascii="Arial CYR" w:hAnsi="Arial CYR" w:cs="Arial CYR"/>
          <w:b/>
          <w:bCs/>
          <w:sz w:val="20"/>
          <w:szCs w:val="20"/>
        </w:rPr>
        <w:t>Измайлов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Автоматизированная технология хранения зерна / А. Ю. Измайлов, В. К. Хорошенков, Е. С. Лужнова, В. А. Колесникова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основы хранения зерна. Описаны физические и физиологические процессы, происходящие в зерновой массе в качестве объекта автоматизации технологического процесса хранения.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734.    </w:t>
      </w:r>
      <w:r>
        <w:rPr>
          <w:rFonts w:ascii="Arial CYR" w:hAnsi="Arial CYR" w:cs="Arial CYR"/>
          <w:b/>
          <w:bCs/>
          <w:sz w:val="20"/>
          <w:szCs w:val="20"/>
        </w:rPr>
        <w:t>Измайлов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Улучшенная селекционная сушилка СЛ-0,3x2 / А. Ю. Измайлов, С. А. Павлов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Улучшена конструкция сушилки СЛ-0,3x2 благодаря использованию наклонных плоскостей в воздушном канале диффузора, которые способствуют равномерному распределению агента сушки по решеткам и дополнительной секции калорифера, что позволяет сушить семена при низких температурах.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735.    </w:t>
      </w:r>
      <w:r>
        <w:rPr>
          <w:rFonts w:ascii="Arial CYR" w:hAnsi="Arial CYR" w:cs="Arial CYR"/>
          <w:b/>
          <w:bCs/>
          <w:sz w:val="20"/>
          <w:szCs w:val="20"/>
        </w:rPr>
        <w:t>Измайлов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Универсальные зернотукотравяные сеялки полосного посева / А. Ю. Измайлов, Я. П. Лобачевский, М. К. Шайхов, М. М. Шайхов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наиболее доступные пути повышения урожайности возделываемых культур с применением универсальных зернотукотравяных сеялок типа СУЗТ-4 и переоборудованием производственных посевных машин с использованием сменных рабочих органов (однодисковые анкерные сошники полосного посева).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736.    </w:t>
      </w:r>
      <w:r>
        <w:rPr>
          <w:rFonts w:ascii="Arial CYR" w:hAnsi="Arial CYR" w:cs="Arial CYR"/>
          <w:b/>
          <w:bCs/>
          <w:sz w:val="20"/>
          <w:szCs w:val="20"/>
        </w:rPr>
        <w:t>Измайлов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транспортными средствами с использованием ГЛОНАСС/GPS / А. Ю. Измайлов, А. А. Артюшин [и др.]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активность использования навигационной системы ГЛОНАСС/GPS для мониторинга мобильных агрегатов и транспортных средств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737.    </w:t>
      </w:r>
      <w:r>
        <w:rPr>
          <w:rFonts w:ascii="Arial CYR" w:hAnsi="Arial CYR" w:cs="Arial CYR"/>
          <w:b/>
          <w:bCs/>
          <w:sz w:val="20"/>
          <w:szCs w:val="20"/>
        </w:rPr>
        <w:t>Измайлов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уборочно-транспортным комплексом через систему ГЛОНАСС/GPS / А. Ю. Измайлов, А. А. Артюшин [и др.]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по применению системы ГЛОНАСС в управлении уборочно-транспортным комплексом.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738.    </w:t>
      </w:r>
      <w:r>
        <w:rPr>
          <w:rFonts w:ascii="Arial CYR" w:hAnsi="Arial CYR" w:cs="Arial CYR"/>
          <w:b/>
          <w:bCs/>
          <w:sz w:val="20"/>
          <w:szCs w:val="20"/>
        </w:rPr>
        <w:t>Изменения, которые вносятся</w:t>
      </w:r>
      <w:r>
        <w:rPr>
          <w:rFonts w:ascii="Arial CYR" w:hAnsi="Arial CYR" w:cs="Arial CYR"/>
          <w:sz w:val="20"/>
          <w:szCs w:val="20"/>
        </w:rPr>
        <w:t xml:space="preserve"> в Правила разработки, утверждения ФГОС и внесения в них изменений : Утверждено постановлением Правительства РФ от 12 сентября 2014 г. </w:t>
      </w:r>
      <w:r>
        <w:rPr>
          <w:rFonts w:ascii="Arial" w:hAnsi="Arial" w:cs="Arial"/>
          <w:sz w:val="20"/>
          <w:szCs w:val="20"/>
        </w:rPr>
        <w:t xml:space="preserve">№928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739.    </w:t>
      </w:r>
      <w:r>
        <w:rPr>
          <w:rFonts w:ascii="Arial CYR" w:hAnsi="Arial CYR" w:cs="Arial CYR"/>
          <w:b/>
          <w:bCs/>
          <w:sz w:val="20"/>
          <w:szCs w:val="20"/>
        </w:rPr>
        <w:t>Изменения, которые вносятся</w:t>
      </w:r>
      <w:r>
        <w:rPr>
          <w:rFonts w:ascii="Arial CYR" w:hAnsi="Arial CYR" w:cs="Arial CYR"/>
          <w:sz w:val="20"/>
          <w:szCs w:val="20"/>
        </w:rPr>
        <w:t xml:space="preserve"> в Правила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 : Постановление Правительства РФ от 26 декабря 2014 г. </w:t>
      </w:r>
      <w:r>
        <w:rPr>
          <w:rFonts w:ascii="Arial" w:hAnsi="Arial" w:cs="Arial"/>
          <w:sz w:val="20"/>
          <w:szCs w:val="20"/>
        </w:rPr>
        <w:t xml:space="preserve">№1508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740.    </w:t>
      </w:r>
      <w:r>
        <w:rPr>
          <w:rFonts w:ascii="Arial CYR" w:hAnsi="Arial CYR" w:cs="Arial CYR"/>
          <w:b/>
          <w:bCs/>
          <w:sz w:val="20"/>
          <w:szCs w:val="20"/>
        </w:rPr>
        <w:t>Изменились КБК по</w:t>
      </w:r>
      <w:r>
        <w:rPr>
          <w:rFonts w:ascii="Arial CYR" w:hAnsi="Arial CYR" w:cs="Arial CYR"/>
          <w:sz w:val="20"/>
          <w:szCs w:val="20"/>
        </w:rPr>
        <w:t xml:space="preserve"> налоговым пеням, штрафам и процентам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платежах по налоговым пеням, штрафам и процентам надо ставить новые КБК.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741.    </w:t>
      </w:r>
      <w:r>
        <w:rPr>
          <w:rFonts w:ascii="Arial CYR" w:hAnsi="Arial CYR" w:cs="Arial CYR"/>
          <w:b/>
          <w:bCs/>
          <w:sz w:val="20"/>
          <w:szCs w:val="20"/>
        </w:rPr>
        <w:t>Илларионова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договорах в у.е., кредиторке, зарплате, налоге на имущество и командировках / И. Илларионова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90-93.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742.    </w:t>
      </w:r>
      <w:r>
        <w:rPr>
          <w:rFonts w:ascii="Arial CYR" w:hAnsi="Arial CYR" w:cs="Arial CYR"/>
          <w:b/>
          <w:bCs/>
          <w:sz w:val="20"/>
          <w:szCs w:val="20"/>
        </w:rPr>
        <w:t>Ильиных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молекулярной биологии для контроля численности насекомых-фитофагов / А. В. Ильиных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методы молекулярной биологии могут применяться для оптимизации биологического контроля насекомых-фитофагов.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743.    </w:t>
      </w:r>
      <w:r>
        <w:rPr>
          <w:rFonts w:ascii="Arial CYR" w:hAnsi="Arial CYR" w:cs="Arial CYR"/>
          <w:b/>
          <w:bCs/>
          <w:sz w:val="20"/>
          <w:szCs w:val="20"/>
        </w:rPr>
        <w:t>Ильюхина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проверках по взносам, дивидендах, больничных и налоге на прибыль / Т. Ильюхина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92-96.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744.    </w:t>
      </w:r>
      <w:r>
        <w:rPr>
          <w:rFonts w:ascii="Arial CYR" w:hAnsi="Arial CYR" w:cs="Arial CYR"/>
          <w:b/>
          <w:bCs/>
          <w:sz w:val="20"/>
          <w:szCs w:val="20"/>
        </w:rPr>
        <w:t>Ильюхина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наглядных примеров для расчета больничных этой весной / Т. Ильюхина, С. Шилкин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88-93.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ошибки встречаются чаще всего в расчете больничных.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745.    </w:t>
      </w:r>
      <w:r>
        <w:rPr>
          <w:rFonts w:ascii="Arial CYR" w:hAnsi="Arial CYR" w:cs="Arial CYR"/>
          <w:b/>
          <w:bCs/>
          <w:sz w:val="20"/>
          <w:szCs w:val="20"/>
        </w:rPr>
        <w:t>Ильюхина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изменения в расчете больничных, декретных и детских / Т. Ильюхина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68-74.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 году назначать пособие сотрудникам нужно с учетом трех важных изменений.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746.    </w:t>
      </w:r>
      <w:r>
        <w:rPr>
          <w:rFonts w:ascii="Arial CYR" w:hAnsi="Arial CYR" w:cs="Arial CYR"/>
          <w:b/>
          <w:bCs/>
          <w:sz w:val="20"/>
          <w:szCs w:val="20"/>
        </w:rPr>
        <w:t>Илюшов Н.Я.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средство защиты электрооборудования от высокочастотных перенапряжений / Н. Я. Илюшов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18-24.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конструкция частотозависимого устройства для повышения эффективности защиты изоляции электрооборудования подстанций от высокочастотной составляющей грозовых перенапряжений.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747.    </w:t>
      </w:r>
      <w:r>
        <w:rPr>
          <w:rFonts w:ascii="Arial CYR" w:hAnsi="Arial CYR" w:cs="Arial CYR"/>
          <w:b/>
          <w:bCs/>
          <w:sz w:val="20"/>
          <w:szCs w:val="20"/>
        </w:rPr>
        <w:t>Инаходова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преимуществ трансформаторов инновационной конструкции / Л. М. Инаходова, А. А. Казанцев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29-35.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технико-экономические аспекты применения новой, более совершенной и эффективной конструкции силового трансформатора для использования в распределительных электрических сетях и системах электроснабжения.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748.    </w:t>
      </w:r>
      <w:r>
        <w:rPr>
          <w:rFonts w:ascii="Arial CYR" w:hAnsi="Arial CYR" w:cs="Arial CYR"/>
          <w:b/>
          <w:bCs/>
          <w:sz w:val="20"/>
          <w:szCs w:val="20"/>
        </w:rPr>
        <w:t>Инициативы поддержат</w:t>
      </w:r>
      <w:r>
        <w:rPr>
          <w:rFonts w:ascii="Arial CYR" w:hAnsi="Arial CYR" w:cs="Arial CYR"/>
          <w:sz w:val="20"/>
          <w:szCs w:val="20"/>
        </w:rPr>
        <w:t xml:space="preserve"> // Тарское Прииртышье. - 2015. - </w:t>
      </w:r>
      <w:r>
        <w:rPr>
          <w:rFonts w:ascii="Arial CYR" w:hAnsi="Arial CYR" w:cs="Arial CYR"/>
          <w:b/>
          <w:bCs/>
          <w:sz w:val="20"/>
          <w:szCs w:val="20"/>
        </w:rPr>
        <w:t>21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5-6 июня в Омске по инициативе областного правительства состоится Форум социальных инноваций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749.    </w:t>
      </w:r>
      <w:r>
        <w:rPr>
          <w:rFonts w:ascii="Arial CYR" w:hAnsi="Arial CYR" w:cs="Arial CYR"/>
          <w:b/>
          <w:bCs/>
          <w:sz w:val="20"/>
          <w:szCs w:val="20"/>
        </w:rPr>
        <w:t>Инишева Л.И.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 химической классификации торфов для сельскохозяйственного использования / Л. И. Инишева, Лех Шайдак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изучения общетехнических, агрохимических и химических свойств торфов и выбора значимых параметров разработана классификация торфов для их рационального использования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750.    </w:t>
      </w:r>
      <w:r>
        <w:rPr>
          <w:rFonts w:ascii="Arial CYR" w:hAnsi="Arial CYR" w:cs="Arial CYR"/>
          <w:b/>
          <w:bCs/>
          <w:sz w:val="20"/>
          <w:szCs w:val="20"/>
        </w:rPr>
        <w:t>Инородное тело</w:t>
      </w:r>
      <w:r>
        <w:rPr>
          <w:rFonts w:ascii="Arial CYR" w:hAnsi="Arial CYR" w:cs="Arial CYR"/>
          <w:sz w:val="20"/>
          <w:szCs w:val="20"/>
        </w:rPr>
        <w:t xml:space="preserve"> // Тарское Прииртышье. - 2015. - </w:t>
      </w:r>
      <w:r>
        <w:rPr>
          <w:rFonts w:ascii="Arial CYR" w:hAnsi="Arial CYR" w:cs="Arial CYR"/>
          <w:b/>
          <w:bCs/>
          <w:sz w:val="20"/>
          <w:szCs w:val="20"/>
        </w:rPr>
        <w:t>22 окт.</w:t>
      </w:r>
      <w:r>
        <w:rPr>
          <w:rFonts w:ascii="Arial CYR" w:hAnsi="Arial CYR" w:cs="Arial CYR"/>
          <w:sz w:val="20"/>
          <w:szCs w:val="20"/>
        </w:rPr>
        <w:t xml:space="preserve"> - С. 4,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Обсуждение проекта историко-культурного музейного комплекса имени М.А.Ульянова.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751.    </w:t>
      </w:r>
      <w:r>
        <w:rPr>
          <w:rFonts w:ascii="Arial CYR" w:hAnsi="Arial CYR" w:cs="Arial CYR"/>
          <w:b/>
          <w:bCs/>
          <w:sz w:val="20"/>
          <w:szCs w:val="20"/>
        </w:rPr>
        <w:t>Иншаков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средств технического диагностирования двигателей / А. П. Иншаков, А. Н. Кувшинов, И. И. Курбаков, Д. В. Байков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определения технического состояния двигателей внутреннего сгорания и проблемы поиска неисправностей.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752.    </w:t>
      </w:r>
      <w:r>
        <w:rPr>
          <w:rFonts w:ascii="Arial CYR" w:hAnsi="Arial CYR" w:cs="Arial CYR"/>
          <w:b/>
          <w:bCs/>
          <w:sz w:val="20"/>
          <w:szCs w:val="20"/>
        </w:rPr>
        <w:t>Иодис В.Я.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мониторинга деформаций компании JAVAD GNSS / В. Я. Иодис // Геопрофи.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решению задач мониторинга привлекаются средства измерений, основой которых являются глобальные навигационные спутниковые 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753.    </w:t>
      </w:r>
      <w:r>
        <w:rPr>
          <w:rFonts w:ascii="Arial CYR" w:hAnsi="Arial CYR" w:cs="Arial CYR"/>
          <w:b/>
          <w:bCs/>
          <w:sz w:val="20"/>
          <w:szCs w:val="20"/>
        </w:rPr>
        <w:t>Ипполитов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Шутка гения? / С. Ипполитов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66-70.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мог познакомиться Александр Сергеевич Пушкин с Иваном Петровичем Белкиным.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754.    </w:t>
      </w:r>
      <w:r>
        <w:rPr>
          <w:rFonts w:ascii="Arial CYR" w:hAnsi="Arial CYR" w:cs="Arial CYR"/>
          <w:b/>
          <w:bCs/>
          <w:sz w:val="20"/>
          <w:szCs w:val="20"/>
        </w:rPr>
        <w:t>Ирмулатов Б.Р.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предшественников на урожайность яровой пшеницы / Б. Р. Ирмулатов, А. К. Сарбасов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Яровая мягкая пшеница - основная продовольственная культура в Республике Казахстан, поэтому вопросы, связанные с повышением урожайности, качественных показателей зерна, снижения себестоимости имеют особое значение. В статье рассмотрено влияние различных предшественников на урожайность яровой мягкой пшеницы в степной зоне Павлодарского Прииртышья.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755.    </w:t>
      </w:r>
      <w:r>
        <w:rPr>
          <w:rFonts w:ascii="Arial CYR" w:hAnsi="Arial CYR" w:cs="Arial CYR"/>
          <w:b/>
          <w:bCs/>
          <w:sz w:val="20"/>
          <w:szCs w:val="20"/>
        </w:rPr>
        <w:t>Иртенина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Европейская смута вокруг северных ходов / Н. Иртенина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42-49.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Попытки захватить русские арктические территории жестко пресекались еще в XVI веке.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756.    </w:t>
      </w:r>
      <w:r>
        <w:rPr>
          <w:rFonts w:ascii="Arial CYR" w:hAnsi="Arial CYR" w:cs="Arial CYR"/>
          <w:b/>
          <w:bCs/>
          <w:sz w:val="20"/>
          <w:szCs w:val="20"/>
        </w:rPr>
        <w:t>Исаев Ю.М.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Разделение навоза в спирально-винтовой центрифуге / Ю. М. Исаев, Х. Х. Губейдуллин, И. И. Шигапов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процессы разделения навоза в спирально-винтовой центрифуге и его параметры.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757.    </w:t>
      </w:r>
      <w:r>
        <w:rPr>
          <w:rFonts w:ascii="Arial CYR" w:hAnsi="Arial CYR" w:cs="Arial CYR"/>
          <w:b/>
          <w:bCs/>
          <w:sz w:val="20"/>
          <w:szCs w:val="20"/>
        </w:rPr>
        <w:t>Искандеров Р.Р.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процесса измельчения зерна / Р. Р. Искандеров, В. В. Очинский [и др.]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и рассмотрены пути совершенствования процесса измельчения зерновых материалов.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758.    </w:t>
      </w:r>
      <w:r>
        <w:rPr>
          <w:rFonts w:ascii="Arial CYR" w:hAnsi="Arial CYR" w:cs="Arial CYR"/>
          <w:b/>
          <w:bCs/>
          <w:sz w:val="20"/>
          <w:szCs w:val="20"/>
        </w:rPr>
        <w:t>Исламов Т.М.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простоя уборочной техники на недобор урожая / Т. М. Исламов, Р. Т. Халилов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оценки стоимости недобора урожая в случае простоя зерноуборочного комбайна за период уборочного сезона, а также стоимость одного часа его простоя по техническим причинам.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759.    </w:t>
      </w:r>
      <w:r>
        <w:rPr>
          <w:rFonts w:ascii="Arial CYR" w:hAnsi="Arial CYR" w:cs="Arial CYR"/>
          <w:b/>
          <w:bCs/>
          <w:sz w:val="20"/>
          <w:szCs w:val="20"/>
        </w:rPr>
        <w:t>История электроэнергетики: военное</w:t>
      </w:r>
      <w:r>
        <w:rPr>
          <w:rFonts w:ascii="Arial CYR" w:hAnsi="Arial CYR" w:cs="Arial CYR"/>
          <w:sz w:val="20"/>
          <w:szCs w:val="20"/>
        </w:rPr>
        <w:t xml:space="preserve"> время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63-64.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Великая Отечественная война затормозила развитие советской электроэнергетики. Было полностью разрушено электроэнергетическое хозяйство, установленная мощность электростанций в начале войны сократилась более чем в два раза.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760.    </w:t>
      </w:r>
      <w:r>
        <w:rPr>
          <w:rFonts w:ascii="Arial CYR" w:hAnsi="Arial CYR" w:cs="Arial CYR"/>
          <w:b/>
          <w:bCs/>
          <w:sz w:val="20"/>
          <w:szCs w:val="20"/>
        </w:rPr>
        <w:t>Ишбулатов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рынка земельных участков / М. Г. Ишбулатов, Э. С. Искужина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56-60.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проанализирована деятельность Федерального фонда содействия развития жилищного строительства в обеспечении жилыми помещениями населения путем вовлечения в оборот земельных участков для целей строительства.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761.    </w:t>
      </w:r>
      <w:r>
        <w:rPr>
          <w:rFonts w:ascii="Arial CYR" w:hAnsi="Arial CYR" w:cs="Arial CYR"/>
          <w:b/>
          <w:bCs/>
          <w:sz w:val="20"/>
          <w:szCs w:val="20"/>
        </w:rPr>
        <w:t>К чему готовиться,</w:t>
      </w:r>
      <w:r>
        <w:rPr>
          <w:rFonts w:ascii="Arial CYR" w:hAnsi="Arial CYR" w:cs="Arial CYR"/>
          <w:sz w:val="20"/>
          <w:szCs w:val="20"/>
        </w:rPr>
        <w:t xml:space="preserve"> когда нет денег на зарплату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68-69.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рассчитать компенсацию за опоздание с зарплатой.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762.    </w:t>
      </w:r>
      <w:r>
        <w:rPr>
          <w:rFonts w:ascii="Arial CYR" w:hAnsi="Arial CYR" w:cs="Arial CYR"/>
          <w:b/>
          <w:bCs/>
          <w:sz w:val="20"/>
          <w:szCs w:val="20"/>
        </w:rPr>
        <w:t>Кадастровый рецепт: формирование</w:t>
      </w:r>
      <w:r>
        <w:rPr>
          <w:rFonts w:ascii="Arial CYR" w:hAnsi="Arial CYR" w:cs="Arial CYR"/>
          <w:sz w:val="20"/>
          <w:szCs w:val="20"/>
        </w:rPr>
        <w:t xml:space="preserve"> техпланов помещений здания за несколько минут // Кадастр недвижимости.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108-111.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763.    </w:t>
      </w:r>
      <w:r>
        <w:rPr>
          <w:rFonts w:ascii="Arial CYR" w:hAnsi="Arial CYR" w:cs="Arial CYR"/>
          <w:b/>
          <w:bCs/>
          <w:sz w:val="20"/>
          <w:szCs w:val="20"/>
        </w:rPr>
        <w:t>Каждый желает знать...</w:t>
      </w:r>
      <w:r>
        <w:rPr>
          <w:rFonts w:ascii="Arial CYR" w:hAnsi="Arial CYR" w:cs="Arial CYR"/>
          <w:sz w:val="20"/>
          <w:szCs w:val="20"/>
        </w:rPr>
        <w:t xml:space="preserve">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764.    </w:t>
      </w:r>
      <w:r>
        <w:rPr>
          <w:rFonts w:ascii="Arial CYR" w:hAnsi="Arial CYR" w:cs="Arial CYR"/>
          <w:b/>
          <w:bCs/>
          <w:sz w:val="20"/>
          <w:szCs w:val="20"/>
        </w:rPr>
        <w:t>Казарин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индекса засухоустойчивости для оценки полевой засухоустойчивости образцов люцерны в Поволжском регионе / В. Ф. Казарин, А. А. Курьянович, И. А. Володина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7-11.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работа по выбору метода оценки полевой устойчивости к засухе образцов люцерны на различных этапах селекционного процесса с целью использования полученного материала в последующей работе.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765.    </w:t>
      </w:r>
      <w:r>
        <w:rPr>
          <w:rFonts w:ascii="Arial CYR" w:hAnsi="Arial CYR" w:cs="Arial CYR"/>
          <w:b/>
          <w:bCs/>
          <w:sz w:val="20"/>
          <w:szCs w:val="20"/>
        </w:rPr>
        <w:t>Казека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зерна - престиж Кубани / Л. Н. Казека, М. С. Сурцева, И. Г. Удод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 г. кубанские аграрии собрали рекордный за всю историю региона урожай зерна - 9 млн 100 тыс. т, из них озимой пшеницы - 8 млн т. Качество собранного зерна значительно выше прошлогодних показателей, около 90% от валового сбора - продовольственное зерно.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766.    </w:t>
      </w:r>
      <w:r>
        <w:rPr>
          <w:rFonts w:ascii="Arial CYR" w:hAnsi="Arial CYR" w:cs="Arial CYR"/>
          <w:b/>
          <w:bCs/>
          <w:sz w:val="20"/>
          <w:szCs w:val="20"/>
        </w:rPr>
        <w:t>Казыбаев А.К.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Зерновой подкомплекс России: факторы генерации и механизмы развития / А. К. Казыбаев // Экономика сельскохозяйственных и перерабатывающих предприятий.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21-26.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оценка эффективности функционирования зернового подкомплекса России, выявлены рациональные инструменты и механизмы государственной поддержки сельскохозяйственных товаропроизводителей.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767.    </w:t>
      </w:r>
      <w:r>
        <w:rPr>
          <w:rFonts w:ascii="Arial CYR" w:hAnsi="Arial CYR" w:cs="Arial CYR"/>
          <w:b/>
          <w:bCs/>
          <w:sz w:val="20"/>
          <w:szCs w:val="20"/>
        </w:rPr>
        <w:t>Каипов Я.З.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комбинированной обработки почвы в условиях степи восточных предгорий Южного Урала / Я. З. Каипов, З. Р. Султангазин, М. М. Абдуллин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поводили с целью определения преимуществ или недостатков системы комбинированной обработки почвы, по сравнению с минимальной и дифференцированной.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768.    </w:t>
      </w:r>
      <w:r>
        <w:rPr>
          <w:rFonts w:ascii="Arial CYR" w:hAnsi="Arial CYR" w:cs="Arial CYR"/>
          <w:b/>
          <w:bCs/>
          <w:sz w:val="20"/>
          <w:szCs w:val="20"/>
        </w:rPr>
        <w:t>Как безошибочно оформить</w:t>
      </w:r>
      <w:r>
        <w:rPr>
          <w:rFonts w:ascii="Arial CYR" w:hAnsi="Arial CYR" w:cs="Arial CYR"/>
          <w:sz w:val="20"/>
          <w:szCs w:val="20"/>
        </w:rPr>
        <w:t xml:space="preserve"> кадровые перестановки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74-75.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перевести сотрудника на другую должность и изменить ему зарплату, прежде нужно оформить допсоглашение к трудовому договору.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769.    </w:t>
      </w:r>
      <w:r>
        <w:rPr>
          <w:rFonts w:ascii="Arial CYR" w:hAnsi="Arial CYR" w:cs="Arial CYR"/>
          <w:b/>
          <w:bCs/>
          <w:sz w:val="20"/>
          <w:szCs w:val="20"/>
        </w:rPr>
        <w:t>Как быстро оформить</w:t>
      </w:r>
      <w:r>
        <w:rPr>
          <w:rFonts w:ascii="Arial CYR" w:hAnsi="Arial CYR" w:cs="Arial CYR"/>
          <w:sz w:val="20"/>
          <w:szCs w:val="20"/>
        </w:rPr>
        <w:t xml:space="preserve"> справку о заработке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68.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770.    </w:t>
      </w:r>
      <w:r>
        <w:rPr>
          <w:rFonts w:ascii="Arial CYR" w:hAnsi="Arial CYR" w:cs="Arial CYR"/>
          <w:b/>
          <w:bCs/>
          <w:sz w:val="20"/>
          <w:szCs w:val="20"/>
        </w:rPr>
        <w:t>Как высшей школе</w:t>
      </w:r>
      <w:r>
        <w:rPr>
          <w:rFonts w:ascii="Arial CYR" w:hAnsi="Arial CYR" w:cs="Arial CYR"/>
          <w:sz w:val="20"/>
          <w:szCs w:val="20"/>
        </w:rPr>
        <w:t xml:space="preserve"> шагнуть выше // Аккредитация в образовании. - 2015. - </w:t>
      </w:r>
      <w:r>
        <w:rPr>
          <w:rFonts w:ascii="Arial" w:hAnsi="Arial" w:cs="Arial"/>
          <w:b/>
          <w:bCs/>
          <w:sz w:val="20"/>
          <w:szCs w:val="20"/>
        </w:rPr>
        <w:t xml:space="preserve">№79 </w:t>
      </w:r>
      <w:r>
        <w:rPr>
          <w:rFonts w:ascii="Arial" w:hAnsi="Arial" w:cs="Arial"/>
          <w:sz w:val="20"/>
          <w:szCs w:val="20"/>
        </w:rPr>
        <w:t xml:space="preserve">. - </w:t>
      </w:r>
      <w:r>
        <w:rPr>
          <w:rFonts w:ascii="Arial CYR" w:hAnsi="Arial CYR" w:cs="Arial CYR"/>
          <w:sz w:val="20"/>
          <w:szCs w:val="20"/>
        </w:rPr>
        <w:t>С. 12-15.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высшем образовании сегодня происходят серьезные перемены, от которых напрямую зависит, каким сформируется профиль компетенций у нынешних студентов и аспирантов, насколько государство будет обеспечено нужными специалистами.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771.    </w:t>
      </w:r>
      <w:r>
        <w:rPr>
          <w:rFonts w:ascii="Arial CYR" w:hAnsi="Arial CYR" w:cs="Arial CYR"/>
          <w:b/>
          <w:bCs/>
          <w:sz w:val="20"/>
          <w:szCs w:val="20"/>
        </w:rPr>
        <w:t>Как инспекторы насчитали</w:t>
      </w:r>
      <w:r>
        <w:rPr>
          <w:rFonts w:ascii="Arial CYR" w:hAnsi="Arial CYR" w:cs="Arial CYR"/>
          <w:sz w:val="20"/>
          <w:szCs w:val="20"/>
        </w:rPr>
        <w:t xml:space="preserve"> компании двойную выручку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получая наличную оплату за товары от других организаций, оформляла сразу два документа - кассовый чек и приходный.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772.    </w:t>
      </w:r>
      <w:r>
        <w:rPr>
          <w:rFonts w:ascii="Arial CYR" w:hAnsi="Arial CYR" w:cs="Arial CYR"/>
          <w:b/>
          <w:bCs/>
          <w:sz w:val="20"/>
          <w:szCs w:val="20"/>
        </w:rPr>
        <w:t>Как начислить отпускные</w:t>
      </w:r>
      <w:r>
        <w:rPr>
          <w:rFonts w:ascii="Arial CYR" w:hAnsi="Arial CYR" w:cs="Arial CYR"/>
          <w:sz w:val="20"/>
          <w:szCs w:val="20"/>
        </w:rPr>
        <w:t xml:space="preserve">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70-71.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773.    </w:t>
      </w:r>
      <w:r>
        <w:rPr>
          <w:rFonts w:ascii="Arial CYR" w:hAnsi="Arial CYR" w:cs="Arial CYR"/>
          <w:b/>
          <w:bCs/>
          <w:sz w:val="20"/>
          <w:szCs w:val="20"/>
        </w:rPr>
        <w:t>Как не запутаться</w:t>
      </w:r>
      <w:r>
        <w:rPr>
          <w:rFonts w:ascii="Arial CYR" w:hAnsi="Arial CYR" w:cs="Arial CYR"/>
          <w:sz w:val="20"/>
          <w:szCs w:val="20"/>
        </w:rPr>
        <w:t xml:space="preserve"> в расчетах с сотрудником на полставки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Один из простых способов снизить расходы на оплату труда в период кризиса - перевести сотрудника на неполную ставку.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774.    </w:t>
      </w:r>
      <w:r>
        <w:rPr>
          <w:rFonts w:ascii="Arial CYR" w:hAnsi="Arial CYR" w:cs="Arial CYR"/>
          <w:b/>
          <w:bCs/>
          <w:sz w:val="20"/>
          <w:szCs w:val="20"/>
        </w:rPr>
        <w:t>Как печать на</w:t>
      </w:r>
      <w:r>
        <w:rPr>
          <w:rFonts w:ascii="Arial CYR" w:hAnsi="Arial CYR" w:cs="Arial CYR"/>
          <w:sz w:val="20"/>
          <w:szCs w:val="20"/>
        </w:rPr>
        <w:t xml:space="preserve"> накладной помогла вернуть деньги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84-85.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некоторые покупатели часто используют любые огрехи в договоре и других первичных документах, лишь бы не платить за полученные товары.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775.    </w:t>
      </w:r>
      <w:r>
        <w:rPr>
          <w:rFonts w:ascii="Arial CYR" w:hAnsi="Arial CYR" w:cs="Arial CYR"/>
          <w:b/>
          <w:bCs/>
          <w:sz w:val="20"/>
          <w:szCs w:val="20"/>
        </w:rPr>
        <w:t>Как применять новые</w:t>
      </w:r>
      <w:r>
        <w:rPr>
          <w:rFonts w:ascii="Arial CYR" w:hAnsi="Arial CYR" w:cs="Arial CYR"/>
          <w:sz w:val="20"/>
          <w:szCs w:val="20"/>
        </w:rPr>
        <w:t xml:space="preserve"> правила по НДС в сложных случаях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в расчете налога произошли существенные изменения.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776.    </w:t>
      </w:r>
      <w:r>
        <w:rPr>
          <w:rFonts w:ascii="Arial CYR" w:hAnsi="Arial CYR" w:cs="Arial CYR"/>
          <w:b/>
          <w:bCs/>
          <w:sz w:val="20"/>
          <w:szCs w:val="20"/>
        </w:rPr>
        <w:t>Как с 2015</w:t>
      </w:r>
      <w:r>
        <w:rPr>
          <w:rFonts w:ascii="Arial CYR" w:hAnsi="Arial CYR" w:cs="Arial CYR"/>
          <w:sz w:val="20"/>
          <w:szCs w:val="20"/>
        </w:rPr>
        <w:t xml:space="preserve"> года платить взносы и сдавать отчетность в фонды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777.    </w:t>
      </w:r>
      <w:r>
        <w:rPr>
          <w:rFonts w:ascii="Arial CYR" w:hAnsi="Arial CYR" w:cs="Arial CYR"/>
          <w:b/>
          <w:bCs/>
          <w:sz w:val="20"/>
          <w:szCs w:val="20"/>
        </w:rPr>
        <w:t>Как сами налоговики</w:t>
      </w:r>
      <w:r>
        <w:rPr>
          <w:rFonts w:ascii="Arial CYR" w:hAnsi="Arial CYR" w:cs="Arial CYR"/>
          <w:sz w:val="20"/>
          <w:szCs w:val="20"/>
        </w:rPr>
        <w:t xml:space="preserve"> советуют заполнять декларацию по НДС, книги покупок и продаж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34-40.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778.    </w:t>
      </w:r>
      <w:r>
        <w:rPr>
          <w:rFonts w:ascii="Arial CYR" w:hAnsi="Arial CYR" w:cs="Arial CYR"/>
          <w:b/>
          <w:bCs/>
          <w:sz w:val="20"/>
          <w:szCs w:val="20"/>
        </w:rPr>
        <w:t>Какарека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Желтая карликовость ячменя и ее переносчики в Приморском крае / Н. Н. Какарека, Ю. Г. Волков, А. В. Гапека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49-50.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779.    </w:t>
      </w:r>
      <w:r>
        <w:rPr>
          <w:rFonts w:ascii="Arial CYR" w:hAnsi="Arial CYR" w:cs="Arial CYR"/>
          <w:b/>
          <w:bCs/>
          <w:sz w:val="20"/>
          <w:szCs w:val="20"/>
        </w:rPr>
        <w:t>Какое будущее ждет</w:t>
      </w:r>
      <w:r>
        <w:rPr>
          <w:rFonts w:ascii="Arial CYR" w:hAnsi="Arial CYR" w:cs="Arial CYR"/>
          <w:sz w:val="20"/>
          <w:szCs w:val="20"/>
        </w:rPr>
        <w:t xml:space="preserve"> частные вузы России? // Высшее образование сегодня.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Конкурентоспособность и развитие негосударственного сектора образования в условиях экономического кризиса.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780.    </w:t>
      </w:r>
      <w:r>
        <w:rPr>
          <w:rFonts w:ascii="Arial CYR" w:hAnsi="Arial CYR" w:cs="Arial CYR"/>
          <w:b/>
          <w:bCs/>
          <w:sz w:val="20"/>
          <w:szCs w:val="20"/>
        </w:rPr>
        <w:t>Калайджян К.Е.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природного земельного потенциала с применением осушительных мелиораций / К. Е. Калайджян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56-61.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состояние осушительных систем в Нечерноземной зоне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781.    </w:t>
      </w:r>
      <w:r>
        <w:rPr>
          <w:rFonts w:ascii="Arial CYR" w:hAnsi="Arial CYR" w:cs="Arial CYR"/>
          <w:b/>
          <w:bCs/>
          <w:sz w:val="20"/>
          <w:szCs w:val="20"/>
        </w:rPr>
        <w:t>Калашник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Регулятор заряда аккумуляторных батарей от солнечных панелей / В. И. Калашник, К. Р. Казаров, В. А. Черников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регулятор заряда аккумуляторных батарей от солнечных панелей с двухступенчатым зарядным циклом, в котором использован электронный ключ на мощных полевых транзисторах.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782.    </w:t>
      </w:r>
      <w:r>
        <w:rPr>
          <w:rFonts w:ascii="Arial CYR" w:hAnsi="Arial CYR" w:cs="Arial CYR"/>
          <w:b/>
          <w:bCs/>
          <w:sz w:val="20"/>
          <w:szCs w:val="20"/>
        </w:rPr>
        <w:t>Калашник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декларации по налогу на прибыль за I квартал и уточненках за год / Е. Калашник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Компаниям на общей системе предстоит сдать декларацию по налогу на прибыль за I квартал.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783.    </w:t>
      </w:r>
      <w:r>
        <w:rPr>
          <w:rFonts w:ascii="Arial CYR" w:hAnsi="Arial CYR" w:cs="Arial CYR"/>
          <w:b/>
          <w:bCs/>
          <w:sz w:val="20"/>
          <w:szCs w:val="20"/>
        </w:rPr>
        <w:t>Калашникова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Детерминанты частных трансфертов домашних хозяйств / И. В. Калашникова, О. В. Мироненко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149-152.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784.    </w:t>
      </w:r>
      <w:r>
        <w:rPr>
          <w:rFonts w:ascii="Arial CYR" w:hAnsi="Arial CYR" w:cs="Arial CYR"/>
          <w:b/>
          <w:bCs/>
          <w:sz w:val="20"/>
          <w:szCs w:val="20"/>
        </w:rPr>
        <w:t>Калашникова М.Б.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отношения к здоровью студентов вуза / М. Б. Калашникова // Высшее образование сегодня.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61-66.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отношение студентов к своему здоровью.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785.    </w:t>
      </w:r>
      <w:r>
        <w:rPr>
          <w:rFonts w:ascii="Arial CYR" w:hAnsi="Arial CYR" w:cs="Arial CYR"/>
          <w:b/>
          <w:bCs/>
          <w:sz w:val="20"/>
          <w:szCs w:val="20"/>
        </w:rPr>
        <w:t>Калинин А.Ф.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Интегральная оценка ущерба при нарушении техногенной безопасности электроустановок / А. Ф. Калинин, Т. В. Еремина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анализ интегрального ущерба при возникновении аварийного режима электроустановки. Приведена многоуровневая структура ущерба в системе "человек - электроустановка - среда".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786.    </w:t>
      </w:r>
      <w:r>
        <w:rPr>
          <w:rFonts w:ascii="Arial CYR" w:hAnsi="Arial CYR" w:cs="Arial CYR"/>
          <w:b/>
          <w:bCs/>
          <w:sz w:val="20"/>
          <w:szCs w:val="20"/>
        </w:rPr>
        <w:t>Калинина Г.И.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Неизбежность кадастровых ошибок при межевании земель лесного фонда, механизмы исправления / Г. И. Калинина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98-100.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сегодняшний день информации о количестве и качестве лесных ресурсов недостаточно, она не полная, во многих случаях недостоверная.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787.    </w:t>
      </w:r>
      <w:r>
        <w:rPr>
          <w:rFonts w:ascii="Arial CYR" w:hAnsi="Arial CYR" w:cs="Arial CYR"/>
          <w:b/>
          <w:bCs/>
          <w:sz w:val="20"/>
          <w:szCs w:val="20"/>
        </w:rPr>
        <w:t>Калиничева Е.Ю.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 обоснованное ценообразование в сахарном производстве - важный фактор устойчивого развития свеклосахарного подкомплекса / Е. Ю. Калиничева, Д. В. Уваров // Экономика сельскохозяйственных и перерабатывающих предприятий.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65-67.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приводится оценка экономических взаимоотношений участников свеклосахарного подкомплекса, условия выполнения договоров между производителями сахарной свеклы и ее переработчиками.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788.    </w:t>
      </w:r>
      <w:r>
        <w:rPr>
          <w:rFonts w:ascii="Arial CYR" w:hAnsi="Arial CYR" w:cs="Arial CYR"/>
          <w:b/>
          <w:bCs/>
          <w:sz w:val="20"/>
          <w:szCs w:val="20"/>
        </w:rPr>
        <w:t>Калиниченко С.Г.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Дражирование семян свеклы - гарантия высокого урожая / С. Г. Калиниченко, П. Г. Демчев, А. А. Шамин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знакомят с работой завода ООО "Бетагран Рамонь" - уникального предприятия по производству дражированных семян сахарной свеклы компании "Щелково Агрохим".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789.    </w:t>
      </w:r>
      <w:r>
        <w:rPr>
          <w:rFonts w:ascii="Arial CYR" w:hAnsi="Arial CYR" w:cs="Arial CYR"/>
          <w:b/>
          <w:bCs/>
          <w:sz w:val="20"/>
          <w:szCs w:val="20"/>
        </w:rPr>
        <w:t>Калинчева М.М.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внесения минеральных удобрений под яровую пшеницу по пласту клевера / М. М. Калинчева, Н. А. Феоктистова, В. Г. Акшарова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21-25.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эффективности применения минеральных удобрений под яровую пшеницу, возделываемую в звене зернотравяного севооборота после клевера лугового.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790.    </w:t>
      </w:r>
      <w:r>
        <w:rPr>
          <w:rFonts w:ascii="Arial CYR" w:hAnsi="Arial CYR" w:cs="Arial CYR"/>
          <w:b/>
          <w:bCs/>
          <w:sz w:val="20"/>
          <w:szCs w:val="20"/>
        </w:rPr>
        <w:t>Калмакова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Концепция управления сбалансированным развитием промышленных предприятий / Н. А. Калмакова // Гуманитарные и социально-экономические науки.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122-126.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деформационного развития экономики и кризиса проектное развитие позволяет учитывать ситуативные изменения между множеством участников конкурентного взаимодействия.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791.    </w:t>
      </w:r>
      <w:r>
        <w:rPr>
          <w:rFonts w:ascii="Arial CYR" w:hAnsi="Arial CYR" w:cs="Arial CYR"/>
          <w:b/>
          <w:bCs/>
          <w:sz w:val="20"/>
          <w:szCs w:val="20"/>
        </w:rPr>
        <w:t>Калнин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Прожил жизнь по-настоящему / С. Калнин // Тарское Прииртышье. - 2015. - </w:t>
      </w:r>
      <w:r>
        <w:rPr>
          <w:rFonts w:ascii="Arial CYR" w:hAnsi="Arial CYR" w:cs="Arial CYR"/>
          <w:b/>
          <w:bCs/>
          <w:sz w:val="20"/>
          <w:szCs w:val="20"/>
        </w:rPr>
        <w:t>7 мая.</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участнику Великой Отечественной войны Петру Андреевичу Егер.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792.    </w:t>
      </w:r>
      <w:r>
        <w:rPr>
          <w:rFonts w:ascii="Arial CYR" w:hAnsi="Arial CYR" w:cs="Arial CYR"/>
          <w:b/>
          <w:bCs/>
          <w:sz w:val="20"/>
          <w:szCs w:val="20"/>
        </w:rPr>
        <w:t>Калюжный А.Т.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местоположения тракторных агрегатов путем использования низкочастотного переменного магнитного поля / А. Т. Калюжный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низкочастотное переменное магнитное поле, скорость перемещения фазового фронта которого на несколько порядков ниже скорости радиоволн, что позволяет определять местоположение тракторных агрегатов фазовым методом.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793.    </w:t>
      </w:r>
      <w:r>
        <w:rPr>
          <w:rFonts w:ascii="Arial CYR" w:hAnsi="Arial CYR" w:cs="Arial CYR"/>
          <w:b/>
          <w:bCs/>
          <w:sz w:val="20"/>
          <w:szCs w:val="20"/>
        </w:rPr>
        <w:t>Камбаров Б.А.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универсально-пропашного трактора для работы с различными сельхозмашинами / Б. А. Камбаров, О. С. Осипов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сведения о тяговых показателях основных сельскохозяйственных машин для фермерских хозяйств Республики Узбекистан. Обоснован класс тяги перспективного универсально-пропашного трактора для их агрегатирования.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794.    </w:t>
      </w:r>
      <w:r>
        <w:rPr>
          <w:rFonts w:ascii="Arial CYR" w:hAnsi="Arial CYR" w:cs="Arial CYR"/>
          <w:b/>
          <w:bCs/>
          <w:sz w:val="20"/>
          <w:szCs w:val="20"/>
        </w:rPr>
        <w:t>Каменева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российской системы высшего образования / Н. А. Каменева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нормативные источники в области развития высшего образования и анализируются основные тенденции модернизации отечественной высшей школы, направленные на обеспечение многоступенчатости образовательной 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795.    </w:t>
      </w:r>
      <w:r>
        <w:rPr>
          <w:rFonts w:ascii="Arial CYR" w:hAnsi="Arial CYR" w:cs="Arial CYR"/>
          <w:b/>
          <w:bCs/>
          <w:sz w:val="20"/>
          <w:szCs w:val="20"/>
        </w:rPr>
        <w:t>Каменченко С.Е.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Вредоносность остроголовых клопов на зерновых культурах в Поволжье / С. Е. </w:t>
      </w:r>
      <w:r>
        <w:rPr>
          <w:rFonts w:ascii="Arial CYR" w:hAnsi="Arial CYR" w:cs="Arial CYR"/>
          <w:sz w:val="20"/>
          <w:szCs w:val="20"/>
        </w:rPr>
        <w:lastRenderedPageBreak/>
        <w:t xml:space="preserve">Каменченко, Н. И. Стрижков, Т. В. Наумова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научного обоснования биоэкологических параметров размножения хлебных клопов с определением характера их вредоносности, а также экологических аспектов регулирования фитосанитарной обстановки по этим фитофагам. Работа выполнена в 2003-2005 гг. в Центральной Левобережной микрозоне Саратовской области (ОПХ "Ерусланское").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796.    </w:t>
      </w:r>
      <w:r>
        <w:rPr>
          <w:rFonts w:ascii="Arial CYR" w:hAnsi="Arial CYR" w:cs="Arial CYR"/>
          <w:b/>
          <w:bCs/>
          <w:sz w:val="20"/>
          <w:szCs w:val="20"/>
        </w:rPr>
        <w:t>Канаев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зубчатых передач для переработки зерна / А. С. Канаев, Л. Я. Лебедев, А. Г. Иванов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возможность применения зубчатого зацепления в качестве конструкционного элемента механизмов для переработки зерна и другой с. - х.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797.    </w:t>
      </w:r>
      <w:r>
        <w:rPr>
          <w:rFonts w:ascii="Arial CYR" w:hAnsi="Arial CYR" w:cs="Arial CYR"/>
          <w:b/>
          <w:bCs/>
          <w:sz w:val="20"/>
          <w:szCs w:val="20"/>
        </w:rPr>
        <w:t>Кандаурова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Методологическое обоснование системы подготовки педагогов к изменениям социального взаимодействия в педагогической деятельности / А. В. Кандаурова // Омский научный вестник. - 2015. - </w:t>
      </w:r>
      <w:r>
        <w:rPr>
          <w:rFonts w:ascii="Arial" w:hAnsi="Arial" w:cs="Arial"/>
          <w:b/>
          <w:bCs/>
          <w:sz w:val="20"/>
          <w:szCs w:val="20"/>
        </w:rPr>
        <w:t xml:space="preserve">№2 (136) </w:t>
      </w:r>
      <w:r>
        <w:rPr>
          <w:rFonts w:ascii="Arial" w:hAnsi="Arial" w:cs="Arial"/>
          <w:sz w:val="20"/>
          <w:szCs w:val="20"/>
        </w:rPr>
        <w:t xml:space="preserve">. - </w:t>
      </w:r>
      <w:r>
        <w:rPr>
          <w:rFonts w:ascii="Arial CYR" w:hAnsi="Arial CYR" w:cs="Arial CYR"/>
          <w:sz w:val="20"/>
          <w:szCs w:val="20"/>
        </w:rPr>
        <w:t>С. 118-121.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предлагается описание системы подготовки педагогов к изменениям социального взаимодействия и педагогической деятельности, обусловленным социальными изменениями действительности. Дается подробное описание методологических подходов к проектированию системы подготовки педагогов.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798.    </w:t>
      </w:r>
      <w:r>
        <w:rPr>
          <w:rFonts w:ascii="Arial CYR" w:hAnsi="Arial CYR" w:cs="Arial CYR"/>
          <w:b/>
          <w:bCs/>
          <w:sz w:val="20"/>
          <w:szCs w:val="20"/>
        </w:rPr>
        <w:t>Канторович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Скифы и звери / Анатолий Канторович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23-29.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 бесспорным богатствам исторического наследия России относятся памятники скифов и народов, тесно со скифами связанных. Уже более двух столетий ученые ведут исследования скифской археологической культуры, знаменитой своими "златообильными" курганами и другими ярчайшими материалами. Эта культура - часть большого древнего сообщества, условно именуемого в науке "скифо-сибирским миром".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799.    </w:t>
      </w:r>
      <w:r>
        <w:rPr>
          <w:rFonts w:ascii="Arial CYR" w:hAnsi="Arial CYR" w:cs="Arial CYR"/>
          <w:b/>
          <w:bCs/>
          <w:sz w:val="20"/>
          <w:szCs w:val="20"/>
        </w:rPr>
        <w:t>Капитал знаний</w:t>
      </w:r>
      <w:r>
        <w:rPr>
          <w:rFonts w:ascii="Arial CYR" w:hAnsi="Arial CYR" w:cs="Arial CYR"/>
          <w:sz w:val="20"/>
          <w:szCs w:val="20"/>
        </w:rPr>
        <w:t xml:space="preserve">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последние годы эксперты Организации экономического сотрудничества и развития уделяют повышенное внимание изучению тенденций в области знаний и инноваций, а также их влиянию на национальные показатели эффективности 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800.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Бесплатным отдых не будет / Т. Капризова // Тарское Прииртышье. - 2015. - </w:t>
      </w:r>
      <w:r>
        <w:rPr>
          <w:rFonts w:ascii="Arial CYR" w:hAnsi="Arial CYR" w:cs="Arial CYR"/>
          <w:b/>
          <w:bCs/>
          <w:sz w:val="20"/>
          <w:szCs w:val="20"/>
        </w:rPr>
        <w:t>28 мая</w:t>
      </w:r>
      <w:r>
        <w:rPr>
          <w:rFonts w:ascii="Arial CYR" w:hAnsi="Arial CYR" w:cs="Arial CYR"/>
          <w:sz w:val="20"/>
          <w:szCs w:val="20"/>
        </w:rPr>
        <w:t>.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финансированию детских и подростковых летних оздоровительных лагерей.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801.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Благодарю тебя, мой книжный мир! / Т. Капризова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этом году обладательницей ежегодной премии Владимира Шевелева за общественное признание заслуг в развитии культуры Тарского района стала библиотекарь с сорокалетним стажем, основательница поэтического клуба "Вечера на Александровской" Татьяна Мальгавко.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802.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Копейка рубль бережет / Т. Капризова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15 апреля в Омской обл. подешевели лекарства. Ценник на самые необходимые и востребованные препараты снизили более ста аптек, которые присоединились к объявленной главой региона акции "Специальные цены".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803.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Уложиться в "десяточку" / Т. Капризова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вступило в силу Положение о порядке получения субсидий на организацию горячего питания детей, обучающихся в общеобразовательных учреждениях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804.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Цена здоровья / Т. Капризова // Тарское Прииртышье. - 2015. - </w:t>
      </w:r>
      <w:r>
        <w:rPr>
          <w:rFonts w:ascii="Arial CYR" w:hAnsi="Arial CYR" w:cs="Arial CYR"/>
          <w:b/>
          <w:bCs/>
          <w:sz w:val="20"/>
          <w:szCs w:val="20"/>
        </w:rPr>
        <w:t>12 фев.</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Рост цен на лекарственные препараты превысил даже самые пессимистические прогнозы. Обещанное удорожание микстур, суспензий и пилюль на 15-20% на деле вылилось в многократное увеличение их стоимости.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805.    </w:t>
      </w:r>
      <w:r>
        <w:rPr>
          <w:rFonts w:ascii="Arial CYR" w:hAnsi="Arial CYR" w:cs="Arial CYR"/>
          <w:b/>
          <w:bCs/>
          <w:sz w:val="20"/>
          <w:szCs w:val="20"/>
        </w:rPr>
        <w:t>Капризова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Школа подождет? / Т. Капризова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Школы района объявили набор в будущие первоклассники.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806.    </w:t>
      </w:r>
      <w:r>
        <w:rPr>
          <w:rFonts w:ascii="Arial CYR" w:hAnsi="Arial CYR" w:cs="Arial CYR"/>
          <w:b/>
          <w:bCs/>
          <w:sz w:val="20"/>
          <w:szCs w:val="20"/>
        </w:rPr>
        <w:t>Капустин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предельных допусков регулируемых параметров сельхозмашин / В. П. Капустин, Ю. Е. Глазков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48-51.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результаты теоретических и экспериментальных исследований по определению предельных значений регулировочных параметров почвообрабатывающих машин и сеялок, при которых качество выполняемых операций соответствует агротехническим требованиям.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807.    </w:t>
      </w:r>
      <w:r>
        <w:rPr>
          <w:rFonts w:ascii="Arial CYR" w:hAnsi="Arial CYR" w:cs="Arial CYR"/>
          <w:b/>
          <w:bCs/>
          <w:sz w:val="20"/>
          <w:szCs w:val="20"/>
        </w:rPr>
        <w:t>Капустин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Манипулятор доильной установки / И. В. Капустин, Г. В. Никитенко, В. А. Гринченко, С. А. Соломенников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технические решения для повышения эффективности машинного доения коров. Ее достигают использованием в составе современных доильных установок манипуляторов, разработанных на основе линейного электропривода.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808.    </w:t>
      </w:r>
      <w:r>
        <w:rPr>
          <w:rFonts w:ascii="Arial CYR" w:hAnsi="Arial CYR" w:cs="Arial CYR"/>
          <w:b/>
          <w:bCs/>
          <w:sz w:val="20"/>
          <w:szCs w:val="20"/>
        </w:rPr>
        <w:t>Капусткина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Поврежденность зерна яровой пшеницы вредной черепашкой в Алтайском крае / А. В. Капусткина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изучению степени поврежденности вредной черепашкой зерна разных сортов яровой пшеницы селекции Алтайского НИИСХ и топической специфичности клопов при питании на зерновках.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809.    </w:t>
      </w:r>
      <w:r>
        <w:rPr>
          <w:rFonts w:ascii="Arial CYR" w:hAnsi="Arial CYR" w:cs="Arial CYR"/>
          <w:b/>
          <w:bCs/>
          <w:sz w:val="20"/>
          <w:szCs w:val="20"/>
        </w:rPr>
        <w:t>Каракчиева Е.Ф.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Перспективные бобово-злаковые травосмеси для полевого кормопроизводства на севере / Е. Ф. Каракчиева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описаны научные исследования, проведенные в двух полевых опытах с многолетними травами в чистом виде, в двух- и трехкомпонентных травосмесях.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810.    </w:t>
      </w:r>
      <w:r>
        <w:rPr>
          <w:rFonts w:ascii="Arial CYR" w:hAnsi="Arial CYR" w:cs="Arial CYR"/>
          <w:b/>
          <w:bCs/>
          <w:sz w:val="20"/>
          <w:szCs w:val="20"/>
        </w:rPr>
        <w:t>Карасулина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объект учета, единица учета / Т. В. Карасулина // Кадастр недвижимости.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99-100.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Круг проблем и их причины, возникающие при выполнении технических планов.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811.    </w:t>
      </w:r>
      <w:r>
        <w:rPr>
          <w:rFonts w:ascii="Arial CYR" w:hAnsi="Arial CYR" w:cs="Arial CYR"/>
          <w:b/>
          <w:bCs/>
          <w:sz w:val="20"/>
          <w:szCs w:val="20"/>
        </w:rPr>
        <w:t>Каратаева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Обогащенные йодом овощные культуры и картофель / М. В. Каратаева, А. В. Селиванова, К. И. Червяковский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работы специалистов ООО ИЦ "ФитоИнженерия" и ООО </w:t>
      </w:r>
      <w:r>
        <w:rPr>
          <w:rFonts w:ascii="Arial CYR" w:hAnsi="Arial CYR" w:cs="Arial CYR"/>
          <w:sz w:val="20"/>
          <w:szCs w:val="20"/>
        </w:rPr>
        <w:lastRenderedPageBreak/>
        <w:t>"Агронавт" по обогащению вегетирующих овощных растений йодом. Получен урожай овощей с повышенным содержанием йода, сохраняющих свои свойства в течение всего срока хранения.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812.    </w:t>
      </w:r>
      <w:r>
        <w:rPr>
          <w:rFonts w:ascii="Arial CYR" w:hAnsi="Arial CYR" w:cs="Arial CYR"/>
          <w:b/>
          <w:bCs/>
          <w:sz w:val="20"/>
          <w:szCs w:val="20"/>
        </w:rPr>
        <w:t>Карелина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деятельности образовательных организаций - инициатива системных изменений в высшем образовании / И. Г. Карелина, А. Б. Соболев, С. О. Сорокин // Высшее образование сегодня.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37-46.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мониторинг деятельности образовательных учреждений как инструмент оценки эффективности их работы, реорганизации неэффективных образовательных учреждений.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813.    </w:t>
      </w:r>
      <w:r>
        <w:rPr>
          <w:rFonts w:ascii="Arial CYR" w:hAnsi="Arial CYR" w:cs="Arial CYR"/>
          <w:b/>
          <w:bCs/>
          <w:sz w:val="20"/>
          <w:szCs w:val="20"/>
        </w:rPr>
        <w:t>Каримова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Прогнозирование зон возможной вредоносности бактериальной пятнистости тыквенных культур / Е. В. Каримова, Е. Н. Лозовая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В статье кратко рассказывается о возбудителе бактериальной пятнистости тыквенных культур, его распространении, ущербе и симптомах заболевания. Авторы статьи попытались определить зоны возможной акклиматизации и распространения данного возбудителя на территории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814.    </w:t>
      </w:r>
      <w:r>
        <w:rPr>
          <w:rFonts w:ascii="Arial CYR" w:hAnsi="Arial CYR" w:cs="Arial CYR"/>
          <w:b/>
          <w:bCs/>
          <w:sz w:val="20"/>
          <w:szCs w:val="20"/>
        </w:rPr>
        <w:t>Карпин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государственного стандарта на посевные качества семян аридных кормовых растений / В. И. Карпин, Э. З. Шамсутдинова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Проведены исследования по установлению оптимальных гидротермических режимов, светового режима, субстрата для проращивания, обеспечивающих прорастание максимального количества семян экономически значимых аридных кормовых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815.    </w:t>
      </w:r>
      <w:r>
        <w:rPr>
          <w:rFonts w:ascii="Arial CYR" w:hAnsi="Arial CYR" w:cs="Arial CYR"/>
          <w:b/>
          <w:bCs/>
          <w:sz w:val="20"/>
          <w:szCs w:val="20"/>
        </w:rPr>
        <w:t>Карпунин Б.Ф.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Адаптивные реакции льна-долгунца на изменение климатических условий в период вегетации / Б. Ф. Карпунин, И. В. Ущаповский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исследования стало изучение на культуре льна-долгунца  зависимостей между фазами развития растений, особенностями формирования урожая и уровнем факторной нагрузки среды.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816.    </w:t>
      </w:r>
      <w:r>
        <w:rPr>
          <w:rFonts w:ascii="Arial CYR" w:hAnsi="Arial CYR" w:cs="Arial CYR"/>
          <w:b/>
          <w:bCs/>
          <w:sz w:val="20"/>
          <w:szCs w:val="20"/>
        </w:rPr>
        <w:t>Картвели С.Д.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что обратить внимание при расчете авансового платежа по ЕСХН / С. Д. Картвели // Тарское Прииртышье.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52-54.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правильно посчитать аванс по ЕСХН.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817.    </w:t>
      </w:r>
      <w:r>
        <w:rPr>
          <w:rFonts w:ascii="Arial CYR" w:hAnsi="Arial CYR" w:cs="Arial CYR"/>
          <w:b/>
          <w:bCs/>
          <w:sz w:val="20"/>
          <w:szCs w:val="20"/>
        </w:rPr>
        <w:t>Картошкин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потребности предприятия в энергетическом оборудовании / А. П. Картошкин, Д. С. Агапов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подбора газопоршневых энергоустановок для конкретного сельскохозяйственного предприятия на основе баланса энергопотребления.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818.    </w:t>
      </w:r>
      <w:r>
        <w:rPr>
          <w:rFonts w:ascii="Arial CYR" w:hAnsi="Arial CYR" w:cs="Arial CYR"/>
          <w:b/>
          <w:bCs/>
          <w:sz w:val="20"/>
          <w:szCs w:val="20"/>
        </w:rPr>
        <w:t>Кастиди Ю.К.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научно-технического прогресса в растениеводстве / Ю. К. Кастиди, В. В. Ивко, М. Е. Трубилин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успешно развивать растениеводство, повысить эффективность деятельности сельскохозяйственных предприятий, необходимо определить приоритеты научно-технического прогресса в отрасли.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819.    </w:t>
      </w:r>
      <w:r>
        <w:rPr>
          <w:rFonts w:ascii="Arial CYR" w:hAnsi="Arial CYR" w:cs="Arial CYR"/>
          <w:b/>
          <w:bCs/>
          <w:sz w:val="20"/>
          <w:szCs w:val="20"/>
        </w:rPr>
        <w:t>Катаев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механизма образования нагароотложений в двигателе / Ю. В. Катаев, Д. Г. Вялых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38-39.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 механизм образования нагароотложений на деталях двигателя.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820.    </w:t>
      </w:r>
      <w:r>
        <w:rPr>
          <w:rFonts w:ascii="Arial CYR" w:hAnsi="Arial CYR" w:cs="Arial CYR"/>
          <w:b/>
          <w:bCs/>
          <w:sz w:val="20"/>
          <w:szCs w:val="20"/>
        </w:rPr>
        <w:t>Катаев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Подача воды в камеру сгорания двигателя / Ю. В. Катаев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влияние воды при ее подаче в камеру сгорания на эффективность работы двигателя.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821.    </w:t>
      </w:r>
      <w:r>
        <w:rPr>
          <w:rFonts w:ascii="Arial CYR" w:hAnsi="Arial CYR" w:cs="Arial CYR"/>
          <w:b/>
          <w:bCs/>
          <w:sz w:val="20"/>
          <w:szCs w:val="20"/>
        </w:rPr>
        <w:t>Кашеваров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приемов ухода на урожайность кукурузы в условиях лесостепной зоны Западной Сибири / Н. И. Кашеваров, А. А. Полищук [и др.]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34-41.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822.    </w:t>
      </w:r>
      <w:r>
        <w:rPr>
          <w:rFonts w:ascii="Arial CYR" w:hAnsi="Arial CYR" w:cs="Arial CYR"/>
          <w:b/>
          <w:bCs/>
          <w:sz w:val="20"/>
          <w:szCs w:val="20"/>
        </w:rPr>
        <w:t>Кашеваров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45-летию Сибирского научно-исследовательского института кормов / Н. И. Кашеваров, В. П. Данилов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112-119.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информация об истории создания и становления Сибирского научно-исследовательского института кормов - единственного в Сибири научного учреждения, работающего по направлению кормопроизводство.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823.    </w:t>
      </w:r>
      <w:r>
        <w:rPr>
          <w:rFonts w:ascii="Arial CYR" w:hAnsi="Arial CYR" w:cs="Arial CYR"/>
          <w:b/>
          <w:bCs/>
          <w:sz w:val="20"/>
          <w:szCs w:val="20"/>
        </w:rPr>
        <w:t>Кашеваров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селекции нута в Западной Сибири / Н. И. Кашеваров, О. А. Рожанская , Р. И. Полюдина, С. В. Куркова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изучение особенностей формирования хозяйственных признаков нута в степи и лесостепи Западной Сибири для селекции новых адаптивных сортов кормового и пищевого использования.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824.    </w:t>
      </w:r>
      <w:r>
        <w:rPr>
          <w:rFonts w:ascii="Arial CYR" w:hAnsi="Arial CYR" w:cs="Arial CYR"/>
          <w:b/>
          <w:bCs/>
          <w:sz w:val="20"/>
          <w:szCs w:val="20"/>
        </w:rPr>
        <w:t>Каширских П.А.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экономической эффективности деятельности союза собственников сельскохозяйственной техники / П. А. Каширских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60-64.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проведенного исследования определена эффективность взаимодействия сельскохозяйственных товаропроизводителей в союзе собственников сельскохозяйственной техники.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825.    </w:t>
      </w:r>
      <w:r>
        <w:rPr>
          <w:rFonts w:ascii="Arial CYR" w:hAnsi="Arial CYR" w:cs="Arial CYR"/>
          <w:b/>
          <w:bCs/>
          <w:sz w:val="20"/>
          <w:szCs w:val="20"/>
        </w:rPr>
        <w:t>Келлер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задаче распределения мощности между колесами мобильной машины / А. В. Келлер, Б. М. Позин [и др.]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Решается задача минимизации мощности, расходуемой на движение мобильной машины, путем оптимального ее распределения между колесами.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826.    </w:t>
      </w:r>
      <w:r>
        <w:rPr>
          <w:rFonts w:ascii="Arial CYR" w:hAnsi="Arial CYR" w:cs="Arial CYR"/>
          <w:b/>
          <w:bCs/>
          <w:sz w:val="20"/>
          <w:szCs w:val="20"/>
        </w:rPr>
        <w:t>Кетова Л.П.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Политическое отчуждение и государственная электоральная политика в России (1992-1996 годы) / Л. П. Кетова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77-82.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попытка осмысления российской государственной электоральной политики с позиций политического отчуждения в период с 1992 по 1996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827.    </w:t>
      </w:r>
      <w:r>
        <w:rPr>
          <w:rFonts w:ascii="Arial CYR" w:hAnsi="Arial CYR" w:cs="Arial CYR"/>
          <w:b/>
          <w:bCs/>
          <w:sz w:val="20"/>
          <w:szCs w:val="20"/>
        </w:rPr>
        <w:t>Киенко Т.С.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управления персоналом муниципальных учреждений социального </w:t>
      </w:r>
      <w:r>
        <w:rPr>
          <w:rFonts w:ascii="Arial CYR" w:hAnsi="Arial CYR" w:cs="Arial CYR"/>
          <w:sz w:val="20"/>
          <w:szCs w:val="20"/>
        </w:rPr>
        <w:lastRenderedPageBreak/>
        <w:t xml:space="preserve">обслуживания / Т. С. Киенко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104-107.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отечественной системы социальной защиты населения характерна слабая организация кадровой работы, не отвечающая как современным теоретическим концепциям и управленческому опыту, так и актуальным потребностям социальной сферы.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828.    </w:t>
      </w:r>
      <w:r>
        <w:rPr>
          <w:rFonts w:ascii="Arial CYR" w:hAnsi="Arial CYR" w:cs="Arial CYR"/>
          <w:b/>
          <w:bCs/>
          <w:sz w:val="20"/>
          <w:szCs w:val="20"/>
        </w:rPr>
        <w:t>Кипкеева З.Б.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Военно-политические аспекты присоединения Карачая к Российской империи в 1828 году / З. Б. Кипкеева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отношения российского командования и карачаевского народа на Верхней Кубани в русле военно-политических событий на Северо-Западном Кавказе накануне и во время русско-турецкой войны (1828-1829).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829.    </w:t>
      </w:r>
      <w:r>
        <w:rPr>
          <w:rFonts w:ascii="Arial CYR" w:hAnsi="Arial CYR" w:cs="Arial CYR"/>
          <w:b/>
          <w:bCs/>
          <w:sz w:val="20"/>
          <w:szCs w:val="20"/>
        </w:rPr>
        <w:t>Киреев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Профессиональный успех практикующего психолога: представления и реалии / А. А. Киреев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50-53.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различные подходы к пониманию детерминации профессионального успеха.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830.    </w:t>
      </w:r>
      <w:r>
        <w:rPr>
          <w:rFonts w:ascii="Arial CYR" w:hAnsi="Arial CYR" w:cs="Arial CYR"/>
          <w:b/>
          <w:bCs/>
          <w:sz w:val="20"/>
          <w:szCs w:val="20"/>
        </w:rPr>
        <w:t>Киреева Э.А.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экономии электроэнергии в промышленности / Э. А. Киреева, А. В. Битиев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30-35.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средства экономии электрической энергии при рациональном построении схем электроснабжения и использовании современного энергосберегающего оборудования, перспективные пути снижения затрат на производство и эксплуатацию распределительных трансформаторов.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831.    </w:t>
      </w:r>
      <w:r>
        <w:rPr>
          <w:rFonts w:ascii="Arial CYR" w:hAnsi="Arial CYR" w:cs="Arial CYR"/>
          <w:b/>
          <w:bCs/>
          <w:sz w:val="20"/>
          <w:szCs w:val="20"/>
        </w:rPr>
        <w:t>Кириенко Ю.И.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Схемы механизации сезонной подготовки картофеля в секционных хранилищах / Ю. И. Кириенко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схемы механизации сезонной подготовки картофеля в секционных хранилищах для реализации в торговой сети, на переработку, для семенных целей и кормопроизводства с использованием поточных линий блочно-модульного 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832.    </w:t>
      </w:r>
      <w:r>
        <w:rPr>
          <w:rFonts w:ascii="Arial CYR" w:hAnsi="Arial CYR" w:cs="Arial CYR"/>
          <w:b/>
          <w:bCs/>
          <w:sz w:val="20"/>
          <w:szCs w:val="20"/>
        </w:rPr>
        <w:t>Кирсанов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Автоматизированный аппарат для доения коров в стойлах и залах / В. В. Кирсанов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основные технико-технологические требования, определена структура, выполняемые функции, основные параметры и режимы работы доильного аппарата для автоматизированного машинного доения коров в стойлах и доильных залах.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833.    </w:t>
      </w:r>
      <w:r>
        <w:rPr>
          <w:rFonts w:ascii="Arial CYR" w:hAnsi="Arial CYR" w:cs="Arial CYR"/>
          <w:b/>
          <w:bCs/>
          <w:sz w:val="20"/>
          <w:szCs w:val="20"/>
        </w:rPr>
        <w:t>Кирюшин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Технологическая модернизация земледелия России: предпосылки и условия / В. И. Кирюшин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концепция программы технологической модернизации земледелия, для чего необходимы: устранение негативных последствий аграрной реформы, создание материально-технической базы, совершенствование экономического механизма, решение социальных проблем села, упорядочение землепользования, научно-инновационно-образовательное обеспечение.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834.    </w:t>
      </w:r>
      <w:r>
        <w:rPr>
          <w:rFonts w:ascii="Arial CYR" w:hAnsi="Arial CYR" w:cs="Arial CYR"/>
          <w:b/>
          <w:bCs/>
          <w:sz w:val="20"/>
          <w:szCs w:val="20"/>
        </w:rPr>
        <w:t>Киселев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Аккордеон в подарок / А. С. Киселев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ветерану Великой Отечественной войны Василию Сергеевичу Киселеву.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835.    </w:t>
      </w:r>
      <w:r>
        <w:rPr>
          <w:rFonts w:ascii="Arial CYR" w:hAnsi="Arial CYR" w:cs="Arial CYR"/>
          <w:b/>
          <w:bCs/>
          <w:sz w:val="20"/>
          <w:szCs w:val="20"/>
        </w:rPr>
        <w:t>Киселев А.Ф.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Человек в истории и история в человеке / А. Ф. Киселев, В. П. Попов // Высшее образование сегодня.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36-43.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разработки соответствующих учебных комплексов на основе культурно-исторической концепции, связывающей воедино новейшие достижения российской и зарубежной исторической науки с современными технологиями обучения.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836.    </w:t>
      </w:r>
      <w:r>
        <w:rPr>
          <w:rFonts w:ascii="Arial CYR" w:hAnsi="Arial CYR" w:cs="Arial CYR"/>
          <w:b/>
          <w:bCs/>
          <w:sz w:val="20"/>
          <w:szCs w:val="20"/>
        </w:rPr>
        <w:t>Киселев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Малые инновационные предприятия: в условиях "барьерной среды" / М. В. Киселев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48-51.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837.    </w:t>
      </w:r>
      <w:r>
        <w:rPr>
          <w:rFonts w:ascii="Arial CYR" w:hAnsi="Arial CYR" w:cs="Arial CYR"/>
          <w:b/>
          <w:bCs/>
          <w:sz w:val="20"/>
          <w:szCs w:val="20"/>
        </w:rPr>
        <w:t>Киселева М.И.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популяций и линий яровой мягкой пшеницы челночной селекции СИММИТ к наиболее опасным патогенам / М. И. Киселева, Т. М. Коломиец, Н. С. Жемчужина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Нечерноземной зоне РФ проведена оценка лучших популяций и линий яровой мягкой пшеницы из питомников челночной селекции СИММИТ на устойчивость к бурой и стеблевой ржавчине и мучнистой росе и определена их экологическая пластичность.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838.    </w:t>
      </w:r>
      <w:r>
        <w:rPr>
          <w:rFonts w:ascii="Arial CYR" w:hAnsi="Arial CYR" w:cs="Arial CYR"/>
          <w:b/>
          <w:bCs/>
          <w:sz w:val="20"/>
          <w:szCs w:val="20"/>
        </w:rPr>
        <w:t>Кислов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деятельности нового состава общественного совета при росреестре / В. С. Кислов // Кадастр недвижимости.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839.    </w:t>
      </w:r>
      <w:r>
        <w:rPr>
          <w:rFonts w:ascii="Arial CYR" w:hAnsi="Arial CYR" w:cs="Arial CYR"/>
          <w:b/>
          <w:bCs/>
          <w:sz w:val="20"/>
          <w:szCs w:val="20"/>
        </w:rPr>
        <w:t>Кислов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реформе кадастровой деятельности / В. С. Кислов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30-34.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Законопроект о кадастровой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840.    </w:t>
      </w:r>
      <w:r>
        <w:rPr>
          <w:rFonts w:ascii="Arial CYR" w:hAnsi="Arial CYR" w:cs="Arial CYR"/>
          <w:b/>
          <w:bCs/>
          <w:sz w:val="20"/>
          <w:szCs w:val="20"/>
        </w:rPr>
        <w:t>Клемешова И.Ю.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Активированные формы пленчатых зерновых культур в животноводстве / И. Ю. Клемешова, З. Н. Алексеева [и др.]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59-64.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сведения о целесообразности замены цельного зерна его активированными формами в рационах разных видов сельскохозяйственных животных.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841.    </w:t>
      </w:r>
      <w:r>
        <w:rPr>
          <w:rFonts w:ascii="Arial CYR" w:hAnsi="Arial CYR" w:cs="Arial CYR"/>
          <w:b/>
          <w:bCs/>
          <w:sz w:val="20"/>
          <w:szCs w:val="20"/>
        </w:rPr>
        <w:t>Кнорре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"Воинские части советской России на Украину не направляются..." / Д. Кнорре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70-71.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Формирование правительства большевиков на Украине в начале 1919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842.    </w:t>
      </w:r>
      <w:r>
        <w:rPr>
          <w:rFonts w:ascii="Arial CYR" w:hAnsi="Arial CYR" w:cs="Arial CYR"/>
          <w:b/>
          <w:bCs/>
          <w:sz w:val="20"/>
          <w:szCs w:val="20"/>
        </w:rPr>
        <w:t>Князьков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энергоемкости почвообрабатывающих фрез / А. С. Князьков, В. Ф. Купряшкин, Н. И. Наумкин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угол резания почвы и способы снижения энергоемкости почвообрабатывающих фрез с изменяемыми кинематическими режимами работы его регулированием.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843.    </w:t>
      </w:r>
      <w:r>
        <w:rPr>
          <w:rFonts w:ascii="Arial CYR" w:hAnsi="Arial CYR" w:cs="Arial CYR"/>
          <w:b/>
          <w:bCs/>
          <w:sz w:val="20"/>
          <w:szCs w:val="20"/>
        </w:rPr>
        <w:t>Ковалев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Стандарт - качество выпускника / В. А. Ковалев // Аккредитация в образовании. - 2015. - </w:t>
      </w:r>
      <w:r>
        <w:rPr>
          <w:rFonts w:ascii="Arial" w:hAnsi="Arial" w:cs="Arial"/>
          <w:b/>
          <w:bCs/>
          <w:sz w:val="20"/>
          <w:szCs w:val="20"/>
        </w:rPr>
        <w:t xml:space="preserve">№79 </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844.    </w:t>
      </w:r>
      <w:r>
        <w:rPr>
          <w:rFonts w:ascii="Arial CYR" w:hAnsi="Arial CYR" w:cs="Arial CYR"/>
          <w:b/>
          <w:bCs/>
          <w:sz w:val="20"/>
          <w:szCs w:val="20"/>
        </w:rPr>
        <w:t>Коваленко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Закономерности разгрузки бункерной кормушки для свиней / В. П. Коваленко, Д. В. </w:t>
      </w:r>
      <w:r>
        <w:rPr>
          <w:rFonts w:ascii="Arial CYR" w:hAnsi="Arial CYR" w:cs="Arial CYR"/>
          <w:sz w:val="20"/>
          <w:szCs w:val="20"/>
        </w:rPr>
        <w:lastRenderedPageBreak/>
        <w:t xml:space="preserve">Корнеев, В. М. Лабетиков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закономерности выгрузки сыпучих комбикормов из бункерных кормушек для свиней.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845.    </w:t>
      </w:r>
      <w:r>
        <w:rPr>
          <w:rFonts w:ascii="Arial CYR" w:hAnsi="Arial CYR" w:cs="Arial CYR"/>
          <w:b/>
          <w:bCs/>
          <w:sz w:val="20"/>
          <w:szCs w:val="20"/>
        </w:rPr>
        <w:t>Коваленко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Смешивание лекарственных препаратов с комбикормом / В. П. Коваленко, Д. В. Корнеев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 динамический фактор смешивания лекарственного препарата с транспортируемым кормом. Определены условия и время смешивания в зависимости от его физико-механических свойств.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846.    </w:t>
      </w:r>
      <w:r>
        <w:rPr>
          <w:rFonts w:ascii="Arial CYR" w:hAnsi="Arial CYR" w:cs="Arial CYR"/>
          <w:b/>
          <w:bCs/>
          <w:sz w:val="20"/>
          <w:szCs w:val="20"/>
        </w:rPr>
        <w:t>Коваленко Н.Я.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Эффективное функционирование предприятия по производству хлебопекарных дрожжей / Н. Я. Коваленко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пути повышения эффективности производства и реализации хлебопекарных дрожжей.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847.    </w:t>
      </w:r>
      <w:r>
        <w:rPr>
          <w:rFonts w:ascii="Arial CYR" w:hAnsi="Arial CYR" w:cs="Arial CYR"/>
          <w:b/>
          <w:bCs/>
          <w:sz w:val="20"/>
          <w:szCs w:val="20"/>
        </w:rPr>
        <w:t>Коваленков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Антропогенные факторы и фитосанитарная дестабилизация / В. Г. Коваленков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антропогенные факторы фитосанитарной дестабилизации. На основе научного и практического опыта на Ставрополье показаны условия, приемы и возможности оптимизации фитосанитарной обстановки.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848.    </w:t>
      </w:r>
      <w:r>
        <w:rPr>
          <w:rFonts w:ascii="Arial CYR" w:hAnsi="Arial CYR" w:cs="Arial CYR"/>
          <w:b/>
          <w:bCs/>
          <w:sz w:val="20"/>
          <w:szCs w:val="20"/>
        </w:rPr>
        <w:t>Ковтун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Биоэнергетическая и экономическая эффективность новых сортов мягкой озимой пшеницы / В. И. Ковтун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47-48.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2011-2014 гг. проведены исследования с целью определения биоэнергетической и экономической эффективности возделывания новых сортов озимой мягкой пшеницы универсального типа Нива Ставрополья и Виктория 11 по предшественнику черный пар.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849.    </w:t>
      </w:r>
      <w:r>
        <w:rPr>
          <w:rFonts w:ascii="Arial CYR" w:hAnsi="Arial CYR" w:cs="Arial CYR"/>
          <w:b/>
          <w:bCs/>
          <w:sz w:val="20"/>
          <w:szCs w:val="20"/>
        </w:rPr>
        <w:t>Коган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Краткая история "трансформеров" / Д. Коган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появлением более полувека назад автомобиля как альтернативы существовавшим в то время средствам передвижения у потребителей "самобеглых колясок" постоянно возникает желание расширить (или изменить) их функциональные возможности с минимальными затратами материальных и финансовых ресурсов.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850.    </w:t>
      </w:r>
      <w:r>
        <w:rPr>
          <w:rFonts w:ascii="Arial CYR" w:hAnsi="Arial CYR" w:cs="Arial CYR"/>
          <w:b/>
          <w:bCs/>
          <w:sz w:val="20"/>
          <w:szCs w:val="20"/>
        </w:rPr>
        <w:t>Козлов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динамики и факторов структурных сдвигов в производстве продукции сельского хозяйства: региональные аспекты / А. А. Козлов, А. В. Хотов, Н. В. Карпузова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различия факторов и тенденций структурных сдвигов в производстве сельскохозяйственной продукции в территориальном и временном аспектах.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851.    </w:t>
      </w:r>
      <w:r>
        <w:rPr>
          <w:rFonts w:ascii="Arial CYR" w:hAnsi="Arial CYR" w:cs="Arial CYR"/>
          <w:b/>
          <w:bCs/>
          <w:sz w:val="20"/>
          <w:szCs w:val="20"/>
        </w:rPr>
        <w:t>Козлов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устойчивости колесных машин / В. Г. Козлов, Е. В. Кондрашова, Т. В. Скворцова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оценки устойчивости колесных тракторов, позволяющая увеличить полезную нагрузку на транспортную систему правильным выбором точек приложения технологических сил в условиях эксплуатации.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852.    </w:t>
      </w:r>
      <w:r>
        <w:rPr>
          <w:rFonts w:ascii="Arial CYR" w:hAnsi="Arial CYR" w:cs="Arial CYR"/>
          <w:b/>
          <w:bCs/>
          <w:sz w:val="20"/>
          <w:szCs w:val="20"/>
        </w:rPr>
        <w:t>Козлов Е.Е.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Рекомендации по тепловизионному контролю / Е. Е. Козлов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12-18.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практической работы по тепловизионному контролю действующего электрооборудования.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853.    </w:t>
      </w:r>
      <w:r>
        <w:rPr>
          <w:rFonts w:ascii="Arial CYR" w:hAnsi="Arial CYR" w:cs="Arial CYR"/>
          <w:b/>
          <w:bCs/>
          <w:sz w:val="20"/>
          <w:szCs w:val="20"/>
        </w:rPr>
        <w:t>Козлов Е.Е.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Тепловизионный контроль электроустановок.  Часть 1. Рекомендации по тепловизионному контролю / Е. Е. Козлов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40-46.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практической работы по тепловизионному контролю действующего электрооборудования.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854.    </w:t>
      </w:r>
      <w:r>
        <w:rPr>
          <w:rFonts w:ascii="Arial CYR" w:hAnsi="Arial CYR" w:cs="Arial CYR"/>
          <w:b/>
          <w:bCs/>
          <w:sz w:val="20"/>
          <w:szCs w:val="20"/>
        </w:rPr>
        <w:t>Козыдуб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Конвейер фасоли / Н. Г. Козыдуб, М. А. Копылова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конвейерное производство зеленых бобов фасоли овощной в южной лесостепи западной Сибири. с применением рассады урожай можно получить на 30 суток раньше по сравнению с посевом семян в открытый грунт. Установлены оптимальные сроки посева при различных способах выращивания.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855.    </w:t>
      </w:r>
      <w:r>
        <w:rPr>
          <w:rFonts w:ascii="Arial CYR" w:hAnsi="Arial CYR" w:cs="Arial CYR"/>
          <w:b/>
          <w:bCs/>
          <w:sz w:val="20"/>
          <w:szCs w:val="20"/>
        </w:rPr>
        <w:t>Козюков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Универсальный почвообрабатывающий агрегат "ПАУК" / С. В. Козюков, Н. И. Стружкин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Совершенствование безотвальной обработки почвы путем создания комбинированных почвообрабатывающих агрегатов с набором рабочих органов обеспечивает минимальный вынос нижних слоев почвы на поверхность при снижении тягового сопротивления.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856.    </w:t>
      </w:r>
      <w:r>
        <w:rPr>
          <w:rFonts w:ascii="Arial CYR" w:hAnsi="Arial CYR" w:cs="Arial CYR"/>
          <w:b/>
          <w:bCs/>
          <w:sz w:val="20"/>
          <w:szCs w:val="20"/>
        </w:rPr>
        <w:t>Койшыбаев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развития видов ржавчины и септориоза и защита пшеницы от них / М. Койшыбаев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21-25.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сезонная и многолетняя динамика развития видов ржавчины и септориоза на яровой и озимой пшенице в Казахстане.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857.    </w:t>
      </w:r>
      <w:r>
        <w:rPr>
          <w:rFonts w:ascii="Arial CYR" w:hAnsi="Arial CYR" w:cs="Arial CYR"/>
          <w:b/>
          <w:bCs/>
          <w:sz w:val="20"/>
          <w:szCs w:val="20"/>
        </w:rPr>
        <w:t>Колеров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Большой стиль Сталина / М. Колеров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84-89.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Наиболее популярной и эвристичной формулой описания сталинской культуры 1920 - 1950-х годов в современной мировой науке является понятие - теория, которую почти 30 лет назад выдвинул известный исследователь современного искусства, выходец из СССР Борис Гройс.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858.    </w:t>
      </w:r>
      <w:r>
        <w:rPr>
          <w:rFonts w:ascii="Arial CYR" w:hAnsi="Arial CYR" w:cs="Arial CYR"/>
          <w:b/>
          <w:bCs/>
          <w:sz w:val="20"/>
          <w:szCs w:val="20"/>
        </w:rPr>
        <w:t>Коллективная модель инноваций</w:t>
      </w:r>
      <w:r>
        <w:rPr>
          <w:rFonts w:ascii="Arial CYR" w:hAnsi="Arial CYR" w:cs="Arial CYR"/>
          <w:sz w:val="20"/>
          <w:szCs w:val="20"/>
        </w:rPr>
        <w:t xml:space="preserve">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России активно формируется широкое кластерное движение.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859.    </w:t>
      </w:r>
      <w:r>
        <w:rPr>
          <w:rFonts w:ascii="Arial CYR" w:hAnsi="Arial CYR" w:cs="Arial CYR"/>
          <w:b/>
          <w:bCs/>
          <w:sz w:val="20"/>
          <w:szCs w:val="20"/>
        </w:rPr>
        <w:t>Колмаков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крупяных форм овса / Ю. В. Колмаков, С. В. Васюкевич [и др.]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южной лесостепи и подтайги Омской области в 2011-2014 гг. определяли крупяные свойства коллекционных и селекционных образцов овса. Уточнена система оценки качества зерна для объективной идентификации лучших форм.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860.    </w:t>
      </w:r>
      <w:r>
        <w:rPr>
          <w:rFonts w:ascii="Arial CYR" w:hAnsi="Arial CYR" w:cs="Arial CYR"/>
          <w:b/>
          <w:bCs/>
          <w:sz w:val="20"/>
          <w:szCs w:val="20"/>
        </w:rPr>
        <w:t>Колмыков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кадров для землеустроительной отрасли: новые подходы в условиях международного сотрудничества / А. В. Колмыков, А. П. Исаченко, В. А. Голубенко // </w:t>
      </w:r>
      <w:r>
        <w:rPr>
          <w:rFonts w:ascii="Arial CYR" w:hAnsi="Arial CYR" w:cs="Arial CYR"/>
          <w:sz w:val="20"/>
          <w:szCs w:val="20"/>
        </w:rPr>
        <w:lastRenderedPageBreak/>
        <w:t xml:space="preserve">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55-59.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предварительные результаты применения программ подготовки кадров для землеустроительной отрасли, ориентирующих на получение "Двойных дипломов".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861.    </w:t>
      </w:r>
      <w:r>
        <w:rPr>
          <w:rFonts w:ascii="Arial CYR" w:hAnsi="Arial CYR" w:cs="Arial CYR"/>
          <w:b/>
          <w:bCs/>
          <w:sz w:val="20"/>
          <w:szCs w:val="20"/>
        </w:rPr>
        <w:t>Коломеец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Пресс-подборщики: показатели и особенности применения / Е. Коломеец // Агротайм.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в сельском хозяйстве пресс-подборщиков для подбора валков соломы, сена и их прессования с последующей обмоткой шпагатом и укладкой рулонов на поле, позволяет повысить качество корма, сокращает затраты труда, потери сена и продолжительность сушки, так как для прессования подбирают сено влажностью около 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862.    </w:t>
      </w:r>
      <w:r>
        <w:rPr>
          <w:rFonts w:ascii="Arial CYR" w:hAnsi="Arial CYR" w:cs="Arial CYR"/>
          <w:b/>
          <w:bCs/>
          <w:sz w:val="20"/>
          <w:szCs w:val="20"/>
        </w:rPr>
        <w:t>Коломиец Т.М.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генбанка источников устойчивости сортов пшеницы к септориозу / Т. М. Коломиец, Л. Ф. Панкратова, О. О. Скатенок, Е. В. Пахолкова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инфекционных питомниках Центрального региона Российской Федерации в 2006-2014 гг. изучена устойчивость к возбудителям St, nodorum и S. tritici 454 сортообразцов мировой коллекции.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863.    </w:t>
      </w:r>
      <w:r>
        <w:rPr>
          <w:rFonts w:ascii="Arial CYR" w:hAnsi="Arial CYR" w:cs="Arial CYR"/>
          <w:b/>
          <w:bCs/>
          <w:sz w:val="20"/>
          <w:szCs w:val="20"/>
        </w:rPr>
        <w:t>Колосков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горах Македонских вдали от России..." / Е. Колосков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53-54.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Русские следы Первой мировой на Балканах.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864.    </w:t>
      </w:r>
      <w:r>
        <w:rPr>
          <w:rFonts w:ascii="Arial CYR" w:hAnsi="Arial CYR" w:cs="Arial CYR"/>
          <w:b/>
          <w:bCs/>
          <w:sz w:val="20"/>
          <w:szCs w:val="20"/>
        </w:rPr>
        <w:t>Колоскова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Венгерский узел / Е. Колоскова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всех стран, на территории которых сражалась в 1944-1945 гг. Красная Армия, самые тяжелые бои ей пришлось вести - не считая Германии, - в Венгрии. Именно в ней (и в лежавшей за ней Австрии) находились последние нефтяные месторождения, которыми, после потери в августе 44-го румынских, располагал Гитлер. И за Венгрию вермахт цеплялся свыше полугода.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865.    </w:t>
      </w:r>
      <w:r>
        <w:rPr>
          <w:rFonts w:ascii="Arial CYR" w:hAnsi="Arial CYR" w:cs="Arial CYR"/>
          <w:b/>
          <w:bCs/>
          <w:sz w:val="20"/>
          <w:szCs w:val="20"/>
        </w:rPr>
        <w:t>Колоскова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Вислы до Ордера. 1945 год / Е. Колоскова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106-113.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Висло-Ордерская операция - проведенная 12 января - 3 февраля 1945 года войсками 1-го Белорусского фронта Маршала Советского союза Г.К. Жукова и 1-го Украинского фронта Маршала Советского Союза И.С. Конева - явила собой апофеоз той мощи, которую красная армия достигла к концу Великой Отечественной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866.    </w:t>
      </w:r>
      <w:r>
        <w:rPr>
          <w:rFonts w:ascii="Arial CYR" w:hAnsi="Arial CYR" w:cs="Arial CYR"/>
          <w:b/>
          <w:bCs/>
          <w:sz w:val="20"/>
          <w:szCs w:val="20"/>
        </w:rPr>
        <w:t>Колосова О.Ю.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Соотношение религии и науки в христианстве в контексте общественного развития / О. Ю. Колосова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22-26.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Воздействие науки на все сферы жизни современного общества стало так велико, а ее социальный статус - столь высок, что многие идеологи христианства видят необходимость пересмотра своего прежнего отношения к 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867.    </w:t>
      </w:r>
      <w:r>
        <w:rPr>
          <w:rFonts w:ascii="Arial CYR" w:hAnsi="Arial CYR" w:cs="Arial CYR"/>
          <w:b/>
          <w:bCs/>
          <w:sz w:val="20"/>
          <w:szCs w:val="20"/>
        </w:rPr>
        <w:t>Колпаков В.Е.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Тепловой контроль мощности мобильных агрегатов / В. Е. Колпаков, А. П. Картошкин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условия и задачи, необходимые для успешного решения проблемы эффективности использования мобильных агрегатов. Раскрыта технология способа дистанционного теплового контроля мощности.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868.    </w:t>
      </w:r>
      <w:r>
        <w:rPr>
          <w:rFonts w:ascii="Arial CYR" w:hAnsi="Arial CYR" w:cs="Arial CYR"/>
          <w:b/>
          <w:bCs/>
          <w:sz w:val="20"/>
          <w:szCs w:val="20"/>
        </w:rPr>
        <w:t>Колпаков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аграрного образования - ключ к импортозамещению / Н. А. Колпаков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Аграрному образованию необходима интеграция с современным высокотехнологичным производством. Это позволит решить насущные задачи импортозамещения, инновационного развития АПК и обеспечить устойчивое социально-экономическое развитие сельских территорий.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869.    </w:t>
      </w:r>
      <w:r>
        <w:rPr>
          <w:rFonts w:ascii="Arial CYR" w:hAnsi="Arial CYR" w:cs="Arial CYR"/>
          <w:b/>
          <w:bCs/>
          <w:sz w:val="20"/>
          <w:szCs w:val="20"/>
        </w:rPr>
        <w:t>Колчин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Выставка "Potato Europe 2014" / Н. Н. Колчин, В. П. Елизаров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сведения о выставке Potato Europe в 2014 году в Германии, отмечены ее основные особенности. Дана краткая информация об основных экспозициях в павильоне и на открытых площадках, более подробная - о технологиях и о полевом показе сажалок, картофелеуборочных комбайнов, транспортных средств и линий по доработке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870.    </w:t>
      </w:r>
      <w:r>
        <w:rPr>
          <w:rFonts w:ascii="Arial CYR" w:hAnsi="Arial CYR" w:cs="Arial CYR"/>
          <w:b/>
          <w:bCs/>
          <w:sz w:val="20"/>
          <w:szCs w:val="20"/>
        </w:rPr>
        <w:t>Колчин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Машинная уборка картофеля: от швырялки до комбайна / Н. Н. Колчин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исторический путь развития картофелеуборочных комбайнов, от первых испытаний в начале XX века до современных моделей.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871.    </w:t>
      </w:r>
      <w:r>
        <w:rPr>
          <w:rFonts w:ascii="Arial CYR" w:hAnsi="Arial CYR" w:cs="Arial CYR"/>
          <w:b/>
          <w:bCs/>
          <w:sz w:val="20"/>
          <w:szCs w:val="20"/>
        </w:rPr>
        <w:t>Комаров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АПК России и мировая электронная торговля / В. В. Комаров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58-62.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Сельскохозяйственная составляющая информационной экономики и электронных торгов в России - важнейший фактор инновационного развития национальной экономики в целом.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872.    </w:t>
      </w:r>
      <w:r>
        <w:rPr>
          <w:rFonts w:ascii="Arial CYR" w:hAnsi="Arial CYR" w:cs="Arial CYR"/>
          <w:b/>
          <w:bCs/>
          <w:sz w:val="20"/>
          <w:szCs w:val="20"/>
        </w:rPr>
        <w:t>Комаров С.И.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земельного фонда объектов ядерной энергетики России / С. И. Комаров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25-32.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процесс предоставления земельных участков для целей ядерной энергетики в современной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873.    </w:t>
      </w:r>
      <w:r>
        <w:rPr>
          <w:rFonts w:ascii="Arial CYR" w:hAnsi="Arial CYR" w:cs="Arial CYR"/>
          <w:b/>
          <w:bCs/>
          <w:sz w:val="20"/>
          <w:szCs w:val="20"/>
        </w:rPr>
        <w:t>Комиссаров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длительного орошения на свойства чернозема выщелоченного в Южном Предуралье / А. В. Комиссаров, М. А. Комиссаров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влияние длительного орошения дождеванием на изменение агрофизических, химических, физико-химических свойств и солевой режим черноземов выщелоченных а полях с посевами костреца безостого.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874.    </w:t>
      </w:r>
      <w:r>
        <w:rPr>
          <w:rFonts w:ascii="Arial CYR" w:hAnsi="Arial CYR" w:cs="Arial CYR"/>
          <w:b/>
          <w:bCs/>
          <w:sz w:val="20"/>
          <w:szCs w:val="20"/>
        </w:rPr>
        <w:t>Кому достались мандаты?</w:t>
      </w:r>
      <w:r>
        <w:rPr>
          <w:rFonts w:ascii="Arial CYR" w:hAnsi="Arial CYR" w:cs="Arial CYR"/>
          <w:sz w:val="20"/>
          <w:szCs w:val="20"/>
        </w:rPr>
        <w:t xml:space="preserve">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выборах в районный и городской Советы большее количество мандатов вновь досталось членам и сторонникам партии "Единая Россия".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875.    </w:t>
      </w:r>
      <w:r>
        <w:rPr>
          <w:rFonts w:ascii="Arial CYR" w:hAnsi="Arial CYR" w:cs="Arial CYR"/>
          <w:b/>
          <w:bCs/>
          <w:sz w:val="20"/>
          <w:szCs w:val="20"/>
        </w:rPr>
        <w:t>Кому землю?</w:t>
      </w:r>
      <w:r>
        <w:rPr>
          <w:rFonts w:ascii="Arial CYR" w:hAnsi="Arial CYR" w:cs="Arial CYR"/>
          <w:sz w:val="20"/>
          <w:szCs w:val="20"/>
        </w:rPr>
        <w:t xml:space="preserve">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расширены возможности бесплатного предоставления земельных участков.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876.    </w:t>
      </w:r>
      <w:r>
        <w:rPr>
          <w:rFonts w:ascii="Arial CYR" w:hAnsi="Arial CYR" w:cs="Arial CYR"/>
          <w:b/>
          <w:bCs/>
          <w:sz w:val="20"/>
          <w:szCs w:val="20"/>
        </w:rPr>
        <w:t>Кому необходимо энергетическое</w:t>
      </w:r>
      <w:r>
        <w:rPr>
          <w:rFonts w:ascii="Arial CYR" w:hAnsi="Arial CYR" w:cs="Arial CYR"/>
          <w:sz w:val="20"/>
          <w:szCs w:val="20"/>
        </w:rPr>
        <w:t xml:space="preserve"> обследование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59-64.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Энергетическое обследование предприятия является одной из современных и оптимальных отраслей аудита энергоэффективности, которое позволяет выявить причины нерационального расхода топливно-энергетических ресурсов.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877.    </w:t>
      </w:r>
      <w:r>
        <w:rPr>
          <w:rFonts w:ascii="Arial CYR" w:hAnsi="Arial CYR" w:cs="Arial CYR"/>
          <w:b/>
          <w:bCs/>
          <w:sz w:val="20"/>
          <w:szCs w:val="20"/>
        </w:rPr>
        <w:t>Конкина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управления затратами в отрасли животноводства / В. С. Конкина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41-45.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методические подходы к анализу затрат на производство продукции животноводства. определены резервы снижения затрат. Даны рекомендации по улучшению финансового состояния сельскохозяйственного предприятия.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878.    </w:t>
      </w:r>
      <w:r>
        <w:rPr>
          <w:rFonts w:ascii="Arial CYR" w:hAnsi="Arial CYR" w:cs="Arial CYR"/>
          <w:b/>
          <w:bCs/>
          <w:sz w:val="20"/>
          <w:szCs w:val="20"/>
        </w:rPr>
        <w:t>Конокотин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развития рынка и консолидации сельскохозяйственных земель на региональном уровне / Н. Г. Конокотин, А. Э. Сагайдак, Д. Н. Конокотин, А. А. Сагайдак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17-22.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основные методологические положения, раскрывающие необходимость развития рынка и консолидации сельскохозяйственных земель на региональном уровне.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879.    </w:t>
      </w:r>
      <w:r>
        <w:rPr>
          <w:rFonts w:ascii="Arial CYR" w:hAnsi="Arial CYR" w:cs="Arial CYR"/>
          <w:b/>
          <w:bCs/>
          <w:sz w:val="20"/>
          <w:szCs w:val="20"/>
        </w:rPr>
        <w:t>Конопля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Экологичные пути контроля сорняков / Н. И. Конопля, О. Н. Курдюкова, С. В. Маслиев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50-51.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многолетних полевых опытов о влиянии на засоренность посевов и урожайность кукурузы допосевных боронований и культиваций.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880.    </w:t>
      </w:r>
      <w:r>
        <w:rPr>
          <w:rFonts w:ascii="Arial CYR" w:hAnsi="Arial CYR" w:cs="Arial CYR"/>
          <w:b/>
          <w:bCs/>
          <w:sz w:val="20"/>
          <w:szCs w:val="20"/>
        </w:rPr>
        <w:t>Коренев В.Б.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Действие системы удобрений и погодных условий на урожайность озимой ржи в севообороте в условиях юго-запада Нечерноземной зоны / В. Б. Коренев, И. Н. Белоус, Л. А. Воробьева, Г. Л. Яговенко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юго-западных областей Нечерноземной зоны России, наряду с благоприятными климатическими показателями, которые позволяют получать стабильно высокие урожаи озимой ржи, существует проблема низкого естественного плодородия дерново-подзолистых песчаных почв.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881.    </w:t>
      </w:r>
      <w:r>
        <w:rPr>
          <w:rFonts w:ascii="Arial CYR" w:hAnsi="Arial CYR" w:cs="Arial CYR"/>
          <w:b/>
          <w:bCs/>
          <w:sz w:val="20"/>
          <w:szCs w:val="20"/>
        </w:rPr>
        <w:t>Корина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"Искусство есть достояние всех" / Н. Корина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102-105.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Общественная деятельность поздних передвижников конца XIX - начала XX 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882.    </w:t>
      </w:r>
      <w:r>
        <w:rPr>
          <w:rFonts w:ascii="Arial CYR" w:hAnsi="Arial CYR" w:cs="Arial CYR"/>
          <w:b/>
          <w:bCs/>
          <w:sz w:val="20"/>
          <w:szCs w:val="20"/>
        </w:rPr>
        <w:t>Корнев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Иммунитет моркови зависит от окраски корнеплода / А. В. Корнев, Л. М. Соколова [и др.]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приведено морфологическое описание образцов моркови столовой с различной окраской корнеплода и результаты оценки устойчивости к патогенам из рода Alternaria, как в период хранения корнеплодов, так и в период вегетации.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883.    </w:t>
      </w:r>
      <w:r>
        <w:rPr>
          <w:rFonts w:ascii="Arial CYR" w:hAnsi="Arial CYR" w:cs="Arial CYR"/>
          <w:b/>
          <w:bCs/>
          <w:sz w:val="20"/>
          <w:szCs w:val="20"/>
        </w:rPr>
        <w:t>Коробова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Стремительный апрель 1945 года / А. Коробова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114-117.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череде военных наступательных операций Красной армии в апреле 1945 года особняком стоят две: Венская (5-13 апреля) и Кенигсбергская (6-9 апреля).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884.    </w:t>
      </w:r>
      <w:r>
        <w:rPr>
          <w:rFonts w:ascii="Arial CYR" w:hAnsi="Arial CYR" w:cs="Arial CYR"/>
          <w:b/>
          <w:bCs/>
          <w:sz w:val="20"/>
          <w:szCs w:val="20"/>
        </w:rPr>
        <w:t>Коробова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Ялта. Февраль 1945 / А. Коробова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156-160.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2015 год пройдет  под знаком 70-летия победы антигитлеровской коалиции во Второй мировой войне. Победа ковалась на полях сражений, но немаловажную роль здесь играли и личные встречи руководителей государств. Во время войны лидеры коалиции вместе встречались дважды: в Тегеране в ноябре 1943-го и в Ялте в феврале 1945-го.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885.    </w:t>
      </w:r>
      <w:r>
        <w:rPr>
          <w:rFonts w:ascii="Arial CYR" w:hAnsi="Arial CYR" w:cs="Arial CYR"/>
          <w:b/>
          <w:bCs/>
          <w:sz w:val="20"/>
          <w:szCs w:val="20"/>
        </w:rPr>
        <w:t>Королев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Предупреждение  поражения человека электрическим током / В. В. Королев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12-15.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виды воздействия электрического тока на организм человека, особенности поражения электрическим током, оценка опасности воздействия электрического тока на человека, предупреждение поражения человека электрическим током.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886.    </w:t>
      </w:r>
      <w:r>
        <w:rPr>
          <w:rFonts w:ascii="Arial CYR" w:hAnsi="Arial CYR" w:cs="Arial CYR"/>
          <w:b/>
          <w:bCs/>
          <w:sz w:val="20"/>
          <w:szCs w:val="20"/>
        </w:rPr>
        <w:t>Коротких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Ценные морфотипы душицы / И. Н. Коротких, Ф. М. Хазиева, С. А. Тоцкая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селекционной работы с душицей обыкновенной . При использовании методов клонирования и индивидуального отбора, выделены восемь морфотипов, отличающихся по хозяйственно ценным и морфологическим признакам.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887.    </w:t>
      </w:r>
      <w:r>
        <w:rPr>
          <w:rFonts w:ascii="Arial CYR" w:hAnsi="Arial CYR" w:cs="Arial CYR"/>
          <w:b/>
          <w:bCs/>
          <w:sz w:val="20"/>
          <w:szCs w:val="20"/>
        </w:rPr>
        <w:t>Корчагин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систем обработки на водный режим серой лесной почвы / А. А. Корчагин, Л. И. Ильин [и др.]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установить влияние приемов основной обработки почвы на водный режим в различные по условиям увлажнения 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888.    </w:t>
      </w:r>
      <w:r>
        <w:rPr>
          <w:rFonts w:ascii="Arial CYR" w:hAnsi="Arial CYR" w:cs="Arial CYR"/>
          <w:b/>
          <w:bCs/>
          <w:sz w:val="20"/>
          <w:szCs w:val="20"/>
        </w:rPr>
        <w:t>Корякин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Некоторые вопросы расчета механической прочности силовых электрооптических погружных кабелей для нефтедобычи / А. Г. Корякин, Ю. Т. Ларин, Я. З. Месенжник, А. А. Русаков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37-43.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расчета механической прочности электрооптических кабелей.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889.    </w:t>
      </w:r>
      <w:r>
        <w:rPr>
          <w:rFonts w:ascii="Arial CYR" w:hAnsi="Arial CYR" w:cs="Arial CYR"/>
          <w:b/>
          <w:bCs/>
          <w:sz w:val="20"/>
          <w:szCs w:val="20"/>
        </w:rPr>
        <w:t>Косинский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землеустройства как науки при проведении землеустроительных экспертиз и разрешении земельных споров / В. В. Косинский, А. В. Федоринов, А. С. Шепарнев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положение землеустройства в народном хозяйстве, проблемы, возникающие при занижении роли землеустройства. Приведены положения и факторы, которые необходимо учитывать при проведении землеустроительных экспертиз.</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890.    </w:t>
      </w:r>
      <w:r>
        <w:rPr>
          <w:rFonts w:ascii="Arial CYR" w:hAnsi="Arial CYR" w:cs="Arial CYR"/>
          <w:b/>
          <w:bCs/>
          <w:sz w:val="20"/>
          <w:szCs w:val="20"/>
        </w:rPr>
        <w:t>Косолапов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по кормопроизводству, экологии и рациональному природопользованию / В. М. Косолапов, И. А. Трофимов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итоги выполнения ВНИИ кормов им. В.Р. Вильямса в 2014 году "Программы фундаментальных научных исследований государственных академий наук на 2013-2020 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891.    </w:t>
      </w:r>
      <w:r>
        <w:rPr>
          <w:rFonts w:ascii="Arial CYR" w:hAnsi="Arial CYR" w:cs="Arial CYR"/>
          <w:b/>
          <w:bCs/>
          <w:sz w:val="20"/>
          <w:szCs w:val="20"/>
        </w:rPr>
        <w:t>Косолапов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Экологическая селекция многолетних кормовых трав / В. М. Косолапов, Н. Н. Козлов, И. А. Клименко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25-29.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аналитический обзор данных по вопросам теории и практики экологической селекции кормовых многолетних трав.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892.    </w:t>
      </w:r>
      <w:r>
        <w:rPr>
          <w:rFonts w:ascii="Arial CYR" w:hAnsi="Arial CYR" w:cs="Arial CYR"/>
          <w:b/>
          <w:bCs/>
          <w:sz w:val="20"/>
          <w:szCs w:val="20"/>
        </w:rPr>
        <w:t>Косорупов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контроллеры для координации работы электрооборудования / Д. В. Косорупов, Е. А. Тарасов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26-34.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функциональные возможности нового поколения контроллеров, способных координировать действия электрооборудования: машин и аппаратов, электродвигателей, систем освещения, аппаратов поддержки уровня влажности воздуха, системы автоматического ввода резерва.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893.    </w:t>
      </w:r>
      <w:r>
        <w:rPr>
          <w:rFonts w:ascii="Arial CYR" w:hAnsi="Arial CYR" w:cs="Arial CYR"/>
          <w:b/>
          <w:bCs/>
          <w:sz w:val="20"/>
          <w:szCs w:val="20"/>
        </w:rPr>
        <w:t>Костенко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Конвейер отечественных гибридов капусты белокачанной / Г. А. Костенко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Используя только отечественные гибриды, овощеводы нашей страны могут обеспечить круглогодичное потребление россиянами капусты белокачанной.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894.    </w:t>
      </w:r>
      <w:r>
        <w:rPr>
          <w:rFonts w:ascii="Arial CYR" w:hAnsi="Arial CYR" w:cs="Arial CYR"/>
          <w:b/>
          <w:bCs/>
          <w:sz w:val="20"/>
          <w:szCs w:val="20"/>
        </w:rPr>
        <w:t>Костюк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гербицидов на кукурузе / А. В. Костюк, Н. Г. Лукачева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полевых испытаний (1998-2014 гг.) гербицидов в посевах кукурузы на зерно. Цель исследований - изучение технической и хозяйственной эффективности химических средств защиты растений в почвенно-климатических условиях юга Дальнего Востока.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895.    </w:t>
      </w:r>
      <w:r>
        <w:rPr>
          <w:rFonts w:ascii="Arial CYR" w:hAnsi="Arial CYR" w:cs="Arial CYR"/>
          <w:b/>
          <w:bCs/>
          <w:sz w:val="20"/>
          <w:szCs w:val="20"/>
        </w:rPr>
        <w:t>Костяев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Мелкомасштабный сектор сельского хозяйства России: вклад в обеспечение продовольственной безопасности страны / А. И. Костяев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11-17.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тенденции и темпы развития крестьянских (фермерских) хозяйств с учетом индивидуальных предпринимателей, а также хозяйств населения, формы их бюджетной поддержки и ее результативность.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896.    </w:t>
      </w:r>
      <w:r>
        <w:rPr>
          <w:rFonts w:ascii="Arial CYR" w:hAnsi="Arial CYR" w:cs="Arial CYR"/>
          <w:b/>
          <w:bCs/>
          <w:sz w:val="20"/>
          <w:szCs w:val="20"/>
        </w:rPr>
        <w:t>Котин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Надежный способ восстановления неподвижного соединения вал-подшипник / А. В. Котин, В. Н. Водяков [и др.]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математическая модель нагружения соединения вал-подшипник, восстановленного  комбинированными покрытиями, разработанная в системе ANSYS, и результаты моделирования функционирования соединения, восстановленного комбинированием электромеханической обработки с применением полимерных композитов.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897.    </w:t>
      </w:r>
      <w:r>
        <w:rPr>
          <w:rFonts w:ascii="Arial CYR" w:hAnsi="Arial CYR" w:cs="Arial CYR"/>
          <w:b/>
          <w:bCs/>
          <w:sz w:val="20"/>
          <w:szCs w:val="20"/>
        </w:rPr>
        <w:t>Котляр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 проса Казачье как результат селекции на адаптивность / А. И. Котляр, В. С. Сидоренко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46-47.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Сочетание в одном сорте признаков высокой урожайности, устойчивости к неблагоприятным факторам среды и качества - важнейшая задача селекции. Созданный во ВНИИЗБК сорт проса посевного Казачье соответствует этим требованиям.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898.    </w:t>
      </w:r>
      <w:r>
        <w:rPr>
          <w:rFonts w:ascii="Arial CYR" w:hAnsi="Arial CYR" w:cs="Arial CYR"/>
          <w:b/>
          <w:bCs/>
          <w:sz w:val="20"/>
          <w:szCs w:val="20"/>
        </w:rPr>
        <w:t>Котлярова Е.Г.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органического вещества почвы в системе ландшафтного земледелия / Е. Г. Котлярова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работы было изучение влияния почвозащитных технологий на динамику органического вещества в системе мониторингового обследования почв в реальных условиях сельскохозяйственного производства в течение27-29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899.    </w:t>
      </w:r>
      <w:r>
        <w:rPr>
          <w:rFonts w:ascii="Arial CYR" w:hAnsi="Arial CYR" w:cs="Arial CYR"/>
          <w:b/>
          <w:bCs/>
          <w:sz w:val="20"/>
          <w:szCs w:val="20"/>
        </w:rPr>
        <w:t>Котов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хозяйстве трудится иностранец / В. В. Котов // Учет в сельском хозяйстве. - 2015. - </w:t>
      </w:r>
      <w:r>
        <w:rPr>
          <w:rFonts w:ascii="Arial" w:hAnsi="Arial" w:cs="Arial"/>
          <w:b/>
          <w:bCs/>
          <w:sz w:val="20"/>
          <w:szCs w:val="20"/>
        </w:rPr>
        <w:lastRenderedPageBreak/>
        <w:t xml:space="preserve">№1 </w:t>
      </w:r>
      <w:r>
        <w:rPr>
          <w:rFonts w:ascii="Arial" w:hAnsi="Arial" w:cs="Arial"/>
          <w:sz w:val="20"/>
          <w:szCs w:val="20"/>
        </w:rPr>
        <w:t xml:space="preserve">. - </w:t>
      </w:r>
      <w:r>
        <w:rPr>
          <w:rFonts w:ascii="Arial CYR" w:hAnsi="Arial CYR" w:cs="Arial CYR"/>
          <w:sz w:val="20"/>
          <w:szCs w:val="20"/>
        </w:rPr>
        <w:t>С. 54-58.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сельхозпредприятие берет в штат иностранца, уплачивающего НДФЛ в виде фиксированного авансового платежа, то данная сумма должна учитываться при исчислении налога с его доходов.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900.    </w:t>
      </w:r>
      <w:r>
        <w:rPr>
          <w:rFonts w:ascii="Arial CYR" w:hAnsi="Arial CYR" w:cs="Arial CYR"/>
          <w:b/>
          <w:bCs/>
          <w:sz w:val="20"/>
          <w:szCs w:val="20"/>
        </w:rPr>
        <w:t>Котова З.П.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кормовой ценности топинамбура в условиях Карелии / З. П. Котова, Н. В. Парфенова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41-44.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Одной из перспективных культур многоцелевого использования считается топинамбур, или земляная груша. Зеленая масса и клубни топинамбура характеризуются высоким содержанием полисахаридов, аминокислот, витаминов, макро- и микроэлементов.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901.    </w:t>
      </w:r>
      <w:r>
        <w:rPr>
          <w:rFonts w:ascii="Arial CYR" w:hAnsi="Arial CYR" w:cs="Arial CYR"/>
          <w:b/>
          <w:bCs/>
          <w:sz w:val="20"/>
          <w:szCs w:val="20"/>
        </w:rPr>
        <w:t>Котова З.П.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высокопродуктивных фитоценозов с использованием различных сортов люцерны изменчивой в Республике Карелия / З. П. Котова, С. Н. Смирнов, Г. В. Евсеева, А. И. Камова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37-41.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научных исследований на многолетних бобово-злаковых травостоях с участием сортов люцерны изменчивой отечественной селекции Агния, Селена и Пастбищная 88, тимофеевки луговой ВИК 90, костреца безостого Факельный и клевера лугового Нива.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902.    </w:t>
      </w:r>
      <w:r>
        <w:rPr>
          <w:rFonts w:ascii="Arial CYR" w:hAnsi="Arial CYR" w:cs="Arial CYR"/>
          <w:b/>
          <w:bCs/>
          <w:sz w:val="20"/>
          <w:szCs w:val="20"/>
        </w:rPr>
        <w:t>Коцюбинский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"Развратный хлыст" или жертва молвы? / Д. Коцюбинский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108-111.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Споры о Григории Распутине в начале XX 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903.    </w:t>
      </w:r>
      <w:r>
        <w:rPr>
          <w:rFonts w:ascii="Arial CYR" w:hAnsi="Arial CYR" w:cs="Arial CYR"/>
          <w:b/>
          <w:bCs/>
          <w:sz w:val="20"/>
          <w:szCs w:val="20"/>
        </w:rPr>
        <w:t>Кочиев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уровенной поверхности силы тяжести в кадастровых и геодезических задачах / А. И. Кочиев, А. А. Хасанов, А. В. Червяков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77-80.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построена уровенная поверхность силы тяжести в обобщенной задаче двух неподвижных центров.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904.    </w:t>
      </w:r>
      <w:r>
        <w:rPr>
          <w:rFonts w:ascii="Arial CYR" w:hAnsi="Arial CYR" w:cs="Arial CYR"/>
          <w:b/>
          <w:bCs/>
          <w:sz w:val="20"/>
          <w:szCs w:val="20"/>
        </w:rPr>
        <w:t>Кошкарева Н.Б.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Критерии оценки уровня грамотности / Н. Б. Кошкарева // Аккредитация в образовании. - 2015. - </w:t>
      </w:r>
      <w:r>
        <w:rPr>
          <w:rFonts w:ascii="Arial" w:hAnsi="Arial" w:cs="Arial"/>
          <w:b/>
          <w:bCs/>
          <w:sz w:val="20"/>
          <w:szCs w:val="20"/>
        </w:rPr>
        <w:t>№80</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Итоги просветительской акции "Тотальный диктант".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905.    </w:t>
      </w:r>
      <w:r>
        <w:rPr>
          <w:rFonts w:ascii="Arial CYR" w:hAnsi="Arial CYR" w:cs="Arial CYR"/>
          <w:b/>
          <w:bCs/>
          <w:sz w:val="20"/>
          <w:szCs w:val="20"/>
        </w:rPr>
        <w:t>Кравчук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Механизмы бурного развития / А. Кравчук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143-144.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Южная провинция России по отчетам таврических губернаторов.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906.    </w:t>
      </w:r>
      <w:r>
        <w:rPr>
          <w:rFonts w:ascii="Arial CYR" w:hAnsi="Arial CYR" w:cs="Arial CYR"/>
          <w:b/>
          <w:bCs/>
          <w:sz w:val="20"/>
          <w:szCs w:val="20"/>
        </w:rPr>
        <w:t>Краеведы, готовим доклады!</w:t>
      </w:r>
      <w:r>
        <w:rPr>
          <w:rFonts w:ascii="Arial CYR" w:hAnsi="Arial CYR" w:cs="Arial CYR"/>
          <w:sz w:val="20"/>
          <w:szCs w:val="20"/>
        </w:rPr>
        <w:t xml:space="preserve"> // Тарское Прииртышье. - 2015. - </w:t>
      </w:r>
      <w:r>
        <w:rPr>
          <w:rFonts w:ascii="Arial CYR" w:hAnsi="Arial CYR" w:cs="Arial CYR"/>
          <w:b/>
          <w:bCs/>
          <w:sz w:val="20"/>
          <w:szCs w:val="20"/>
        </w:rPr>
        <w:t>8 окт.</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11-12 марта следующего года в Таре пройдет VIII научно-практическая конференция "Вагановские чтения", посвященная памяти Тарского краеведа А.В.Ваганова.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907.    </w:t>
      </w:r>
      <w:r>
        <w:rPr>
          <w:rFonts w:ascii="Arial CYR" w:hAnsi="Arial CYR" w:cs="Arial CYR"/>
          <w:b/>
          <w:bCs/>
          <w:sz w:val="20"/>
          <w:szCs w:val="20"/>
        </w:rPr>
        <w:t>Крапивенцев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внешних сил за Крым в 1917-1918 годах / М. Крапивенцев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149-151.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протяжении столетий Крым был предметом споров и военных конфликтов между различными странами и народами. В периоды глобальных противостояний борьба за полуостров особенно обострялась. Так произошло и на заключительном этапе Первой мировой войны, когда после Февральской революции начался распад Российской империи.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908.    </w:t>
      </w:r>
      <w:r>
        <w:rPr>
          <w:rFonts w:ascii="Arial CYR" w:hAnsi="Arial CYR" w:cs="Arial CYR"/>
          <w:b/>
          <w:bCs/>
          <w:sz w:val="20"/>
          <w:szCs w:val="20"/>
        </w:rPr>
        <w:t>Краснов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опытного шестеренного гранулятора кормов / И. Н. Краснов, А. В. Щербина, В. В. Скидело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зоотехнической оценки опытного шестеренного гранулятора кормов по результатам испытаний на Северо-Кавказской МИС.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909.    </w:t>
      </w:r>
      <w:r>
        <w:rPr>
          <w:rFonts w:ascii="Arial CYR" w:hAnsi="Arial CYR" w:cs="Arial CYR"/>
          <w:b/>
          <w:bCs/>
          <w:sz w:val="20"/>
          <w:szCs w:val="20"/>
        </w:rPr>
        <w:t>Краснова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Дания - новый игрок на мировом рынке экспорта образования / Г. А. Краснова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56-57.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Зарубежный опыт по расширению экспорта образовательных услуг.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910.    </w:t>
      </w:r>
      <w:r>
        <w:rPr>
          <w:rFonts w:ascii="Arial CYR" w:hAnsi="Arial CYR" w:cs="Arial CYR"/>
          <w:b/>
          <w:bCs/>
          <w:sz w:val="20"/>
          <w:szCs w:val="20"/>
        </w:rPr>
        <w:t>Красных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снять проблему дефицита кадров? / С. В. Красных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29-33.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Будущее профессионального образования должно рассматриваться сквозь призму развития бизнеса.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911.    </w:t>
      </w:r>
      <w:r>
        <w:rPr>
          <w:rFonts w:ascii="Arial CYR" w:hAnsi="Arial CYR" w:cs="Arial CYR"/>
          <w:b/>
          <w:bCs/>
          <w:sz w:val="20"/>
          <w:szCs w:val="20"/>
        </w:rPr>
        <w:t>Красовская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срока посева и метеорологических факторов на урожайность и качество зерна сои в подтайге Западной Сибири / А. В. Красовская, А. Ф. Степанов // Омский научный вестник. - 2015. - </w:t>
      </w:r>
      <w:r>
        <w:rPr>
          <w:rFonts w:ascii="Arial" w:hAnsi="Arial" w:cs="Arial"/>
          <w:b/>
          <w:bCs/>
          <w:sz w:val="20"/>
          <w:szCs w:val="20"/>
        </w:rPr>
        <w:t xml:space="preserve">№1(138) </w:t>
      </w:r>
      <w:r>
        <w:rPr>
          <w:rFonts w:ascii="Arial" w:hAnsi="Arial" w:cs="Arial"/>
          <w:sz w:val="20"/>
          <w:szCs w:val="20"/>
        </w:rPr>
        <w:t xml:space="preserve">. - </w:t>
      </w:r>
      <w:r>
        <w:rPr>
          <w:rFonts w:ascii="Arial CYR" w:hAnsi="Arial CYR" w:cs="Arial CYR"/>
          <w:sz w:val="20"/>
          <w:szCs w:val="20"/>
        </w:rPr>
        <w:t>С. 111-114.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Опыты по изучению влияния срока посева и метеорологических факторов на урожайность и качество зерна сои, проведенные в 2004-2013 гг. показали, что в подтаежной зоне Западной Сибири достаточно суммы активных температур для роста, развития и формирования урожая зерна сои в 1,60 - 1,72 (до 2,74 - 2,81) т/га. Оптимальные условия для налива зерна, накопления белка и формирования семян высоких посевных качеств складываются при ранних посевах - до 20 мая.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912.    </w:t>
      </w:r>
      <w:r>
        <w:rPr>
          <w:rFonts w:ascii="Arial CYR" w:hAnsi="Arial CYR" w:cs="Arial CYR"/>
          <w:b/>
          <w:bCs/>
          <w:sz w:val="20"/>
          <w:szCs w:val="20"/>
        </w:rPr>
        <w:t>Красулина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Технический план: основная техническая характеристика здания, помещения - площадь / Т. В. Красулина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94-96.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выполнении кадастровых работ по постановке на учет зданий (помещений) возникает множество проблем с получением значения этой характеристики.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913.    </w:t>
      </w:r>
      <w:r>
        <w:rPr>
          <w:rFonts w:ascii="Arial CYR" w:hAnsi="Arial CYR" w:cs="Arial CYR"/>
          <w:b/>
          <w:bCs/>
          <w:sz w:val="20"/>
          <w:szCs w:val="20"/>
        </w:rPr>
        <w:t>Крахмальный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учесть компенсации при увольнении в бухучете и налогах / А. Крахмальный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выплаты положены сотруднику при увольнении.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914.    </w:t>
      </w:r>
      <w:r>
        <w:rPr>
          <w:rFonts w:ascii="Arial CYR" w:hAnsi="Arial CYR" w:cs="Arial CYR"/>
          <w:b/>
          <w:bCs/>
          <w:sz w:val="20"/>
          <w:szCs w:val="20"/>
        </w:rPr>
        <w:t>Криштопа Н.Ю.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Техническое решение несимметрии напряжений / Н. Ю. Криштопа, М. Ю. Егоров, Г. Н. Самарин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проблема несимметрии напряжений в электрических сетях. Предложена схема устройства симметрирования напряжений и описана его работа.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915.    </w:t>
      </w:r>
      <w:r>
        <w:rPr>
          <w:rFonts w:ascii="Arial CYR" w:hAnsi="Arial CYR" w:cs="Arial CYR"/>
          <w:b/>
          <w:bCs/>
          <w:sz w:val="20"/>
          <w:szCs w:val="20"/>
        </w:rPr>
        <w:t>Крот М.Н.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Проблема отмены крепостного права и его последствий в воззрениях либерально-консервативных мыслителей / М. Н. Крот // Гуманитарные и социально-экономические науки.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88-89.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Проблема отмены крепостного права - одна из важнейших составных частей либерально-консервативной концепции социально-экономической модернизации России, разработанной в середине XIX 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916.    </w:t>
      </w:r>
      <w:r>
        <w:rPr>
          <w:rFonts w:ascii="Arial CYR" w:hAnsi="Arial CYR" w:cs="Arial CYR"/>
          <w:b/>
          <w:bCs/>
          <w:sz w:val="20"/>
          <w:szCs w:val="20"/>
        </w:rPr>
        <w:t>Крохта Г.М.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Вторичное использование бросовой теплоты двигателя для оптимизации тепловых </w:t>
      </w:r>
      <w:r>
        <w:rPr>
          <w:rFonts w:ascii="Arial CYR" w:hAnsi="Arial CYR" w:cs="Arial CYR"/>
          <w:sz w:val="20"/>
          <w:szCs w:val="20"/>
        </w:rPr>
        <w:lastRenderedPageBreak/>
        <w:t xml:space="preserve">режимов в агрегатах самоходных машин / Г. М. Крохта, А. Б. Иванников, Е. А. Пронин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17-22.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функциональная схема системы вторичного использования бросовой теплоты двигателя для прогрева и оптимизации тепловых режимов в агрегатах самоходных машин, работающих в широком диапазоне температур окружающего воздуха.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917.    </w:t>
      </w:r>
      <w:r>
        <w:rPr>
          <w:rFonts w:ascii="Arial CYR" w:hAnsi="Arial CYR" w:cs="Arial CYR"/>
          <w:b/>
          <w:bCs/>
          <w:sz w:val="20"/>
          <w:szCs w:val="20"/>
        </w:rPr>
        <w:t>Крылатых Э.Н.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Стратегия развития предпринимательства в агропродовольственной сфере России / Э. Н. Крылатых, В. Ф. Лищенко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23-28.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918.    </w:t>
      </w:r>
      <w:r>
        <w:rPr>
          <w:rFonts w:ascii="Arial CYR" w:hAnsi="Arial CYR" w:cs="Arial CYR"/>
          <w:b/>
          <w:bCs/>
          <w:sz w:val="20"/>
          <w:szCs w:val="20"/>
        </w:rPr>
        <w:t>Крылов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Растения-паразиты и полупаразиты на залежных землях Амурской области / А. В. Крылов, С. Е. Низкий, А. А. Муратов, В. В. Щекина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919.    </w:t>
      </w:r>
      <w:r>
        <w:rPr>
          <w:rFonts w:ascii="Arial CYR" w:hAnsi="Arial CYR" w:cs="Arial CYR"/>
          <w:b/>
          <w:bCs/>
          <w:sz w:val="20"/>
          <w:szCs w:val="20"/>
        </w:rPr>
        <w:t>Крылов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Стажировка - новое требование к получению квалификации кадастрового инженера / Д. А. Крылов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49-52.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920.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Готовы удивлять / А. Крылова // Тарское Прииртышье. - 2015. - </w:t>
      </w:r>
      <w:r>
        <w:rPr>
          <w:rFonts w:ascii="Arial CYR" w:hAnsi="Arial CYR" w:cs="Arial CYR"/>
          <w:b/>
          <w:bCs/>
          <w:sz w:val="20"/>
          <w:szCs w:val="20"/>
        </w:rPr>
        <w:t>22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10 октября на камерной сцене Северной драмы состоялась премьера спектакля по пьесе молодого драматурга из Москвы Ксении Жуковой "Немного осени. Октябрь".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921.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Игры патриотов / А. Крылова // Тарское Прииртышье. - 2015. - </w:t>
      </w:r>
      <w:r>
        <w:rPr>
          <w:rFonts w:ascii="Arial CYR" w:hAnsi="Arial CYR" w:cs="Arial CYR"/>
          <w:b/>
          <w:bCs/>
          <w:sz w:val="20"/>
          <w:szCs w:val="20"/>
        </w:rPr>
        <w:t>24 сен.</w:t>
      </w:r>
      <w:r>
        <w:rPr>
          <w:rFonts w:ascii="Arial CYR" w:hAnsi="Arial CYR" w:cs="Arial CYR"/>
          <w:sz w:val="20"/>
          <w:szCs w:val="20"/>
        </w:rPr>
        <w:t xml:space="preserve"> - 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Стадион "Олимп" стал местом сбора сразу для нескольких силовых подразделений района, включая областной отдел спецназа. Повод - проведение межведомственной патриотической игры "Юный патриот Отечества".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922.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мы едины... / А. Крылова // Тарское Прииртышье. - 2015. - </w:t>
      </w:r>
      <w:r>
        <w:rPr>
          <w:rFonts w:ascii="Arial CYR" w:hAnsi="Arial CYR" w:cs="Arial CYR"/>
          <w:b/>
          <w:bCs/>
          <w:sz w:val="20"/>
          <w:szCs w:val="20"/>
        </w:rPr>
        <w:t>29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4 ноября, в День народного единства, в КДЦ "Север" пройдет большое праздничное мероприятие.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923.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новом месте - интересней / А. Крылова // Тарское Прииртышье. - 2015. - </w:t>
      </w:r>
      <w:r>
        <w:rPr>
          <w:rFonts w:ascii="Arial CYR" w:hAnsi="Arial CYR" w:cs="Arial CYR"/>
          <w:b/>
          <w:bCs/>
          <w:sz w:val="20"/>
          <w:szCs w:val="20"/>
        </w:rPr>
        <w:t>8 окт.</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Коррекционная школа теперь переехала за город на улицу Транспортная.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924.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Петербургский вояж аграрников / А. Крылова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Семь сентябрьских дней отличники и активисты Тарского филиала ОмГАУ проведут в Санкт-Петербурге.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925.    </w:t>
      </w:r>
      <w:r>
        <w:rPr>
          <w:rFonts w:ascii="Arial CYR" w:hAnsi="Arial CYR" w:cs="Arial CYR"/>
          <w:b/>
          <w:bCs/>
          <w:sz w:val="20"/>
          <w:szCs w:val="20"/>
        </w:rPr>
        <w:t>Крылова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Центр украсит новостройка / А. Крылова // Тарское Прииртышье. - 2015. - </w:t>
      </w:r>
      <w:r>
        <w:rPr>
          <w:rFonts w:ascii="Arial CYR" w:hAnsi="Arial CYR" w:cs="Arial CYR"/>
          <w:b/>
          <w:bCs/>
          <w:sz w:val="20"/>
          <w:szCs w:val="20"/>
        </w:rPr>
        <w:t>8 окт.</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центре города на участке, что располагается напротив городского парка культуры и отдыха, должен появиться современный жилой комплекс.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926.    </w:t>
      </w:r>
      <w:r>
        <w:rPr>
          <w:rFonts w:ascii="Arial CYR" w:hAnsi="Arial CYR" w:cs="Arial CYR"/>
          <w:b/>
          <w:bCs/>
          <w:sz w:val="20"/>
          <w:szCs w:val="20"/>
        </w:rPr>
        <w:t>Крюков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Мультипроцессорное управление электроприводами газоперекачивающих агрегатов / О. В. Крюков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51-57.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устройство и принципы действия мультипроцессорных систем управления электроприводами газоперекачивающих агрегатов компрессорных станций. Приведены основные особенности проектных решений по автоматизированным системам управления объектов газотранспортных систем на базе современных микроконтроллеров.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927.    </w:t>
      </w:r>
      <w:r>
        <w:rPr>
          <w:rFonts w:ascii="Arial CYR" w:hAnsi="Arial CYR" w:cs="Arial CYR"/>
          <w:b/>
          <w:bCs/>
          <w:sz w:val="20"/>
          <w:szCs w:val="20"/>
        </w:rPr>
        <w:t>Крюков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релейной защиты и автоматики вдольтрассовых ЛЭП / О. В. Крюков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25-32.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принципы проектирования современных систем электроснабжения вдольтрассовых потребителей магистрального транспорта газа.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928.    </w:t>
      </w:r>
      <w:r>
        <w:rPr>
          <w:rFonts w:ascii="Arial CYR" w:hAnsi="Arial CYR" w:cs="Arial CYR"/>
          <w:b/>
          <w:bCs/>
          <w:sz w:val="20"/>
          <w:szCs w:val="20"/>
        </w:rPr>
        <w:t>Крюков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Экологические направления электроснабжения и задачи энергосбережения при реконструкции объектов ОАО "Газпром" / О. В. Крюков // Электрооборудование: эксплуатация и ремонт.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23-32.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применения газотурбинного привода вместо электропривода в газотранспортных предприятиях с точки зрения эффективности и экологического воздействия на окружающую среду.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929.    </w:t>
      </w:r>
      <w:r>
        <w:rPr>
          <w:rFonts w:ascii="Arial CYR" w:hAnsi="Arial CYR" w:cs="Arial CYR"/>
          <w:b/>
          <w:bCs/>
          <w:sz w:val="20"/>
          <w:szCs w:val="20"/>
        </w:rPr>
        <w:t>Крюков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Энергосбережение как эффект автоматизации электрооборудования газопровода / О. В. Крюков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44-51.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аппаратной реализации и программного обеспечения автоматизированных установок в АСУ компрессорными станциями.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930.    </w:t>
      </w:r>
      <w:r>
        <w:rPr>
          <w:rFonts w:ascii="Arial CYR" w:hAnsi="Arial CYR" w:cs="Arial CYR"/>
          <w:b/>
          <w:bCs/>
          <w:sz w:val="20"/>
          <w:szCs w:val="20"/>
        </w:rPr>
        <w:t>Крючин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Селекционная сеялка для трудносыпучих мелкосемянных культур / Н. П. Крючин, С. В. Вдовкин, П. В. Крючин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пневматическая селекционная сеялка для посева трудносыпучих мелкосемянных культур. Представлены схема и технологический процесс.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931.    </w:t>
      </w:r>
      <w:r>
        <w:rPr>
          <w:rFonts w:ascii="Arial CYR" w:hAnsi="Arial CYR" w:cs="Arial CYR"/>
          <w:b/>
          <w:bCs/>
          <w:sz w:val="20"/>
          <w:szCs w:val="20"/>
        </w:rPr>
        <w:t>Кряжков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Парк тракторов: состояние и направления развития / В. М. Кряжков, З. А. Годжаев [и др.]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численно-возрастной состав тракторного парка сельскохозяйственных организаций с 1990 по 2013 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932.    </w:t>
      </w:r>
      <w:r>
        <w:rPr>
          <w:rFonts w:ascii="Arial CYR" w:hAnsi="Arial CYR" w:cs="Arial CYR"/>
          <w:b/>
          <w:bCs/>
          <w:sz w:val="20"/>
          <w:szCs w:val="20"/>
        </w:rPr>
        <w:t>Ксенз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полярности и геометрических параметров игольчатого коронирующего электрода на начальное напряжение разряда / Н. В. Ксенз, И. Г. Сидорцов, Н. Г. Леонтьев, А. В. Белоусов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влияния полярности и геометрических параметров коронирующего электрода на начальное напряжение разряда. Показано, что угол конусности, длина и диаметр иглы оказывают существенное влияние на начальное напряжение разряда.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933.    </w:t>
      </w:r>
      <w:r>
        <w:rPr>
          <w:rFonts w:ascii="Arial CYR" w:hAnsi="Arial CYR" w:cs="Arial CYR"/>
          <w:b/>
          <w:bCs/>
          <w:sz w:val="20"/>
          <w:szCs w:val="20"/>
        </w:rPr>
        <w:t>Кудзаев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Плуг с пневматической предохранительной системой / А. Б. Кудзаев, Д. В. Цгоев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Изложены основные результаты исследований разработанной авторами конструкции для обработки засоренных камнями почв, оснащенного оригинальной пневматической </w:t>
      </w:r>
      <w:r>
        <w:rPr>
          <w:rFonts w:ascii="Arial CYR" w:hAnsi="Arial CYR" w:cs="Arial CYR"/>
          <w:sz w:val="20"/>
          <w:szCs w:val="20"/>
        </w:rPr>
        <w:lastRenderedPageBreak/>
        <w:t>предохранительной системой.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934.    </w:t>
      </w:r>
      <w:r>
        <w:rPr>
          <w:rFonts w:ascii="Arial CYR" w:hAnsi="Arial CYR" w:cs="Arial CYR"/>
          <w:b/>
          <w:bCs/>
          <w:sz w:val="20"/>
          <w:szCs w:val="20"/>
        </w:rPr>
        <w:t>Кудиш 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нашей кровью искупили Европы вольность, честь и мир..." / П. Кудиш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Спасая от уничтожения могилу Пушкина, заминированную фашистами, пали смертью храбрых девять молодых саперов.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935.    </w:t>
      </w:r>
      <w:r>
        <w:rPr>
          <w:rFonts w:ascii="Arial CYR" w:hAnsi="Arial CYR" w:cs="Arial CYR"/>
          <w:b/>
          <w:bCs/>
          <w:sz w:val="20"/>
          <w:szCs w:val="20"/>
        </w:rPr>
        <w:t>Кудрявцев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Обработка семян - обязательный этап при возделывании льна / Н. А. Кудрявцев, Л. А. Зайцева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роль протравливания в борьбе с болезнями и вредителями льна, технология применения защитных и ростстимулирующих средств, наиболее частые ошибки при проведении обеззараживания льна.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936.    </w:t>
      </w:r>
      <w:r>
        <w:rPr>
          <w:rFonts w:ascii="Arial CYR" w:hAnsi="Arial CYR" w:cs="Arial CYR"/>
          <w:b/>
          <w:bCs/>
          <w:sz w:val="20"/>
          <w:szCs w:val="20"/>
        </w:rPr>
        <w:t>Кузнецов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Дизель-электроход / А. Кузнецов // Автомобиль и сервис.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52-55.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Производство автобусов ЗИС-154 началось в 1947 году, и уже к 800-летию столицы была изготовлена первая партия. Данный автобус был создан усилиями трех министерств - авиационной, автомобильной и электротехнической промышленности.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937.    </w:t>
      </w:r>
      <w:r>
        <w:rPr>
          <w:rFonts w:ascii="Arial CYR" w:hAnsi="Arial CYR" w:cs="Arial CYR"/>
          <w:b/>
          <w:bCs/>
          <w:sz w:val="20"/>
          <w:szCs w:val="20"/>
        </w:rPr>
        <w:t>Кузнецов В.К.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мероприятий по улучшению сенокосов и пастбищ на склоновых угодьях, подвергшихся радиоактивному загрязнению / В. К. Кузнецов, В. П. Грунская, В. В. Коломейченко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Основной целью исследований являлась оценка эффективности различных агротехнических и агрохимических мероприятий по улучшению естественных сенокосов и пастбищ Тульской области на продуктивность и накопление Cs в урожае злаковых трав.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938.    </w:t>
      </w:r>
      <w:r>
        <w:rPr>
          <w:rFonts w:ascii="Arial CYR" w:hAnsi="Arial CYR" w:cs="Arial CYR"/>
          <w:b/>
          <w:bCs/>
          <w:sz w:val="20"/>
          <w:szCs w:val="20"/>
        </w:rPr>
        <w:t>Кузнецов Е.Е.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Дополнительные догружающие устройства в ходовой системе тракторов / Е. Е. Кузнецов, О. А. Кузнецова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способ применения разработанных дополнительных догружающих устройств к колесным тракторам тягового класса 1,4-2 в Амурской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939.    </w:t>
      </w:r>
      <w:r>
        <w:rPr>
          <w:rFonts w:ascii="Arial CYR" w:hAnsi="Arial CYR" w:cs="Arial CYR"/>
          <w:b/>
          <w:bCs/>
          <w:sz w:val="20"/>
          <w:szCs w:val="20"/>
        </w:rPr>
        <w:t>Кузнецов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"Чистый, как хрусталь..." / Н. Кузнецов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51-57.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полярном исследователе Борисе Вилькицком, совершившем последнее крупное географическое открытие XX 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940.    </w:t>
      </w:r>
      <w:r>
        <w:rPr>
          <w:rFonts w:ascii="Arial CYR" w:hAnsi="Arial CYR" w:cs="Arial CYR"/>
          <w:b/>
          <w:bCs/>
          <w:sz w:val="20"/>
          <w:szCs w:val="20"/>
        </w:rPr>
        <w:t>Кузнецов 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"Моя Победа" от энергетиков / Р. Кузнецов // Тарское Прииртышье. - 2015. - </w:t>
      </w:r>
      <w:r>
        <w:rPr>
          <w:rFonts w:ascii="Arial CYR" w:hAnsi="Arial CYR" w:cs="Arial CYR"/>
          <w:b/>
          <w:bCs/>
          <w:sz w:val="20"/>
          <w:szCs w:val="20"/>
        </w:rPr>
        <w:t>7 мая.</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Северном драматическом театре накануне 9 Мая состоялась премьера документального фильма "Моя Победа".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941.    </w:t>
      </w:r>
      <w:r>
        <w:rPr>
          <w:rFonts w:ascii="Arial CYR" w:hAnsi="Arial CYR" w:cs="Arial CYR"/>
          <w:b/>
          <w:bCs/>
          <w:sz w:val="20"/>
          <w:szCs w:val="20"/>
        </w:rPr>
        <w:t>Кузнецова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Юниформ против болезней картофеля / М. А. Кузнецова, А. Н. Рогожин, Т. И. Сметанина, И. А. Денисенков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Внесение препарата Юниформ в дозе 1,5 л/га в почву при посадке картофеля существенно снижает вредоносность болезней: ризоктониоза, антракноза, серебристой парши и фитофтороза.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942.    </w:t>
      </w:r>
      <w:r>
        <w:rPr>
          <w:rFonts w:ascii="Arial CYR" w:hAnsi="Arial CYR" w:cs="Arial CYR"/>
          <w:b/>
          <w:bCs/>
          <w:sz w:val="20"/>
          <w:szCs w:val="20"/>
        </w:rPr>
        <w:t>Кузнецова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Сорные растения в посевах кукурузы / С. В. Кузнецова, В. Н. Багринцева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определения влияния предшествующих сои и пшеницы на засоренность посевов кукурузы изучили динамику изменения численности сорных растений и их видового состава на одном поле за длительный период 1997-2011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943.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Автодорожный комплекс: итоги работы в 2014 году / В. Кузьмина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2014 году в России построено и реконструировано свыше 580 км и отремонтировано свыше 9500 км федеральных автомобильных дорог. Федеральному дорожному агентству удалось превысить целевые показатели, установленные ФЦП "Развитие транспортной системы России (2010-2020 гг.)". Об этих и других итогах работ на федеральной дорожной сети, а также о направленных в регионы субсидиях отчитались в Росавтодоре.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944.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Деловая встреча в рамках "Транспортной недели - 2015" / В. Кузьмина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начале декабря в Москве прошла "Транспортная неделя" - ежегодное деловое событие, включающее серию общероссийских и международных мероприятий по проблематике транспорта.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945.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Итоги работы транспортной отрасли в 2014 году и задачи текущего года / В. Кузьмина // Автомобильный транспорт.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8 апреля в Доме Правительства РФ состоялось итоговое расширенное заседание коллегии Министерства транспорта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946.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Ключ к повышению привлекательности общественного транспорта / В. Кузьмина, А. Мокина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подмосковном городе Коломна прошел круглый стол на тему "Интегрированная городская  мобильность - ключ к повышению качества жизни и привлекательности общественного транспорта".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947.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Международные транспортные коридоры и хабы / В. Кузьмина, А. Мокина // Автомобильный транспорт.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Вопросы развития транспортно-логистических коридоров в Евразии обсудили участники секции "Международные транспортные коридоры и хабы" Международного экономического форума государств - участников СНГ "Интеграция  - новые возможности и пути выхода из кризиса", который состоялся весной 2015 г. в Конгресс-центре Центра международной торговли в Москве.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948.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пути обновления / В. Кузьмина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"Группа ГАЗ", входящая в состав одной из крупнейших в России диверсифицированных промышленных групп "Базовый элемент", начинает массовое производство всех базовых моделей автобусов ПАЗ и их модификаций в обновленном экстерьере.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949.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тенденции в развитии международных автомобильных перевозок в Евразии / В. Кузьмина // Автомобильный транспорт.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Москве 20 марта состоялась десятая конференция Международного союза автомобильного транспорта на тему "Новые тенденции в развитии международных </w:t>
      </w:r>
      <w:r>
        <w:rPr>
          <w:rFonts w:ascii="Arial CYR" w:hAnsi="Arial CYR" w:cs="Arial CYR"/>
          <w:sz w:val="20"/>
          <w:szCs w:val="20"/>
        </w:rPr>
        <w:lastRenderedPageBreak/>
        <w:t>автомобильных перевозок в Евразии". Соорганизаторами мероприятия выступили Евразийская экономическая комиссия и Исполнительный комитет Координационного транспортного совещания СНГ.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950.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этап в развитии автобусного направления "Группы ГАЗ" / В. Кузьмина // Автомобильный транспорт.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"Группа ГАЗ", входящая в состав одной из крупнейших в России диверсифицированных промышленных групп "Базовый элемент", продемонстрировала новые автобусы - модель "Вектор NEXT" и городской автобус среднего класса длиной 9,5 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951.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практике реализации закона об организации пассажирских перевозок автомобильным транспортом и городским электрическим транспортом / В. Кузьмина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Москве в конце ноября 2015 года в здании МАДИ был проведен семинар "О практике реализации Федерального закона от 13.07.2015 г. </w:t>
      </w:r>
      <w:r>
        <w:rPr>
          <w:rFonts w:ascii="Arial" w:hAnsi="Arial" w:cs="Arial"/>
          <w:sz w:val="20"/>
          <w:szCs w:val="20"/>
        </w:rPr>
        <w:t>№ 220-</w:t>
      </w:r>
      <w:r>
        <w:rPr>
          <w:rFonts w:ascii="Arial CYR" w:hAnsi="Arial CYR" w:cs="Arial CYR"/>
          <w:sz w:val="20"/>
          <w:szCs w:val="20"/>
        </w:rPr>
        <w:t>ФЗ "Об организации регулярных перевозок пассажиров и багажа автомобильным транспортом и городским наземным электрическим транспортом в РФ и о внесении изменений в отдельные законодательные акты РФ", организованный Союзом транспортников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952.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Российский рынок грузовых автомобилей: итоги продаж и перспективы / В. Кузьмина // Автомобильный транспорт.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35-37.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Аналитическое агентство "АВТОСТАТ" провело конференцию, на которой представило итоги продаж автомобильной техники в 2014 году и дало прогнозы по продажам на 2015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953.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Ространснадзор: итоги 2014 года / В. Кузьмина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17 марта 2014 года состоялось расширенное заседание коллегии Ространснадзора, на котором были подведены итоги контрольно-надзорной деятельности Федеральной службы по надзору в сфере транспорта и ее территориальных управлений в 2014 году, а также определены задачи на 2015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954.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"Платон". Первые итоги работы / В. Кузьмина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15 ноября 2015 года начала функционировать российская система сбора платы за проезд по федеральным автодорогам грузовиков предельной допустимой массой 12 тонн и выше в счет возмещения вреда, наносимого ими автодорожной инфраструктуре. За этот период было проведено немало мероприятий, о которых рассказывается в данном материале.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955.    </w:t>
      </w:r>
      <w:r>
        <w:rPr>
          <w:rFonts w:ascii="Arial CYR" w:hAnsi="Arial CYR" w:cs="Arial CYR"/>
          <w:b/>
          <w:bCs/>
          <w:sz w:val="20"/>
          <w:szCs w:val="20"/>
        </w:rPr>
        <w:t>Кузьмина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 меняющий мир" / В. Кузьмина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в начале декабря 2014 года в восьмой раз прошли международный форум и выставка "Транспорт России". В торжественной церемонии открытия приняли участие помощник Президента РФ Игорь Левитин, заместитель Председателя Правительства РФ Дмитрий Рогозин и министр транспорта РФ Максим Соколов.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956.    </w:t>
      </w:r>
      <w:r>
        <w:rPr>
          <w:rFonts w:ascii="Arial CYR" w:hAnsi="Arial CYR" w:cs="Arial CYR"/>
          <w:b/>
          <w:bCs/>
          <w:sz w:val="20"/>
          <w:szCs w:val="20"/>
        </w:rPr>
        <w:t>Кулага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бесперебойной работы электроприемников / М. А. Кулага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Рассмотрены вопросы бесперебойной работы электроприемников за счет повышения надежности электроснабжения. Оценена зависимость независимых источников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957.    </w:t>
      </w:r>
      <w:r>
        <w:rPr>
          <w:rFonts w:ascii="Arial CYR" w:hAnsi="Arial CYR" w:cs="Arial CYR"/>
          <w:b/>
          <w:bCs/>
          <w:sz w:val="20"/>
          <w:szCs w:val="20"/>
        </w:rPr>
        <w:t>Кулеева 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"Судьба моей семьи - судьба миллионов" / Ф. Кулеева // Тарское Прииртышье. - 2015. - </w:t>
      </w:r>
      <w:r>
        <w:rPr>
          <w:rFonts w:ascii="Arial CYR" w:hAnsi="Arial CYR" w:cs="Arial CYR"/>
          <w:b/>
          <w:bCs/>
          <w:sz w:val="20"/>
          <w:szCs w:val="20"/>
        </w:rPr>
        <w:t>2 апр.</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70-летию Победы.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958.    </w:t>
      </w:r>
      <w:r>
        <w:rPr>
          <w:rFonts w:ascii="Arial CYR" w:hAnsi="Arial CYR" w:cs="Arial CYR"/>
          <w:b/>
          <w:bCs/>
          <w:sz w:val="20"/>
          <w:szCs w:val="20"/>
        </w:rPr>
        <w:t>Кулешов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автоматизации учебной дисциплины в государственном университете по землеустройству / В. А. Кулешов // Землеустройство, кадастр и мониторинг земель.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72-74.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Методика проведения занятий студентов предназначена для ее встраивания в систему автоматизации образовательного пространства Государственного университета по землеустройству.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959.    </w:t>
      </w:r>
      <w:r>
        <w:rPr>
          <w:rFonts w:ascii="Arial CYR" w:hAnsi="Arial CYR" w:cs="Arial CYR"/>
          <w:b/>
          <w:bCs/>
          <w:sz w:val="20"/>
          <w:szCs w:val="20"/>
        </w:rPr>
        <w:t>Куликов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России в условиях "санкционного противостояния" / И. М. Куликов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продовольственной безопасности России в условиях экономических санкций со стороны стран Запада и ответного российского эмбарго на импорт продовольствия из этих стран.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960.    </w:t>
      </w:r>
      <w:r>
        <w:rPr>
          <w:rFonts w:ascii="Arial CYR" w:hAnsi="Arial CYR" w:cs="Arial CYR"/>
          <w:b/>
          <w:bCs/>
          <w:sz w:val="20"/>
          <w:szCs w:val="20"/>
        </w:rPr>
        <w:t>Куликов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оздоровления садовых культур от вирусов / И. М. Куликов, М. Т. Упадышев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пути решения проблемы оздоровления садовых культур от вирусов. Показана необходимость перевода питомниководства на безвирусную основу м внедрения системы обязательной сертификации посадочного материала.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961.    </w:t>
      </w:r>
      <w:r>
        <w:rPr>
          <w:rFonts w:ascii="Arial CYR" w:hAnsi="Arial CYR" w:cs="Arial CYR"/>
          <w:b/>
          <w:bCs/>
          <w:sz w:val="20"/>
          <w:szCs w:val="20"/>
        </w:rPr>
        <w:t>Куликова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компании на ЕСХН учесть расходы на покупку земли / С. А. Куликова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на ЕСХН может признать лишь те расходы, которые поименованы в закрытом перечне.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962.    </w:t>
      </w:r>
      <w:r>
        <w:rPr>
          <w:rFonts w:ascii="Arial CYR" w:hAnsi="Arial CYR" w:cs="Arial CYR"/>
          <w:b/>
          <w:bCs/>
          <w:sz w:val="20"/>
          <w:szCs w:val="20"/>
        </w:rPr>
        <w:t>Кулинцев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животноводства в Ставропольском крае / В. В. Кулинцев, Р. Л. Оганян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Ставропольского края животноводство является структурообразующей и наиболее социально значимой отраслью сельского хозяйства. отрасль представлена мясным и молочным скотоводством, птицеводством, овцеводством.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963.    </w:t>
      </w:r>
      <w:r>
        <w:rPr>
          <w:rFonts w:ascii="Arial CYR" w:hAnsi="Arial CYR" w:cs="Arial CYR"/>
          <w:b/>
          <w:bCs/>
          <w:sz w:val="20"/>
          <w:szCs w:val="20"/>
        </w:rPr>
        <w:t>Кульчицкий А.Р.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газомоторных тракторов / А. Р. Кульчицкий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технические и организационные мероприятия, необходимые для широкого внедрения в сельское хозяйство природного газа взамен дизельного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964.    </w:t>
      </w:r>
      <w:r>
        <w:rPr>
          <w:rFonts w:ascii="Arial CYR" w:hAnsi="Arial CYR" w:cs="Arial CYR"/>
          <w:b/>
          <w:bCs/>
          <w:sz w:val="20"/>
          <w:szCs w:val="20"/>
        </w:rPr>
        <w:t>Купреенко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обоснованию режима работы резервных систем подогрева и вентиляции барабанной гелиосушилки / А. И. Купреенко, А. Н. Ченин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Испытаны резервные системы подогрева и вентиляции барабанной гелиосушилки, </w:t>
      </w:r>
      <w:r>
        <w:rPr>
          <w:rFonts w:ascii="Arial CYR" w:hAnsi="Arial CYR" w:cs="Arial CYR"/>
          <w:sz w:val="20"/>
          <w:szCs w:val="20"/>
        </w:rPr>
        <w:lastRenderedPageBreak/>
        <w:t>обеспечивающие ее работу в неблагоприятных погодных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965.    </w:t>
      </w:r>
      <w:r>
        <w:rPr>
          <w:rFonts w:ascii="Arial CYR" w:hAnsi="Arial CYR" w:cs="Arial CYR"/>
          <w:b/>
          <w:bCs/>
          <w:sz w:val="20"/>
          <w:szCs w:val="20"/>
        </w:rPr>
        <w:t>Купряшкин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Фрезерный мотокультиватор с адаптивным рабочим органом / В. Ф. Купряшкин, А. Г. Капустин, Н. И. Наумкин, А. С. Уланов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конструкция, результаты испытаний адаптивного рабочего органа для фрезерного мотокультиватора с изменяемой шириной захвата при обработке почвы с различной твердостью.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966.    </w:t>
      </w:r>
      <w:r>
        <w:rPr>
          <w:rFonts w:ascii="Arial CYR" w:hAnsi="Arial CYR" w:cs="Arial CYR"/>
          <w:b/>
          <w:bCs/>
          <w:sz w:val="20"/>
          <w:szCs w:val="20"/>
        </w:rPr>
        <w:t>Курдюк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Расчетный метод моделирования деформационных свойств грунтов в задачах прогнозирования взаимодействия колесного движителя с опорной поверхностью / В. А. Курдюк, Н. С. Вольская, О. А. Русанов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моделирования деформационных свойств грунтовых опорных поверхностей с помощью метода конечных элементов в нелинейной динамической постановке для задач, связанных с оценкой проходимости колесных машин.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967.    </w:t>
      </w:r>
      <w:r>
        <w:rPr>
          <w:rFonts w:ascii="Arial CYR" w:hAnsi="Arial CYR" w:cs="Arial CYR"/>
          <w:b/>
          <w:bCs/>
          <w:sz w:val="20"/>
          <w:szCs w:val="20"/>
        </w:rPr>
        <w:t>Курдюмов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и режимов работы почвообрабатывающего катка / В. И. Курдюмов, И. А. Шаронов [и др.]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оценки эффективности усовершенствованного почвообрабатывающего катка использован безразмерный показатель качества обработки почвы с учетом ее плотности и агрегатного состава. Определены оптимальные параметры катка, обеспечивающие более высокий показатель качества по сравнению с существующими конструкциями.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968.    </w:t>
      </w:r>
      <w:r>
        <w:rPr>
          <w:rFonts w:ascii="Arial CYR" w:hAnsi="Arial CYR" w:cs="Arial CYR"/>
          <w:b/>
          <w:bCs/>
          <w:sz w:val="20"/>
          <w:szCs w:val="20"/>
        </w:rPr>
        <w:t>Куркина Ю.Н.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Косвенные признаки семенной продуктивности образца кормовых бобов К-1456 / Ю. Н. Куркина, Нгуен Тхи Лан Хыонг, Нго Тхи Зием Киеу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Возделывание бобов способствует созданию прочной кормовой базы для животноводства и восстановлению почвообразовательных процессов в агроэкосистемах.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969.    </w:t>
      </w:r>
      <w:r>
        <w:rPr>
          <w:rFonts w:ascii="Arial CYR" w:hAnsi="Arial CYR" w:cs="Arial CYR"/>
          <w:b/>
          <w:bCs/>
          <w:sz w:val="20"/>
          <w:szCs w:val="20"/>
        </w:rPr>
        <w:t>Куркина Ю.Н.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Черноватая пятнистость бобов / Ю. Н. Куркина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Описана стемфилиозная пятнистость листьев бобов и дана лабораторная оценка устойчивости 12 сортообразцов.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970.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Будут деньги - будет и туризм / А. Курников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минувшей неделе в Тару вновь заглянул омич Олег Аристархов - автор и ведущий интернет-проекта "Новости омских музеев".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971.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Все-таки сеют / А. Курников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Большие сельхозорганизации и фермерские хозяйства продолжают посевную компанию, которая начала набирать обороты вместе с установившейся солнечной погодой.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972.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Встречайте "Коровушкино"! / А. Курников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Тарские предприниматели Татьяна и Владимир Журавлевы запустили собственный </w:t>
      </w:r>
      <w:r>
        <w:rPr>
          <w:rFonts w:ascii="Arial CYR" w:hAnsi="Arial CYR" w:cs="Arial CYR"/>
          <w:sz w:val="20"/>
          <w:szCs w:val="20"/>
        </w:rPr>
        <w:lastRenderedPageBreak/>
        <w:t>молочный цех, который будет выпускать молоко, кефир, сметану и йогурты под торговой маркой "Коровушкино".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973.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Главврач озадачен судьбой ФАПов / А. Курников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прошедшем в районной администрации совете глав поселений выступил новый главный врач ЦРБ Александр Мироненко, который рассказал о проблемах и деятельности учреждения и очередных планах по оптимизации штатного персонала.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974.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Главная стройка года / А. Курников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строительству нового детского сада на ул. Школьной.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975.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Двадцать тысяч на любые нужды / А. Курников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Более двухсот тарских семей уже обратились в управление Пенсионного фонда в Тарском районе и многофункциональный центр, чтобы получить единовременную денежную выплату в 20 тысяч рублей из средств материнского капитала.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976.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Ерошевич или Лысаков? / А. Курников // Тарское Прииртышье. - 2015. - </w:t>
      </w:r>
      <w:r>
        <w:rPr>
          <w:rFonts w:ascii="Arial CYR" w:hAnsi="Arial CYR" w:cs="Arial CYR"/>
          <w:b/>
          <w:bCs/>
          <w:sz w:val="20"/>
          <w:szCs w:val="20"/>
        </w:rPr>
        <w:t>19 ноя.</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18 ноября, на голосование на Сессии Совета депутатов были  внесены кандидатуры Евгения Ерошевича и Евгения Лысакова для наделения полномочиями главы администрации Тарского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977.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Завод все еще в планах / А. Курников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сообщает издание "Коммерсант", региональные власти не отказываются от инвестиционного проекта по созданию производства прессованных панелей из древесной щепы (OSB-плиты), который планируется построить в Тарском районе.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978.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Занавес приоткрыт / А. Курников // Тарское Прииртышье. - 2015. - </w:t>
      </w:r>
      <w:r>
        <w:rPr>
          <w:rFonts w:ascii="Arial CYR" w:hAnsi="Arial CYR" w:cs="Arial CYR"/>
          <w:b/>
          <w:bCs/>
          <w:sz w:val="20"/>
          <w:szCs w:val="20"/>
        </w:rPr>
        <w:t>13 авг.</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Омское ООО "Горстройпроект" завершило проектирование здания "Историко-культурный музейный комплекс имени М.А.Ульянова", которое предполагается построить за домом, где прошли детские и юношеские годы великого артиста.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979.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Заработают в феврале / А. Курников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селе Черняево завершается строительство многофункционального производственного комплекса по переработке дикоросов, возводимого компанией "Продмассив".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980.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 "Нефтяника" на Школьную / А. Курников // Тарское Прииртышье. - 2015. - </w:t>
      </w:r>
      <w:r>
        <w:rPr>
          <w:rFonts w:ascii="Arial CYR" w:hAnsi="Arial CYR" w:cs="Arial CYR"/>
          <w:b/>
          <w:bCs/>
          <w:sz w:val="20"/>
          <w:szCs w:val="20"/>
        </w:rPr>
        <w:t>29 окт.</w:t>
      </w:r>
      <w:r>
        <w:rPr>
          <w:rFonts w:ascii="Arial CYR" w:hAnsi="Arial CYR" w:cs="Arial CYR"/>
          <w:sz w:val="20"/>
          <w:szCs w:val="20"/>
        </w:rPr>
        <w:t xml:space="preserve"> - С. 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Заведующей строящимся детским садом на улице Школьной назначена Надежда Сажина, уже стоявшая у истоков одного дошкольного учреждения. Со дня основания Надежда Петровна руководит детским садом "Нефтяник".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981.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Иртыш наступает / А. Курников // Тарское Прииртышье. - 2015. - </w:t>
      </w:r>
      <w:r>
        <w:rPr>
          <w:rFonts w:ascii="Arial CYR" w:hAnsi="Arial CYR" w:cs="Arial CYR"/>
          <w:b/>
          <w:bCs/>
          <w:sz w:val="20"/>
          <w:szCs w:val="20"/>
        </w:rPr>
        <w:t>28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прошедшую неделю ситуация с паводком в Тарском районе ухудшилась, в Иртыше продолжился подъем уровня воды.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982.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Кандидаты, доценты, доктора / А. Курников // Тарское Прииртышье. - 2015. - </w:t>
      </w:r>
      <w:r>
        <w:rPr>
          <w:rFonts w:ascii="Arial CYR" w:hAnsi="Arial CYR" w:cs="Arial CYR"/>
          <w:b/>
          <w:bCs/>
          <w:sz w:val="20"/>
          <w:szCs w:val="20"/>
        </w:rPr>
        <w:t>26 фев.</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Можно ли заниматься наукой в провинции и что тревожит тех, кто поддерживает и направляет коллег на получение научной степени?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983.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в ожидании "холода" / А. Курников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производственном комплексе по переработке грибов и ягод, что строится омской компанией "Подмассив" в селе Черняево, продолжается закуп и переработка даров природы и обустройство холодильных залов.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984.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Кризису вопреки / А. Курников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Уровень официальной зарегистрированной безработицы к экономически активному населению в Тарском районе в последние годы остается примерно на одном и том же уровне -2,3% - в мае 2014, 2,6% - в мае 2015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985.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Курс на Исилькуль / А. Курников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Сборная Тарского района заняла 4-е место по итогам областного спортивно-культурного "Праздника Севера-Большие Уки-2015".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986.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Льготы только для бедных / А. Курников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Правительство России внесло в Государственную Думу закон о предоставлении социальной поддержки, исходя из принципов адресности и нуждаемости.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987.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"Люди не должны чувствовать себя брошенными..." / А. Курников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28 апреля, в Тарском районе подтоплено 63 дома в пяти населенных пунктах.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988.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Мединский одобрил комплекс / А. Курников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время визита в Омск министр культуры России и глава оргкомитета по подготовке празднования 300 - летия столицы региона В. Мединский принял решение о создании музейно-выставочного комплекса на базе дома-музея Михаила Ульянова в Таре.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989.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Мечты стали реальностью / А. Курников // Тарское Прииртышье. - 2015. - </w:t>
      </w:r>
      <w:r>
        <w:rPr>
          <w:rFonts w:ascii="Arial CYR" w:hAnsi="Arial CYR" w:cs="Arial CYR"/>
          <w:b/>
          <w:bCs/>
          <w:sz w:val="20"/>
          <w:szCs w:val="20"/>
        </w:rPr>
        <w:t>26 фев.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Команда Тарского района впервые в истории заняла первое место в зимнем областном спортивно-культурном празднике, который проводится в регионе с 1994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990.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Микрофон заставит двигаться / А. Курников // Тарское Прииртышье. - 2015. - </w:t>
      </w:r>
      <w:r>
        <w:rPr>
          <w:rFonts w:ascii="Arial CYR" w:hAnsi="Arial CYR" w:cs="Arial CYR"/>
          <w:b/>
          <w:bCs/>
          <w:sz w:val="20"/>
          <w:szCs w:val="20"/>
        </w:rPr>
        <w:t>26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КДЦ "Север" состоятся финал и гала концерт первого районного вокального конкурса "Серебряный микрофон".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991.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проходите мимо / А. Курников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Цент добровольческой помощи и социальной поддержки, действующий при Тарско-Тюкалинской епархии, продолжает установку в Тарских учреждениях и организациях ящиков по сбору денежных средств в помощь пострадавшим от наводнения.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992.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Нефтебазу продают / А. Курников // Тарское Прииртышье. - 2015. - </w:t>
      </w:r>
      <w:r>
        <w:rPr>
          <w:rFonts w:ascii="Arial CYR" w:hAnsi="Arial CYR" w:cs="Arial CYR"/>
          <w:b/>
          <w:bCs/>
          <w:sz w:val="20"/>
          <w:szCs w:val="20"/>
        </w:rPr>
        <w:t>12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ОАО "Газпромнефть-Омск" продает имущественный комплекс законсервированной Тарской нефтебазы.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993.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победы Полины / А. Курников // Тарское Прииртышье. - 2015. - </w:t>
      </w:r>
      <w:r>
        <w:rPr>
          <w:rFonts w:ascii="Arial CYR" w:hAnsi="Arial CYR" w:cs="Arial CYR"/>
          <w:b/>
          <w:bCs/>
          <w:sz w:val="20"/>
          <w:szCs w:val="20"/>
        </w:rPr>
        <w:t>9 июл.</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Сборная Тарского района заняла 4-е место на областном спортивно-культурном празднике "Королева спорта Тюкалинск -2015".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994.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"социалке" с пристрастием / А. Курников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Пресс-конференция министра труда и социального развития Омской области М.Дитятковского, организованная для журналистов районных газет в формате видеоконференции.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995.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Одними санкциями селу не поможешь / А. Курников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сельскому хозяйству и поддержке сельхозпроизводителя.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996.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Паводок оценили / А. Курников // Тарское Прииртышье. - 2015. - </w:t>
      </w:r>
      <w:r>
        <w:rPr>
          <w:rFonts w:ascii="Arial CYR" w:hAnsi="Arial CYR" w:cs="Arial CYR"/>
          <w:b/>
          <w:bCs/>
          <w:sz w:val="20"/>
          <w:szCs w:val="20"/>
        </w:rPr>
        <w:t>25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северных районах области, пострадавших от паводка, побывала специальная комиссия, которую возглавил заместитель председателя правительства Станислав Гребенщиков. Глава региона Виктор Назаров поставил задачу - оценить ситуацию на местах и в сжатые сроки оказать населению необходимую помощь.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997.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Парковка по принуждению / А. Курников // Тарское Прииртышье. - 2015. - </w:t>
      </w:r>
      <w:r>
        <w:rPr>
          <w:rFonts w:ascii="Arial CYR" w:hAnsi="Arial CYR" w:cs="Arial CYR"/>
          <w:b/>
          <w:bCs/>
          <w:sz w:val="20"/>
          <w:szCs w:val="20"/>
        </w:rPr>
        <w:t>19 ноя.</w:t>
      </w:r>
      <w:r>
        <w:rPr>
          <w:rFonts w:ascii="Arial CYR" w:hAnsi="Arial CYR" w:cs="Arial CYR"/>
          <w:sz w:val="20"/>
          <w:szCs w:val="20"/>
        </w:rPr>
        <w:t xml:space="preserve"> - С. 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 отдела МВД России по Тарскому району стояли три грузовика с лесом и два трактора-погрузчика, это движимое имущество было арестовано сотрудниками полиции во время недавних рейдов в лесах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998.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Подъем воды продолжится? / А. Курников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информации главного управления МЧС России по Омской области на 2 июня в Тарском муниципальном районе уровень воды в Иртыше в последний раз поднялся на 2 см в ночь с 31 мая на 1 июня.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999.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Пока вопросов нет, а дальше... / А. Курников // Тарское Прииртышье. - 2015. - </w:t>
      </w:r>
      <w:r>
        <w:rPr>
          <w:rFonts w:ascii="Arial CYR" w:hAnsi="Arial CYR" w:cs="Arial CYR"/>
          <w:b/>
          <w:bCs/>
          <w:sz w:val="20"/>
          <w:szCs w:val="20"/>
        </w:rPr>
        <w:t>4 июн.</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филиале ОмГАУ состоялась встреча  с представителями Комитета сельского хозяйства и продовольствия районной администрации со студентами-выпускниками.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1000.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Помощь продолжается / А. Курников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филиале ОмГАУ продолжается реализация программы "Социально-психологическая служба LIFE",  помогающая семьям с детьми-инвалидами благодаря выигранному в прошлом году гранту от федерального Фонда поддержки детей, находящихся в трудной жизненной ситуации.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1001.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Проверка на наркотики / А. Курников // Тарское Прииртышье. - 2015. - </w:t>
      </w:r>
      <w:r>
        <w:rPr>
          <w:rFonts w:ascii="Arial CYR" w:hAnsi="Arial CYR" w:cs="Arial CYR"/>
          <w:b/>
          <w:bCs/>
          <w:sz w:val="20"/>
          <w:szCs w:val="20"/>
        </w:rPr>
        <w:t>22 окт.</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Введение в российских школах обязательного социально-психологического тестирования на практики раскололо общество.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1002.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Стихи в миниатюре / А. Курников // Тарское Прииртышье. - 2015. - </w:t>
      </w:r>
      <w:r>
        <w:rPr>
          <w:rFonts w:ascii="Arial CYR" w:hAnsi="Arial CYR" w:cs="Arial CYR"/>
          <w:b/>
          <w:bCs/>
          <w:sz w:val="20"/>
          <w:szCs w:val="20"/>
        </w:rPr>
        <w:t>26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отдел редкой книги областной научной библиотеки им.А.С.Пушкина поступил экземпляр миниатюрной (50х70 мм)  антологии "Омские поэты", в которую вошли и стихотворения поэта, заведующего отделением скорой помощи Тарской ЦРБ Александра Дерюшева.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1003.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Суд возглавила Пригодская / А. Курников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Указом Президента России Владимира Путина на 6-летний срок полномочий председателем суда назначена Инга Пригодская.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1004.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"Тевризнефтегаз" продадут / А. Курников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Летом 2015 года правительство региона все же намерено продать ОАО "Тевризнефтегаз".</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1005.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Торжества подождут, работа - важнее / А. Курников // Тарское Прииртышье. - 2015. - </w:t>
      </w:r>
      <w:r>
        <w:rPr>
          <w:rFonts w:ascii="Arial CYR" w:hAnsi="Arial CYR" w:cs="Arial CYR"/>
          <w:b/>
          <w:bCs/>
          <w:sz w:val="20"/>
          <w:szCs w:val="20"/>
        </w:rPr>
        <w:t>21 мая</w:t>
      </w:r>
      <w:r>
        <w:rPr>
          <w:rFonts w:ascii="Arial CYR" w:hAnsi="Arial CYR" w:cs="Arial CYR"/>
          <w:sz w:val="20"/>
          <w:szCs w:val="20"/>
        </w:rPr>
        <w:t>.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апреле в производственном комплексе по переработке грибов и ягод, что продолжает строить омская компания "Продмассив" в селе Черняево, произошел технический запуск предприятия.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1006.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Ульянова хотят увековечить в Омске / А. Курников // Тарское Прииртышье. - 2015. - </w:t>
      </w:r>
      <w:r>
        <w:rPr>
          <w:rFonts w:ascii="Arial CYR" w:hAnsi="Arial CYR" w:cs="Arial CYR"/>
          <w:b/>
          <w:bCs/>
          <w:sz w:val="20"/>
          <w:szCs w:val="20"/>
        </w:rPr>
        <w:t>2 апр.</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Благотворительный фонд им. Михаила Ульянова открыл расчетный счет для сбора средств на установку памятника великому артисту в Омске.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1007.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ждет впереди - не знаем..." / А. Курников // Тарское Прииртышье. - 2015. - </w:t>
      </w:r>
      <w:r>
        <w:rPr>
          <w:rFonts w:ascii="Arial CYR" w:hAnsi="Arial CYR" w:cs="Arial CYR"/>
          <w:b/>
          <w:bCs/>
          <w:sz w:val="20"/>
          <w:szCs w:val="20"/>
        </w:rPr>
        <w:t xml:space="preserve">2 апр. </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пресс-конференции, организованной в формате видеозаписи для журналистов районных газет, министр культуры Омской обл. Виктор Лапухин ответил на вопросы </w:t>
      </w:r>
      <w:r>
        <w:rPr>
          <w:rFonts w:ascii="Arial CYR" w:hAnsi="Arial CYR" w:cs="Arial CYR"/>
          <w:sz w:val="20"/>
          <w:szCs w:val="20"/>
        </w:rPr>
        <w:lastRenderedPageBreak/>
        <w:t>касавшиеся уменьшения бюджетных расходов на культуру и прояснения ситуации с зарплатами культработников.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1008.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Широбоков покидает филиал / А. Курников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стало известно "ТП", директор филиала ОмГПУ в Таре Сергей Широбоков написал заявление на отпуск с последующим увольнением по собственному желанию.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1009.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Штабом - по севу / А. Курников // Тарское Прииртышье. - 2015. - </w:t>
      </w:r>
      <w:r>
        <w:rPr>
          <w:rFonts w:ascii="Arial CYR" w:hAnsi="Arial CYR" w:cs="Arial CYR"/>
          <w:b/>
          <w:bCs/>
          <w:sz w:val="20"/>
          <w:szCs w:val="20"/>
        </w:rPr>
        <w:t>14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режиме видеоконференции губернатор Омской области Виктор Назаров провел заседание штаба по организации весенне-полевых работ.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1010.    </w:t>
      </w:r>
      <w:r>
        <w:rPr>
          <w:rFonts w:ascii="Arial CYR" w:hAnsi="Arial CYR" w:cs="Arial CYR"/>
          <w:b/>
          <w:bCs/>
          <w:sz w:val="20"/>
          <w:szCs w:val="20"/>
        </w:rPr>
        <w:t>Курников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"Это не просто смена вывески" / А. Курников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Состоялось торжественное открытие "Многофункционального центра предоставления государственных и муниципальных услуг Тарского района", переехавшего с улицы Александровской на ул. Ленина, 68 Б.</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1011.    </w:t>
      </w:r>
      <w:r>
        <w:rPr>
          <w:rFonts w:ascii="Arial CYR" w:hAnsi="Arial CYR" w:cs="Arial CYR"/>
          <w:b/>
          <w:bCs/>
          <w:sz w:val="20"/>
          <w:szCs w:val="20"/>
        </w:rPr>
        <w:t>Кусков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Преобразование энергии водного потока / А. И. Кусков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способы применения универсального мобильного преобразователя энергии водного потока для эффективного электро- и водоснабжения хозяйств малых форм сельскохозяйственного назначения.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1012.    </w:t>
      </w:r>
      <w:r>
        <w:rPr>
          <w:rFonts w:ascii="Arial CYR" w:hAnsi="Arial CYR" w:cs="Arial CYR"/>
          <w:b/>
          <w:bCs/>
          <w:sz w:val="20"/>
          <w:szCs w:val="20"/>
        </w:rPr>
        <w:t>Кустова С.Б.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Интеграция - путь к повышению эффективности АПК / С. Б. Кустова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определены преимущества интеграции. Выявлена зависимость эффективности деятельности сельхозпроизводителей от объемов продаж и стоимости товарной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1013.    </w:t>
      </w:r>
      <w:r>
        <w:rPr>
          <w:rFonts w:ascii="Arial CYR" w:hAnsi="Arial CYR" w:cs="Arial CYR"/>
          <w:b/>
          <w:bCs/>
          <w:sz w:val="20"/>
          <w:szCs w:val="20"/>
        </w:rPr>
        <w:t>Куцеев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Технологический комплекс производства семян зерновых культур / В. В. Куцеев, С. Г. Руднев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результаты научно-исследовательской и опытно-конструкторской разработки технологического комплекса нового поколения производства семян зерновых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1014.    </w:t>
      </w:r>
      <w:r>
        <w:rPr>
          <w:rFonts w:ascii="Arial CYR" w:hAnsi="Arial CYR" w:cs="Arial CYR"/>
          <w:b/>
          <w:bCs/>
          <w:sz w:val="20"/>
          <w:szCs w:val="20"/>
        </w:rPr>
        <w:t>Куцеев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Эволюция конструкций пневматических сеялок с центральным дозированием семян / В. В. Куцеев, А. Э. Богус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компоновочные схемы посевных комплексов с центральным дозированием семян, конструкции их дозирующе-распределительных систем, модернизация стрельчатой лапы-сошника для внутрипочвенного разбросного посева.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1015.    </w:t>
      </w:r>
      <w:r>
        <w:rPr>
          <w:rFonts w:ascii="Arial CYR" w:hAnsi="Arial CYR" w:cs="Arial CYR"/>
          <w:b/>
          <w:bCs/>
          <w:sz w:val="20"/>
          <w:szCs w:val="20"/>
        </w:rPr>
        <w:t>Кушнир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конструкции лущильника / В. Г. Кушнир, О. А. Бенюх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устранения чрезмерного измельчения почвы усовершенствована конструкция лущильника, дисковые рабочие органы которого заменены на игольчатые барабаны.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1016.    </w:t>
      </w:r>
      <w:r>
        <w:rPr>
          <w:rFonts w:ascii="Arial CYR" w:hAnsi="Arial CYR" w:cs="Arial CYR"/>
          <w:b/>
          <w:bCs/>
          <w:sz w:val="20"/>
          <w:szCs w:val="20"/>
        </w:rPr>
        <w:t>Лавринова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зараженности семян озимой пшеницы при хранении / В. А. Лавринова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15-16.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семенах переходящего фонда (после года хранения) отмечали накопление альтернариозной инфекции, уменьшение фузариозной и увеличение численности патогенов на одну зерновку.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1017.    </w:t>
      </w:r>
      <w:r>
        <w:rPr>
          <w:rFonts w:ascii="Arial CYR" w:hAnsi="Arial CYR" w:cs="Arial CYR"/>
          <w:b/>
          <w:bCs/>
          <w:sz w:val="20"/>
          <w:szCs w:val="20"/>
        </w:rPr>
        <w:t>Лагутина Л.Г.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каких случаях инспекторы одобрят вычет НДС, уплаченного подрядчику / Л. Г. Лагутина // Учет в сельском хозяйстве.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хозяйство расторгло договор с подрядчиком, то предъявленные им суммы НДС можно принять к вычету.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1018.    </w:t>
      </w:r>
      <w:r>
        <w:rPr>
          <w:rFonts w:ascii="Arial CYR" w:hAnsi="Arial CYR" w:cs="Arial CYR"/>
          <w:b/>
          <w:bCs/>
          <w:sz w:val="20"/>
          <w:szCs w:val="20"/>
        </w:rPr>
        <w:t>Лазарев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Вредители малины / А. М. Лазарев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49-50.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1019.    </w:t>
      </w:r>
      <w:r>
        <w:rPr>
          <w:rFonts w:ascii="Arial CYR" w:hAnsi="Arial CYR" w:cs="Arial CYR"/>
          <w:b/>
          <w:bCs/>
          <w:sz w:val="20"/>
          <w:szCs w:val="20"/>
        </w:rPr>
        <w:t>Лазарев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посевов озимых культур и мероприятия, направленные на улучшение их сохранности в условиях Курской области / В. И. Лазарев, А. Я. Айдиев, З. С. Маслова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исследований Курского НИИ агропромышленного производства, проведенных в 2012-2014 гг., свидетельствуют о высокой эффективности использования на посевах озимой пшеницы комплексных водорастворимых удобрений с микроэлементами.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1020.    </w:t>
      </w:r>
      <w:r>
        <w:rPr>
          <w:rFonts w:ascii="Arial CYR" w:hAnsi="Arial CYR" w:cs="Arial CYR"/>
          <w:b/>
          <w:bCs/>
          <w:sz w:val="20"/>
          <w:szCs w:val="20"/>
        </w:rPr>
        <w:t>Лазарев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Научные исследования по кормопроизводству на кафедре растениеводства и луговых экосистем (к 150-летию РГАУ-МСХА имени К.А. Тимирязева) / Н. Н. Лазарев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современных условиях научные исследования РГАУ-МСХА имени К.А. Тимирязева направлены на разработку ресурсосберегающих технологий улучшения сенокосов и пастбищ, выращивания высокопродуктивных кормовых трав - люцерны изменчивой, козлятника восточного, зернобобовых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1021.    </w:t>
      </w:r>
      <w:r>
        <w:rPr>
          <w:rFonts w:ascii="Arial CYR" w:hAnsi="Arial CYR" w:cs="Arial CYR"/>
          <w:b/>
          <w:bCs/>
          <w:sz w:val="20"/>
          <w:szCs w:val="20"/>
        </w:rPr>
        <w:t>Лазерный диод с</w:t>
      </w:r>
      <w:r>
        <w:rPr>
          <w:rFonts w:ascii="Arial CYR" w:hAnsi="Arial CYR" w:cs="Arial CYR"/>
          <w:sz w:val="20"/>
          <w:szCs w:val="20"/>
        </w:rPr>
        <w:t xml:space="preserve"> распределенной обратной связью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46-47.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Лазерный диод позволит снизить расход электроэнергии, увеличить производительность и упростить схему приемопередатчиков волоконно-оптической связи.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1022.    </w:t>
      </w:r>
      <w:r>
        <w:rPr>
          <w:rFonts w:ascii="Arial CYR" w:hAnsi="Arial CYR" w:cs="Arial CYR"/>
          <w:b/>
          <w:bCs/>
          <w:sz w:val="20"/>
          <w:szCs w:val="20"/>
        </w:rPr>
        <w:t>Лазырина О.М.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критического мышления как основа формирования навыка работы с информацией / О. М. Лазырина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54-56.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профессиональная компетентность выпускника вуза, которая определяет его социальную значимость и востребованность на рынке труда.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1023.    </w:t>
      </w:r>
      <w:r>
        <w:rPr>
          <w:rFonts w:ascii="Arial CYR" w:hAnsi="Arial CYR" w:cs="Arial CYR"/>
          <w:b/>
          <w:bCs/>
          <w:sz w:val="20"/>
          <w:szCs w:val="20"/>
        </w:rPr>
        <w:t>Лазько В.Э.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Орошение и семенная продуктивность лука / В. Э. Лазько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положительное влияние капельного полива на семенную продуктивность сортов репчатого лука благодаря снижению воздействия температурного стресса и улучшению физиологического состояния растений. Приведены затраты на закупку и монтаж капельной поливной 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1024.    </w:t>
      </w:r>
      <w:r>
        <w:rPr>
          <w:rFonts w:ascii="Arial CYR" w:hAnsi="Arial CYR" w:cs="Arial CYR"/>
          <w:b/>
          <w:bCs/>
          <w:sz w:val="20"/>
          <w:szCs w:val="20"/>
        </w:rPr>
        <w:t>Ламанова Т.Г.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роста и развития клевера гибридного на вскрышных отвалах и выщелоченных черноземах Западной Сибири / Т. Г. Ламанова, Н. В. Шеремет, В. М. Доронькин, Р. И. Полюдина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многолетних исследований клевера гибридного в агрофитоценозах, созданных на  спланированных вскрышных отвалах Кузбасса, и в посевах на выщелоченных черноземах полевого стационара Сибирского научно-исследовательского института кормов.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1025.    </w:t>
      </w:r>
      <w:r>
        <w:rPr>
          <w:rFonts w:ascii="Arial CYR" w:hAnsi="Arial CYR" w:cs="Arial CYR"/>
          <w:b/>
          <w:bCs/>
          <w:sz w:val="20"/>
          <w:szCs w:val="20"/>
        </w:rPr>
        <w:t>Лапенков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"Бессмертный полк" - абсолютно личная история / С. Лапенков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26-35.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Беседа в внуком фронтовика, вернувшим миллионы однополчан деда на наши улицы и в нашу память.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1026.    </w:t>
      </w:r>
      <w:r>
        <w:rPr>
          <w:rFonts w:ascii="Arial CYR" w:hAnsi="Arial CYR" w:cs="Arial CYR"/>
          <w:b/>
          <w:bCs/>
          <w:sz w:val="20"/>
          <w:szCs w:val="20"/>
        </w:rPr>
        <w:t>Лапик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Усовершенствование резинокордного трака гусеничного движителя / В. П. Лапик, И. П. Адылин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исследования конструкции резинокордного трака методом конечных элементов.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1027.    </w:t>
      </w:r>
      <w:r>
        <w:rPr>
          <w:rFonts w:ascii="Arial CYR" w:hAnsi="Arial CYR" w:cs="Arial CYR"/>
          <w:b/>
          <w:bCs/>
          <w:sz w:val="20"/>
          <w:szCs w:val="20"/>
        </w:rPr>
        <w:t>Лапшин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Комбинационная способность земляники по признакам продуктивности / В. И. Лапшин, В. В. Яковенко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изучения 18 гибридных комбинаций земляники по признакам продуктивности.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1028.    </w:t>
      </w:r>
      <w:r>
        <w:rPr>
          <w:rFonts w:ascii="Arial CYR" w:hAnsi="Arial CYR" w:cs="Arial CYR"/>
          <w:b/>
          <w:bCs/>
          <w:sz w:val="20"/>
          <w:szCs w:val="20"/>
        </w:rPr>
        <w:t>Лапшин Ю.А.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озимых зерновых агрофитоценозов / Ю. А. Лапшин, С. В. Быркнова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их факторов стабилизации производства зеленого корма и фуражного зерна является расширение видового и сортового разнообразия кормовых культур, в частности за счет озимой тритикале. Интродукцию тритикале и ее высокопродуктивных сортов следует рассматривать как одно из наиболее доступных и перспективных средств интенсификации сельскохозяйственного 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1029.    </w:t>
      </w:r>
      <w:r>
        <w:rPr>
          <w:rFonts w:ascii="Arial CYR" w:hAnsi="Arial CYR" w:cs="Arial CYR"/>
          <w:b/>
          <w:bCs/>
          <w:sz w:val="20"/>
          <w:szCs w:val="20"/>
        </w:rPr>
        <w:t>Лата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Государственная поддержка крестьянских (фермерских) хозяйств Волгоградской области / М. С. Лата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55-58.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выявлены основные проблемы, особенности и перспективы экономического развития крестьянских (фермерских) хозяйств в аграрном секторе экономики Волгоградской области, обобщены организационные основы их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1030.    </w:t>
      </w:r>
      <w:r>
        <w:rPr>
          <w:rFonts w:ascii="Arial CYR" w:hAnsi="Arial CYR" w:cs="Arial CYR"/>
          <w:b/>
          <w:bCs/>
          <w:sz w:val="20"/>
          <w:szCs w:val="20"/>
        </w:rPr>
        <w:t>Лачуга Ю.Ф.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работы и совершенствование мяльных машин для повышения эффективности обескостривания льносырья / Ю. Ф. Лачуга, М. М. Ковалев, А. П. Апыхин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экспериментальных исследований работы серийных и опытных машин с различными профилями рифлей на рабочей поверхности вальцов при промине льносоломы и льнотресты от кратности пропуска сырья.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1031.    </w:t>
      </w:r>
      <w:r>
        <w:rPr>
          <w:rFonts w:ascii="Arial CYR" w:hAnsi="Arial CYR" w:cs="Arial CYR"/>
          <w:b/>
          <w:bCs/>
          <w:sz w:val="20"/>
          <w:szCs w:val="20"/>
        </w:rPr>
        <w:t>Ле Суан Хонг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Сопоставление эффективности систем тягового электропривода электроподвижного состава / Ле Суан Хонг // Электрооборудование: эксплуатация и ремонт.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43-48.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Произведена оценка технико-экономической эффективности тягового электропривода с асинхронными тяговыми машинами, его преимущества и недостатки.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1032.    </w:t>
      </w:r>
      <w:r>
        <w:rPr>
          <w:rFonts w:ascii="Arial CYR" w:hAnsi="Arial CYR" w:cs="Arial CYR"/>
          <w:b/>
          <w:bCs/>
          <w:sz w:val="20"/>
          <w:szCs w:val="20"/>
        </w:rPr>
        <w:t>Лебедев П.П.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Концепция географической карты как геоинформационной структуры / П. П. Лебедев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79-84.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формализованная модель, новые концепция и знания о географической карте, разработанные на основе анализа структурообразующих отношений и соответствия структур.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1033.    </w:t>
      </w:r>
      <w:r>
        <w:rPr>
          <w:rFonts w:ascii="Arial CYR" w:hAnsi="Arial CYR" w:cs="Arial CYR"/>
          <w:b/>
          <w:bCs/>
          <w:sz w:val="20"/>
          <w:szCs w:val="20"/>
        </w:rPr>
        <w:t>Левчук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развития предпринимательства в условиях антироссийских санкций / В. В. Левчук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114-118.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Освещены проблемы экономической и политической жизни России: обострение внешнеполитической ситуации, экономический и финансовый кризис, введение США и Евросоюзом антироссийских экономических санкций, снижение цен на нефть.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1034.    </w:t>
      </w:r>
      <w:r>
        <w:rPr>
          <w:rFonts w:ascii="Arial CYR" w:hAnsi="Arial CYR" w:cs="Arial CYR"/>
          <w:b/>
          <w:bCs/>
          <w:sz w:val="20"/>
          <w:szCs w:val="20"/>
        </w:rPr>
        <w:t>Легкий способ вести</w:t>
      </w:r>
      <w:r>
        <w:rPr>
          <w:rFonts w:ascii="Arial CYR" w:hAnsi="Arial CYR" w:cs="Arial CYR"/>
          <w:sz w:val="20"/>
          <w:szCs w:val="20"/>
        </w:rPr>
        <w:t xml:space="preserve"> учет на упрощенке // Главбух. - 2015.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78-79.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1035.    </w:t>
      </w:r>
      <w:r>
        <w:rPr>
          <w:rFonts w:ascii="Arial CYR" w:hAnsi="Arial CYR" w:cs="Arial CYR"/>
          <w:b/>
          <w:bCs/>
          <w:sz w:val="20"/>
          <w:szCs w:val="20"/>
        </w:rPr>
        <w:t>Ледяева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Подбор сортов многолетних трав для создания сеяных сенокосов с среднегорной зоне Республике Алтай / Н. В. Ледяева, С. Я. Сыева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7-12.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2011-2014 гг. были подобраны конкурентоспособные сорта многолетних трав сибирской коллекции для коренного улучшения естественных сенокосов. определены оптимальные сроки их посева в условиях среднегорной зоны Республики Алтай, изучен химический состав и питательная ценность предлагаемых сортов многолетних трав.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1036.    </w:t>
      </w:r>
      <w:r>
        <w:rPr>
          <w:rFonts w:ascii="Arial CYR" w:hAnsi="Arial CYR" w:cs="Arial CYR"/>
          <w:b/>
          <w:bCs/>
          <w:sz w:val="20"/>
          <w:szCs w:val="20"/>
        </w:rPr>
        <w:t>Лекомцева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Удобрение картофеля / Е. В. Лекомцева, Т. Е. Иванова, И. Л. Иванов, Т. Ю. Бортник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2010-2012 годах в условиях Удмуртской Республики изучали эффективность комплексных минеральных удобрений при выращивании раннеспелого картофеля на дерново-среднеподзолистой супесчаной почве с очень высокой обеспеченностью подвижными формами фосфора и калия. Рассчитаны показатели выноса элементов питания с урожаем картофеля, даны рекомендации по их использованию при составлении систем удобрения.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1037.    </w:t>
      </w:r>
      <w:r>
        <w:rPr>
          <w:rFonts w:ascii="Arial CYR" w:hAnsi="Arial CYR" w:cs="Arial CYR"/>
          <w:b/>
          <w:bCs/>
          <w:sz w:val="20"/>
          <w:szCs w:val="20"/>
        </w:rPr>
        <w:t>Ленточкин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Засоренность посевов яровой пшеницы в зависимости от приемов зяблевой обработки почвы / А. М. Ленточкин, П. Е. Широбоков, Л. А. Ленточкина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29-31.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оптимальная система зяблевой обработки эродированной дерново-подзолистой среднесуглинистой почвы под яровую пшеницу после клевера, убранного на зеленый корм.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1038.    </w:t>
      </w:r>
      <w:r>
        <w:rPr>
          <w:rFonts w:ascii="Arial CYR" w:hAnsi="Arial CYR" w:cs="Arial CYR"/>
          <w:b/>
          <w:bCs/>
          <w:sz w:val="20"/>
          <w:szCs w:val="20"/>
        </w:rPr>
        <w:t>Лепехов С.Б.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Зародышевая корневая система мягкой пшеницы разных групп спелости и засухоустойчивости / С. Б. Лепехов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степной зоне Алтайского края изучена первичная корневая система у сортов яровой мягкой пшеницы, различающихся годом репродукции семян, группой спелости и степенью засухоустойчивости.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1039.    </w:t>
      </w:r>
      <w:r>
        <w:rPr>
          <w:rFonts w:ascii="Arial CYR" w:hAnsi="Arial CYR" w:cs="Arial CYR"/>
          <w:b/>
          <w:bCs/>
          <w:sz w:val="20"/>
          <w:szCs w:val="20"/>
        </w:rPr>
        <w:t>Лепский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Возвращение в Теребени / Ю. Лепский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Сын немецкого солдата увидел на стене русской колокольни послание отца из 1942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1040.    </w:t>
      </w:r>
      <w:r>
        <w:rPr>
          <w:rFonts w:ascii="Arial CYR" w:hAnsi="Arial CYR" w:cs="Arial CYR"/>
          <w:b/>
          <w:bCs/>
          <w:sz w:val="20"/>
          <w:szCs w:val="20"/>
        </w:rPr>
        <w:t>Лепский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Ссылка обязательна / Ю. Лепский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76-79.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деревне Норинская Коношского района Архангельской области открылся первый в России музей Иосифа Бродского.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1041.    </w:t>
      </w:r>
      <w:r>
        <w:rPr>
          <w:rFonts w:ascii="Arial CYR" w:hAnsi="Arial CYR" w:cs="Arial CYR"/>
          <w:b/>
          <w:bCs/>
          <w:sz w:val="20"/>
          <w:szCs w:val="20"/>
        </w:rPr>
        <w:t>Лесина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Льготами, которыми может воспользоваться сельхозкооператив / Т. А. Лесина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37-40.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вести сельхоздеятельность, компании и частные граждане вправе создать сельхозкооператив.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1042.    </w:t>
      </w:r>
      <w:r>
        <w:rPr>
          <w:rFonts w:ascii="Arial CYR" w:hAnsi="Arial CYR" w:cs="Arial CYR"/>
          <w:b/>
          <w:bCs/>
          <w:sz w:val="20"/>
          <w:szCs w:val="20"/>
        </w:rPr>
        <w:t>Лескова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Пекарь из Ленинграда / А. Лескова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75-77.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блокадном Ленинграде.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1043.    </w:t>
      </w:r>
      <w:r>
        <w:rPr>
          <w:rFonts w:ascii="Arial CYR" w:hAnsi="Arial CYR" w:cs="Arial CYR"/>
          <w:b/>
          <w:bCs/>
          <w:sz w:val="20"/>
          <w:szCs w:val="20"/>
        </w:rPr>
        <w:t>Леснов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Переработка отходов пищевых производств в корма для крупного рогатого скота / А. П. Леснов, Н. М. Алексеева, П. П. Борисова // Аграрная наука.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закваски Леснова на молочную продуктивность дойных коров. Использование закваски Леснова позволило оптимизировать и сбалансировать рационы кормления, а также повысить их биологическую ценность. это способствовало росту молочной продуктивности и улучшению химического состава молока коров.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1044.    </w:t>
      </w:r>
      <w:r>
        <w:rPr>
          <w:rFonts w:ascii="Arial CYR" w:hAnsi="Arial CYR" w:cs="Arial CYR"/>
          <w:b/>
          <w:bCs/>
          <w:sz w:val="20"/>
          <w:szCs w:val="20"/>
        </w:rPr>
        <w:t>Лещинская Т.Б.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технологии дополнительного энергоснабжения объектов АПК / Т. Б. Лещинская, И. И. Дацков, А. В. Солдатенкова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анализ работы различных двигателей, использующих газ в качестве топлива. Рассмотрен российский и зарубежный опыт использования биогаза в качестве топлива для источников энергоснабжения.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1045.    </w:t>
      </w:r>
      <w:r>
        <w:rPr>
          <w:rFonts w:ascii="Arial CYR" w:hAnsi="Arial CYR" w:cs="Arial CYR"/>
          <w:b/>
          <w:bCs/>
          <w:sz w:val="20"/>
          <w:szCs w:val="20"/>
        </w:rPr>
        <w:t>Липкович Э.И.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Интеграция образования, науки и производства в агропромышленном комплексе: проблемы и решения / Э. И. Липкович // Высшее образование сегодня.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10-18.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некоторые вопросы интеграции высшего профессионального образования с профессиональной наукой и производством.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1046.    </w:t>
      </w:r>
      <w:r>
        <w:rPr>
          <w:rFonts w:ascii="Arial CYR" w:hAnsi="Arial CYR" w:cs="Arial CYR"/>
          <w:b/>
          <w:bCs/>
          <w:sz w:val="20"/>
          <w:szCs w:val="20"/>
        </w:rPr>
        <w:t>Липски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Земельные ресурсы как ключевой фактор обеспечения продовольственной безопасности / С. А. Липски // Землеустройство, кадастр и мониторинг земель.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6-11.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основные задачи современного землеустройства, а также необходимые условия обеспечения продовольственной безопасности страны, для которой прежде всего, является рациональное использование земель, пригодных для ведения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1047.    </w:t>
      </w:r>
      <w:r>
        <w:rPr>
          <w:rFonts w:ascii="Arial CYR" w:hAnsi="Arial CYR" w:cs="Arial CYR"/>
          <w:b/>
          <w:bCs/>
          <w:sz w:val="20"/>
          <w:szCs w:val="20"/>
        </w:rPr>
        <w:t>Липски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перспективах законодательства, регулирующего деятельность садоводческих </w:t>
      </w:r>
      <w:r>
        <w:rPr>
          <w:rFonts w:ascii="Arial CYR" w:hAnsi="Arial CYR" w:cs="Arial CYR"/>
          <w:sz w:val="20"/>
          <w:szCs w:val="20"/>
        </w:rPr>
        <w:lastRenderedPageBreak/>
        <w:t xml:space="preserve">объединений / С. А. Липски // Землеустройство, кадастр и мониторинг земель.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22-26.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Возникло ряд правовых проблем, связанных с деятельностью садоводческих объединений: упорядочение земельно-имущественных отношений, пересмотр организационной формы, признание Конституционным судом.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1048.    </w:t>
      </w:r>
      <w:r>
        <w:rPr>
          <w:rFonts w:ascii="Arial CYR" w:hAnsi="Arial CYR" w:cs="Arial CYR"/>
          <w:b/>
          <w:bCs/>
          <w:sz w:val="20"/>
          <w:szCs w:val="20"/>
        </w:rPr>
        <w:t>Липски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Упорядочение деятельности кадастровых инженеров - назревшая мера / С. А. Липски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41-45.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Подготовку документов, необходимых для кадастрового учета земельных участков и иной недвижимости, осуществляют кадастровые инженеры. К настоящему времени накопилось немало претензий к качеству их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1049.    </w:t>
      </w:r>
      <w:r>
        <w:rPr>
          <w:rFonts w:ascii="Arial CYR" w:hAnsi="Arial CYR" w:cs="Arial CYR"/>
          <w:b/>
          <w:bCs/>
          <w:sz w:val="20"/>
          <w:szCs w:val="20"/>
        </w:rPr>
        <w:t>Липчанская Р.А.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Волгоградская область развивает семеноводческую базу / Р. А. Липчанская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Волгоградская область - один из крупнейших производителей сельскохозяйственной продукции. Посевная площадь всех сельскохозяйственных культур в коллективных и КФХ хозяйствах в прошедшем году занимала 2,87 млн га, в том числе под зерновыми культурами - 1,96 млн га, из которых 61% под озимыми.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1050.    </w:t>
      </w:r>
      <w:r>
        <w:rPr>
          <w:rFonts w:ascii="Arial CYR" w:hAnsi="Arial CYR" w:cs="Arial CYR"/>
          <w:b/>
          <w:bCs/>
          <w:sz w:val="20"/>
          <w:szCs w:val="20"/>
        </w:rPr>
        <w:t>Литвинов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Товарная масса овощей - основа доходности производителей в рыночных условиях / С. С. Литвинов, И. И. Вирченко, М. В. Шатилов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25-26.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Даны характеристика объемов товарной массы овощей, реализуемых на рынке, возможности внутреннего рынка овощной продукции, объем импорта важнейших овощных культур; предложены конкретные пути увеличения товарной массы овощей в нынешних условиях, а также математическая формула для ее определения.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1051.    </w:t>
      </w:r>
      <w:r>
        <w:rPr>
          <w:rFonts w:ascii="Arial CYR" w:hAnsi="Arial CYR" w:cs="Arial CYR"/>
          <w:b/>
          <w:bCs/>
          <w:sz w:val="20"/>
          <w:szCs w:val="20"/>
        </w:rPr>
        <w:t>Литвинов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Фитосанитарные проблемы в современном овощеводстве / С. С. Литвинов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улучшения фитосанитарной обстановки в овощеводстве необходимо усилить генетические и селекционные исследования по созданию  устойчивых к вредителям и болезням сортов и гибридов, использовать современные экологически безопасные препараты и внедрять новые экологически безопасные технологии возделывания овощных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1052.    </w:t>
      </w:r>
      <w:r>
        <w:rPr>
          <w:rFonts w:ascii="Arial CYR" w:hAnsi="Arial CYR" w:cs="Arial CYR"/>
          <w:b/>
          <w:bCs/>
          <w:sz w:val="20"/>
          <w:szCs w:val="20"/>
        </w:rPr>
        <w:t>Литвинцев К.А.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лесных участках / К. А. Литвинцев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возникновении прав на лесные участки в силу закона.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1053.    </w:t>
      </w:r>
      <w:r>
        <w:rPr>
          <w:rFonts w:ascii="Arial CYR" w:hAnsi="Arial CYR" w:cs="Arial CYR"/>
          <w:b/>
          <w:bCs/>
          <w:sz w:val="20"/>
          <w:szCs w:val="20"/>
        </w:rPr>
        <w:t>Литвинцева К.А.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органа кадастрового учета с кадастровыми инженерами: опыт и перспективы / К. А. Литвинцева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48-50.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Взаимодействие органа кадастрового учета с кадастровыми инженерами необходимо с целью повышения качества кадастровых работ кадастровыми инженерами, а также в целях снижения качества принимаемых органом кадастрового учета решений об отказах и приостановлениях, что ведет к снижению социальной напряженности среди граждан.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1054.    </w:t>
      </w:r>
      <w:r>
        <w:rPr>
          <w:rFonts w:ascii="Arial CYR" w:hAnsi="Arial CYR" w:cs="Arial CYR"/>
          <w:b/>
          <w:bCs/>
          <w:sz w:val="20"/>
          <w:szCs w:val="20"/>
        </w:rPr>
        <w:t>Литвинчук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Удобрение из торфа Гумостим как стимулятор роста зерновых колосовых / О. В. Литвинчук, А. Б. Сайнакова, П. Н. Бражников, Г. Н. Комарова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45-47.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изложены результаты опытов 2009-2014 гг. по изучению влияния удобрения </w:t>
      </w:r>
      <w:r>
        <w:rPr>
          <w:rFonts w:ascii="Arial CYR" w:hAnsi="Arial CYR" w:cs="Arial CYR"/>
          <w:sz w:val="20"/>
          <w:szCs w:val="20"/>
        </w:rPr>
        <w:lastRenderedPageBreak/>
        <w:t>гуминового из торфа Гумостим на озимую рожь и овес в Нарымском отделе селекции и семеноводстве ФГБНУ "СибНИИСХиТ".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1055.    </w:t>
      </w:r>
      <w:r>
        <w:rPr>
          <w:rFonts w:ascii="Arial CYR" w:hAnsi="Arial CYR" w:cs="Arial CYR"/>
          <w:b/>
          <w:bCs/>
          <w:sz w:val="20"/>
          <w:szCs w:val="20"/>
        </w:rPr>
        <w:t>Лиханов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образования оксидов азота в цилиндре дизеля при работе на метаноле / В. А. Лиханов, А. А. Анфилатов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исследований влияния применения метанола на содержание оксидов азота в цилиндре дизеля 2Ч 10,5/12,0 при использовании двойной системы топливоподачи (ДСТ).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1056.    </w:t>
      </w:r>
      <w:r>
        <w:rPr>
          <w:rFonts w:ascii="Arial CYR" w:hAnsi="Arial CYR" w:cs="Arial CYR"/>
          <w:b/>
          <w:bCs/>
          <w:sz w:val="20"/>
          <w:szCs w:val="20"/>
        </w:rPr>
        <w:t>Лиханов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Работа дизеля на метаноле и рапсовом масле / В. А. Лиханов, А. В. Фоминых, В. Н. Копчиков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рабочего процесса дизеля 2Ч 10,5/12,0 при работе на метаноле и метиловом эфире рапсового масла с использованием двойной системы топливоподачи. Даны графики влияния применения данных видов топлива на мощностные и экономические показатели дизеля.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1057.    </w:t>
      </w:r>
      <w:r>
        <w:rPr>
          <w:rFonts w:ascii="Arial CYR" w:hAnsi="Arial CYR" w:cs="Arial CYR"/>
          <w:b/>
          <w:bCs/>
          <w:sz w:val="20"/>
          <w:szCs w:val="20"/>
        </w:rPr>
        <w:t>Лиханов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Улучшение экологических показателей тракторного дизеля путем применения компримированного природного газа и рециркуляции отработавших газов, метаноло- и этаноло-топливных эмульсий / В. А. Лиханов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Установлена возможность улучшения экологических показателей дизеля путем применения компримированного природного газа (КПГ) и рециркуляции отработавших газов, метаноло- и этаноло-топливных эмульсий. В частности достигается снижение содержания оксидов азота и отработавших газов (ОГ), экономия дизельного топлива (ДТ), повышение эффективных показателей.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1058.    </w:t>
      </w:r>
      <w:r>
        <w:rPr>
          <w:rFonts w:ascii="Arial CYR" w:hAnsi="Arial CYR" w:cs="Arial CYR"/>
          <w:b/>
          <w:bCs/>
          <w:sz w:val="20"/>
          <w:szCs w:val="20"/>
        </w:rPr>
        <w:t>Лихненко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Пути снижения распространения болезней картофеля в Северной Осетии / С. В. Лихненко, И. Р. Манукян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33-34.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способы борьбы с фитофторозом, альтернариозом и ризоктониозом на посадках картофеля. Указаны устойчивые к фитофторозу и альтернариозу сорта и гибриды картофеля.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1059.    </w:t>
      </w:r>
      <w:r>
        <w:rPr>
          <w:rFonts w:ascii="Arial CYR" w:hAnsi="Arial CYR" w:cs="Arial CYR"/>
          <w:b/>
          <w:bCs/>
          <w:sz w:val="20"/>
          <w:szCs w:val="20"/>
        </w:rPr>
        <w:t>Лозовая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Вычет НДС по банковской комиссии законен / А. Лозовая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58-59.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заплатила банку комиссию за выдачу кредита.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1060.    </w:t>
      </w:r>
      <w:r>
        <w:rPr>
          <w:rFonts w:ascii="Arial CYR" w:hAnsi="Arial CYR" w:cs="Arial CYR"/>
          <w:b/>
          <w:bCs/>
          <w:sz w:val="20"/>
          <w:szCs w:val="20"/>
        </w:rPr>
        <w:t>Лойко П.Ф.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некоторых насущных проблемах современных земельных отношений / П. Ф. Лойко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некоторые спектры организации использования пространственных преимуществ России, необходимость восстановления службы землеустройства и охраны земель, а также создания национального Центра изучения и экспертизы проблем землепользования, землеустройства и кадастров.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1061.    </w:t>
      </w:r>
      <w:r>
        <w:rPr>
          <w:rFonts w:ascii="Arial CYR" w:hAnsi="Arial CYR" w:cs="Arial CYR"/>
          <w:b/>
          <w:bCs/>
          <w:sz w:val="20"/>
          <w:szCs w:val="20"/>
        </w:rPr>
        <w:t>Лопарев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температурного режима пахотного горизонта почвы при ее уплотнении / А. А. Лопарев, А. С. Комкин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Представлены результаты полевых исследований изменения плотности почвы от механического воздействия колесных тракторов тягового класса 1,4 и изменения </w:t>
      </w:r>
      <w:r>
        <w:rPr>
          <w:rFonts w:ascii="Arial CYR" w:hAnsi="Arial CYR" w:cs="Arial CYR"/>
          <w:sz w:val="20"/>
          <w:szCs w:val="20"/>
        </w:rPr>
        <w:lastRenderedPageBreak/>
        <w:t>температурного состояния уплотненной почвы, на основании чего определен коэффициент ее теплопроводности в пахотном горизонте.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1062.    </w:t>
      </w:r>
      <w:r>
        <w:rPr>
          <w:rFonts w:ascii="Arial CYR" w:hAnsi="Arial CYR" w:cs="Arial CYR"/>
          <w:b/>
          <w:bCs/>
          <w:sz w:val="20"/>
          <w:szCs w:val="20"/>
        </w:rPr>
        <w:t>Лопачев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Системы точного земледелия: понятия и инновации / Н. А. Лопачев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1063.    </w:t>
      </w:r>
      <w:r>
        <w:rPr>
          <w:rFonts w:ascii="Arial CYR" w:hAnsi="Arial CYR" w:cs="Arial CYR"/>
          <w:b/>
          <w:bCs/>
          <w:sz w:val="20"/>
          <w:szCs w:val="20"/>
        </w:rPr>
        <w:t>Лошаков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150-летию со дня рождения академика Д.Н. Прянишникова / В. Г. Лошаков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9-10.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Выдающийся российский и советский ученый-аграрник с мировым именем, талантливый педагог профессор Дмитрий Николаевич Прянишников вошел в историю нашей страны прежде всего как основатель отечественной агрохимической науки.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1064.    </w:t>
      </w:r>
      <w:r>
        <w:rPr>
          <w:rFonts w:ascii="Arial CYR" w:hAnsi="Arial CYR" w:cs="Arial CYR"/>
          <w:b/>
          <w:bCs/>
          <w:sz w:val="20"/>
          <w:szCs w:val="20"/>
        </w:rPr>
        <w:t>Лузгин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формирования брикетов канди с защитным покрытием / Н. Е. Лузгин, Н. А. Грунин, Н. Б. Нагаев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анализе применяемых способов подкормки пчел выявлены недостатки. Исходя из этого, предложено устройство для их устранения.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1065.    </w:t>
      </w:r>
      <w:r>
        <w:rPr>
          <w:rFonts w:ascii="Arial CYR" w:hAnsi="Arial CYR" w:cs="Arial CYR"/>
          <w:b/>
          <w:bCs/>
          <w:sz w:val="20"/>
          <w:szCs w:val="20"/>
        </w:rPr>
        <w:t>Лукашов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использования многолетних трав и однолетних кормовых культур в Калужской области / В. Н. Лукашов, А. Н. Исаков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продуктивность однолетних и многолетних кормовых культур, травосмесей и совместных посевов на серых лесных среднесуглинистых почвах Калужской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1066.    </w:t>
      </w:r>
      <w:r>
        <w:rPr>
          <w:rFonts w:ascii="Arial CYR" w:hAnsi="Arial CYR" w:cs="Arial CYR"/>
          <w:b/>
          <w:bCs/>
          <w:sz w:val="20"/>
          <w:szCs w:val="20"/>
        </w:rPr>
        <w:t>Лукин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Микроэлементы в почвах ЦЧО / С. В. Лукин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агроэкологической оценки содержания микроэлементов в пахотных почвах ЦЧО на примере Белгородской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1067.    </w:t>
      </w:r>
      <w:r>
        <w:rPr>
          <w:rFonts w:ascii="Arial CYR" w:hAnsi="Arial CYR" w:cs="Arial CYR"/>
          <w:b/>
          <w:bCs/>
          <w:sz w:val="20"/>
          <w:szCs w:val="20"/>
        </w:rPr>
        <w:t>Лукьянчук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биологически активных препаратов на адаптивность сортов сои / Л. М. Лукьянчук, О. И. Хасбиуллина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по влиянию биологически активных препаратов на сорта сои разных групп спелости в условиях муссонного климата Приморья и показана целесообразность их использования в качестве элемента сортовой агротехники для снижения поражаемости грибными болезнями и повышения продуктивности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1068.    </w:t>
      </w:r>
      <w:r>
        <w:rPr>
          <w:rFonts w:ascii="Arial CYR" w:hAnsi="Arial CYR" w:cs="Arial CYR"/>
          <w:b/>
          <w:bCs/>
          <w:sz w:val="20"/>
          <w:szCs w:val="20"/>
        </w:rPr>
        <w:t>"Лучший электрик"</w:t>
      </w:r>
      <w:r>
        <w:rPr>
          <w:rFonts w:ascii="Arial CYR" w:hAnsi="Arial CYR" w:cs="Arial CYR"/>
          <w:sz w:val="20"/>
          <w:szCs w:val="20"/>
        </w:rPr>
        <w:t xml:space="preserve"> // Тарское Прииртышье. - 2015. - </w:t>
      </w:r>
      <w:r>
        <w:rPr>
          <w:rFonts w:ascii="Arial CYR" w:hAnsi="Arial CYR" w:cs="Arial CYR"/>
          <w:b/>
          <w:bCs/>
          <w:sz w:val="20"/>
          <w:szCs w:val="20"/>
        </w:rPr>
        <w:t>25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Команда "Короткое замыкание" 31-й группы направления ТО филиала ОмГАУ стала победителем конкурсной программы "Лучший электрик", прошедшей в учебном заведении.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1069.    </w:t>
      </w:r>
      <w:r>
        <w:rPr>
          <w:rFonts w:ascii="Arial CYR" w:hAnsi="Arial CYR" w:cs="Arial CYR"/>
          <w:b/>
          <w:bCs/>
          <w:sz w:val="20"/>
          <w:szCs w:val="20"/>
        </w:rPr>
        <w:t>Лысенюк О.Ю.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сливы от тлей / О. Ю. Лысенюк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Уточнен видовой состав сосущих фитофагов сливовых насаждений в условиях Лесостепи Украины. Установлено, что среди тлей наиболее вредоносной является сливовая опыленная тля. Дана оценка эффективности инсектицидов в снижении вредоносности однодомных и двудомных видов тлей.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1070.    </w:t>
      </w:r>
      <w:r>
        <w:rPr>
          <w:rFonts w:ascii="Arial CYR" w:hAnsi="Arial CYR" w:cs="Arial CYR"/>
          <w:b/>
          <w:bCs/>
          <w:sz w:val="20"/>
          <w:szCs w:val="20"/>
        </w:rPr>
        <w:t>Лысов А.К.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Перспективы развития технических средств для технологии УМО / А. К. Лысов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46-48.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достоинства и недостатки технологии УМО опрыскивания сельскохозяйственных культур пестицидами и перспективы ее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1071.    </w:t>
      </w:r>
      <w:r>
        <w:rPr>
          <w:rFonts w:ascii="Arial CYR" w:hAnsi="Arial CYR" w:cs="Arial CYR"/>
          <w:b/>
          <w:bCs/>
          <w:sz w:val="20"/>
          <w:szCs w:val="20"/>
        </w:rPr>
        <w:t>Лысов А.К.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Стернифага на зерновых культурах / А. К. Лысов, И. И. Новикова, Д. О. Морозов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23-24.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технологические аспекты применения нового микробиологического препарата Стернифаг, сп для разложения растительных остатков в почве и подавления почвенной фитосанитарной инфекции.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1072.    </w:t>
      </w:r>
      <w:r>
        <w:rPr>
          <w:rFonts w:ascii="Arial CYR" w:hAnsi="Arial CYR" w:cs="Arial CYR"/>
          <w:b/>
          <w:bCs/>
          <w:sz w:val="20"/>
          <w:szCs w:val="20"/>
        </w:rPr>
        <w:t>Льготников не оставят</w:t>
      </w:r>
      <w:r>
        <w:rPr>
          <w:rFonts w:ascii="Arial CYR" w:hAnsi="Arial CYR" w:cs="Arial CYR"/>
          <w:sz w:val="20"/>
          <w:szCs w:val="20"/>
        </w:rPr>
        <w:t xml:space="preserve"> без лекарств // Тарское Прииртышье. - 2015. - </w:t>
      </w:r>
      <w:r>
        <w:rPr>
          <w:rFonts w:ascii="Arial CYR" w:hAnsi="Arial CYR" w:cs="Arial CYR"/>
          <w:b/>
          <w:bCs/>
          <w:sz w:val="20"/>
          <w:szCs w:val="20"/>
        </w:rPr>
        <w:t>22 янв.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регионе создан запас жизненно важных лекарственных препаратов для льготников.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1073.    </w:t>
      </w:r>
      <w:r>
        <w:rPr>
          <w:rFonts w:ascii="Arial CYR" w:hAnsi="Arial CYR" w:cs="Arial CYR"/>
          <w:b/>
          <w:bCs/>
          <w:sz w:val="20"/>
          <w:szCs w:val="20"/>
        </w:rPr>
        <w:t>Любимова Н.С.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Электромагнитная безопасность зданий / Н. С. Любимова, А. Б. Волков, В. А. Мартемьянов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21-27.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источники электромагнитных излучений жилых и производственных зданий, нормативные документы, регламентирующие электромагнитную безопасность, даны рекомендации по созданию благоприятной электромагнитной установки внутри здания и вблизи него.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1074.    </w:t>
      </w:r>
      <w:r>
        <w:rPr>
          <w:rFonts w:ascii="Arial CYR" w:hAnsi="Arial CYR" w:cs="Arial CYR"/>
          <w:b/>
          <w:bCs/>
          <w:sz w:val="20"/>
          <w:szCs w:val="20"/>
        </w:rPr>
        <w:t>Любич М.О.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точности позиционирования с применением оборудования ГНСС компании JAVAD GNSS / М. О. Любич // Геопрофи.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39-43.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глобальных навигационных спутниковых систем (ГНСС), в таких сферах как навигация,  управление и мониторинг транспортных средств и в настоящее время стало вполне обыденным явлением.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1075.    </w:t>
      </w:r>
      <w:r>
        <w:rPr>
          <w:rFonts w:ascii="Arial CYR" w:hAnsi="Arial CYR" w:cs="Arial CYR"/>
          <w:b/>
          <w:bCs/>
          <w:sz w:val="20"/>
          <w:szCs w:val="20"/>
        </w:rPr>
        <w:t>Лящук Ю.О.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рынка молока как инструмент системы риск-менеджмента в молочной промышленности ЦФО России / Ю. О. Лящук, А. Б. Мартынушкин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37-41.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портфель рисков предприятий молочной промышленности.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1076.    </w:t>
      </w:r>
      <w:r>
        <w:rPr>
          <w:rFonts w:ascii="Arial CYR" w:hAnsi="Arial CYR" w:cs="Arial CYR"/>
          <w:b/>
          <w:bCs/>
          <w:sz w:val="20"/>
          <w:szCs w:val="20"/>
        </w:rPr>
        <w:t>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Учет и документальное оформление транспортных расходов / М.Г. // Учет в сельском хозяйстве.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42-46.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проанализированы основные варианты учета транспортных расходов сельхозорганизации.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1077.    </w:t>
      </w:r>
      <w:r>
        <w:rPr>
          <w:rFonts w:ascii="Arial CYR" w:hAnsi="Arial CYR" w:cs="Arial CYR"/>
          <w:b/>
          <w:bCs/>
          <w:sz w:val="20"/>
          <w:szCs w:val="20"/>
        </w:rPr>
        <w:t>Мазалов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Актуальность проблемы. Требования к идеальному геодезическому прибору / В. В. Мазалов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62-64.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требования к геодезическим приборам, которые нужны при выполнении геодезических работ и технической инвентаризации в зависимости от типологии объектов, на которых проводятся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1078.    </w:t>
      </w:r>
      <w:r>
        <w:rPr>
          <w:rFonts w:ascii="Arial CYR" w:hAnsi="Arial CYR" w:cs="Arial CYR"/>
          <w:b/>
          <w:bCs/>
          <w:sz w:val="20"/>
          <w:szCs w:val="20"/>
        </w:rPr>
        <w:t>Мазалов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Сравнительное изучение урожайности сортов гречихи различного морфотипа / В. И. Мазалов, А. Н. Фесенко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полевых условиях изучена урожайность и отзывчивость на предпосевное внесение минеральных удобрений 19 сортов гречихи.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1079.    </w:t>
      </w:r>
      <w:r>
        <w:rPr>
          <w:rFonts w:ascii="Arial CYR" w:hAnsi="Arial CYR" w:cs="Arial CYR"/>
          <w:b/>
          <w:bCs/>
          <w:sz w:val="20"/>
          <w:szCs w:val="20"/>
        </w:rPr>
        <w:t>Мазиров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Почвенные потоки углекислого газа в агроэкосистемах в условиях Московского региона / И. М. Мазиров, Б. Н. Боротов [и др.]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оценивается эмиссия CO 2 на полях озимой пшеницы и картофеля с различными вариантами обработки почв в типичной агроэкосистеме с окультуренными дерново-подзолистыми почвами.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1080.    </w:t>
      </w:r>
      <w:r>
        <w:rPr>
          <w:rFonts w:ascii="Arial CYR" w:hAnsi="Arial CYR" w:cs="Arial CYR"/>
          <w:b/>
          <w:bCs/>
          <w:sz w:val="20"/>
          <w:szCs w:val="20"/>
        </w:rPr>
        <w:t>Мазлоев В.З.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Адаптация хозяйственного механизма АПК к санкционным мерам / В. З. Мазлоев // Экономика сельскохозяйственных и перерабатывающих предприятий.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28-31.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констатируется, что проведение рыночных реформ в аграрной экономике сопровождалось стихийными, деструктивными проявлениями.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1081.    </w:t>
      </w:r>
      <w:r>
        <w:rPr>
          <w:rFonts w:ascii="Arial CYR" w:hAnsi="Arial CYR" w:cs="Arial CYR"/>
          <w:b/>
          <w:bCs/>
          <w:sz w:val="20"/>
          <w:szCs w:val="20"/>
        </w:rPr>
        <w:t>Мазлоев В.З.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Экономический механизм аграрного сектора в условиях членства России / В. З. Мазлоев, М. Г. Озерова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11-16.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необходимости трансформации экономического механизма аграрного сектора в связи с вступлением в ВТО.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1082.    </w:t>
      </w:r>
      <w:r>
        <w:rPr>
          <w:rFonts w:ascii="Arial CYR" w:hAnsi="Arial CYR" w:cs="Arial CYR"/>
          <w:b/>
          <w:bCs/>
          <w:sz w:val="20"/>
          <w:szCs w:val="20"/>
        </w:rPr>
        <w:t>Мазуркевич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Структура федерального оператора пространственных данных / А. В. Мазуркевич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53-55.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Существующая государственная геодезическая сеть по своим характеристикам и архитектуре не в полной мере удовлетворяет запросам и потребностям потребителей.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1083.    </w:t>
      </w:r>
      <w:r>
        <w:rPr>
          <w:rFonts w:ascii="Arial CYR" w:hAnsi="Arial CYR" w:cs="Arial CYR"/>
          <w:b/>
          <w:bCs/>
          <w:sz w:val="20"/>
          <w:szCs w:val="20"/>
        </w:rPr>
        <w:t>Мазуркин П.М.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Распределения кадастровых кварталов по подзонам жилой зоны города / П. М. Мазуркин, А. И. Кудряшова, А. Н. Фадеев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61-70.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четырех подзонах жилой зоны города показаны высоко адекватные закономерности в виде суммы вейвлетов распределения координат центров кадастровых кварталов. Приведены графики составляющих и модули расстояний поперек реки по широте.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1084.    </w:t>
      </w:r>
      <w:r>
        <w:rPr>
          <w:rFonts w:ascii="Arial CYR" w:hAnsi="Arial CYR" w:cs="Arial CYR"/>
          <w:b/>
          <w:bCs/>
          <w:sz w:val="20"/>
          <w:szCs w:val="20"/>
        </w:rPr>
        <w:t>Мазуров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сорт тритикале в кормлении высокопродуктивных молочных коров / В. Н. Мазуров, З. С. Санова, Н. Е. Джумаева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Методом групп-аналогов (живая масса, продуктивность, количество лактаций, период лактации) изучена зоотехническая эффективность, возможность и целесообразность использования зерна озимой тритикале нового сорта Нина в рационах кормления высокопродуктивных дойных коров холмогорской породы.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1085.    </w:t>
      </w:r>
      <w:r>
        <w:rPr>
          <w:rFonts w:ascii="Arial CYR" w:hAnsi="Arial CYR" w:cs="Arial CYR"/>
          <w:b/>
          <w:bCs/>
          <w:sz w:val="20"/>
          <w:szCs w:val="20"/>
        </w:rPr>
        <w:t>Мазуха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температуры двигателей поточной линии / Н. А. Мазуха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использования многофункционального цифрового температурного реле для контроля температуры трех двигателей поточной линии. Дано описание работы схемы. Предложено использовать схему в различных технологических процессах.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1086.    </w:t>
      </w:r>
      <w:r>
        <w:rPr>
          <w:rFonts w:ascii="Arial CYR" w:hAnsi="Arial CYR" w:cs="Arial CYR"/>
          <w:b/>
          <w:bCs/>
          <w:sz w:val="20"/>
          <w:szCs w:val="20"/>
        </w:rPr>
        <w:t>Мазуха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Сигнализатор уровня зерна в камере дробилки / Н. А. Мазуха, А. П. Мазуха // </w:t>
      </w:r>
      <w:r>
        <w:rPr>
          <w:rFonts w:ascii="Arial CYR" w:hAnsi="Arial CYR" w:cs="Arial CYR"/>
          <w:sz w:val="20"/>
          <w:szCs w:val="20"/>
        </w:rPr>
        <w:lastRenderedPageBreak/>
        <w:t xml:space="preserve">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сигнализатора отечественной фирмы ОВЕН для контроля уровня зерна в приемной камере дробилки кормов ДБ-5.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1087.    </w:t>
      </w:r>
      <w:r>
        <w:rPr>
          <w:rFonts w:ascii="Arial CYR" w:hAnsi="Arial CYR" w:cs="Arial CYR"/>
          <w:b/>
          <w:bCs/>
          <w:sz w:val="20"/>
          <w:szCs w:val="20"/>
        </w:rPr>
        <w:t>Макаров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основных параметров высевающего катушечного аппарата машины для внесения минеральных удобрений / В. А. Макаров, М. С. Кулешов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методика расчета основных параметров катушечного аппарата  с наклонными пазами. Такая конструкция катушки уменьшает неравномерность высева удобрений, частично исключает их залипание и снижает энергоемкость процесса по сравнению с катушкой с прямыми пазами.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1088.    </w:t>
      </w:r>
      <w:r>
        <w:rPr>
          <w:rFonts w:ascii="Arial CYR" w:hAnsi="Arial CYR" w:cs="Arial CYR"/>
          <w:b/>
          <w:bCs/>
          <w:sz w:val="20"/>
          <w:szCs w:val="20"/>
        </w:rPr>
        <w:t>Макаров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Самозагружающийся разбрасыватель удобрений / В. А. Макаров, М. Ю. Костенко, К. П. Андреев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самозагружающегося разбрасывателя твердых минеральных удобрений из мягких контейнеров.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1089.    </w:t>
      </w:r>
      <w:r>
        <w:rPr>
          <w:rFonts w:ascii="Arial CYR" w:hAnsi="Arial CYR" w:cs="Arial CYR"/>
          <w:b/>
          <w:bCs/>
          <w:sz w:val="20"/>
          <w:szCs w:val="20"/>
        </w:rPr>
        <w:t>Макаров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детсаду появились стены / Н. Макаров // Тарское Прииртышье. - 2015. - </w:t>
      </w:r>
      <w:r>
        <w:rPr>
          <w:rFonts w:ascii="Arial CYR" w:hAnsi="Arial CYR" w:cs="Arial CYR"/>
          <w:b/>
          <w:bCs/>
          <w:sz w:val="20"/>
          <w:szCs w:val="20"/>
        </w:rPr>
        <w:t>7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строительстве детского сада на 250 мест начато возведение стен первого этажа.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1090.    </w:t>
      </w:r>
      <w:r>
        <w:rPr>
          <w:rFonts w:ascii="Arial CYR" w:hAnsi="Arial CYR" w:cs="Arial CYR"/>
          <w:b/>
          <w:bCs/>
          <w:sz w:val="20"/>
          <w:szCs w:val="20"/>
        </w:rPr>
        <w:t>Макаров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Капитал подрос / Н. Макаров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Размер регионального семейного капитала с 1 января этого года подрос и составляет отныне 123879 рублей 68 копеек. Проиндексированы и другие виды детских пособий.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1091.    </w:t>
      </w:r>
      <w:r>
        <w:rPr>
          <w:rFonts w:ascii="Arial CYR" w:hAnsi="Arial CYR" w:cs="Arial CYR"/>
          <w:b/>
          <w:bCs/>
          <w:sz w:val="20"/>
          <w:szCs w:val="20"/>
        </w:rPr>
        <w:t>Макарова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опыте создания геопортала состояния окружающей среды на территории евросоюза и сопредельных государств / М. А. Макарова // Геопрофи.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41-45.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России существует два подхода к представлению пространственных данных: геопорталы на региональном уровне для целей управления территориями, и общероссийские порталы для различных отраслей экономики, лесного и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1092.    </w:t>
      </w:r>
      <w:r>
        <w:rPr>
          <w:rFonts w:ascii="Arial CYR" w:hAnsi="Arial CYR" w:cs="Arial CYR"/>
          <w:b/>
          <w:bCs/>
          <w:sz w:val="20"/>
          <w:szCs w:val="20"/>
        </w:rPr>
        <w:t>Максимов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машин для возделывания и уборки картофеля / Н. М. Максимов, П. Л. Максимов, А. К. Струнов, И. В. Ардашев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комплекс машин для возделывания и уборки моркови на малоконтурных участвках. Обращено внимание на преимущества машин по сравнению с известными устройствами.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1093.    </w:t>
      </w:r>
      <w:r>
        <w:rPr>
          <w:rFonts w:ascii="Arial CYR" w:hAnsi="Arial CYR" w:cs="Arial CYR"/>
          <w:b/>
          <w:bCs/>
          <w:sz w:val="20"/>
          <w:szCs w:val="20"/>
        </w:rPr>
        <w:t>Максимов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Полумарафон зовет / О. Максимов // Тарское Прииртышье. - 2015. - </w:t>
      </w:r>
      <w:r>
        <w:rPr>
          <w:rFonts w:ascii="Arial CYR" w:hAnsi="Arial CYR" w:cs="Arial CYR"/>
          <w:b/>
          <w:bCs/>
          <w:sz w:val="20"/>
          <w:szCs w:val="20"/>
        </w:rPr>
        <w:t>27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 сентября в Таре пройдет очередной, 12-й по счету, полумарафон, приуроченный ко Дню работников нефтяной и газовой промышленности.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1094.    </w:t>
      </w:r>
      <w:r>
        <w:rPr>
          <w:rFonts w:ascii="Arial CYR" w:hAnsi="Arial CYR" w:cs="Arial CYR"/>
          <w:b/>
          <w:bCs/>
          <w:sz w:val="20"/>
          <w:szCs w:val="20"/>
        </w:rPr>
        <w:t>Максимова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Товарный обмен и продовольственные санкции / Е. А. Максимова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138-144.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Приводится анализ изменений товарного обмена в связи с введением санкционной </w:t>
      </w:r>
      <w:r>
        <w:rPr>
          <w:rFonts w:ascii="Arial CYR" w:hAnsi="Arial CYR" w:cs="Arial CYR"/>
          <w:sz w:val="20"/>
          <w:szCs w:val="20"/>
        </w:rPr>
        <w:lastRenderedPageBreak/>
        <w:t>политики стран Запада и США и ответных мер России в виде эмбарго на продукты сельскохозяйственного назначения.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1095.    </w:t>
      </w:r>
      <w:r>
        <w:rPr>
          <w:rFonts w:ascii="Arial CYR" w:hAnsi="Arial CYR" w:cs="Arial CYR"/>
          <w:b/>
          <w:bCs/>
          <w:sz w:val="20"/>
          <w:szCs w:val="20"/>
        </w:rPr>
        <w:t>Максимова Л.Р.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Интенсивная система кормления племенных телок айрширской породы в Республике Карелия / Л. Р. Максимова, Л. П. Шульга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45-48.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Сравнительный анализ показал, что применение интенсивной технологии кормления в сравнении с традиционной обеспечивает увеличение энергии роста ремонтного молодняка на 34-37% при снижении затрат на выращивание на 15-22,5%.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1096.    </w:t>
      </w:r>
      <w:r>
        <w:rPr>
          <w:rFonts w:ascii="Arial CYR" w:hAnsi="Arial CYR" w:cs="Arial CYR"/>
          <w:b/>
          <w:bCs/>
          <w:sz w:val="20"/>
          <w:szCs w:val="20"/>
        </w:rPr>
        <w:t>Максютов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яровой твердой пшеницы в зависимости от погодных условий, предшественников и фона питания в степной зоне Южного Урала / Н. А. Максютов, В. М. Жданов [и др.]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различных видов предшественников под яровую твердую пшеницу и определения их влияния на урожайность этой культуры.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1097.    </w:t>
      </w:r>
      <w:r>
        <w:rPr>
          <w:rFonts w:ascii="Arial CYR" w:hAnsi="Arial CYR" w:cs="Arial CYR"/>
          <w:b/>
          <w:bCs/>
          <w:sz w:val="20"/>
          <w:szCs w:val="20"/>
        </w:rPr>
        <w:t>Малафеев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надежности системы электроснабжения с собственными электростанциями на примере крупного металлургического предприятия / А. В. Малафеев, А. И. Юлдашева // Электрооборудование: эксплуатация и ремонт.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33-41.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методика определения эквивалентных показателей надежности систем электроснабжения. Приведены расчеты надежности транзита электроэнергии через сети 110-220 кВ, надежности и ущерба от ее нарушения для основных цехов промышленного предприятия, оценена надежность схем выдачи мощности собственными электростанциями предприятия.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1098.    </w:t>
      </w:r>
      <w:r>
        <w:rPr>
          <w:rFonts w:ascii="Arial CYR" w:hAnsi="Arial CYR" w:cs="Arial CYR"/>
          <w:b/>
          <w:bCs/>
          <w:sz w:val="20"/>
          <w:szCs w:val="20"/>
        </w:rPr>
        <w:t>Малицкая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Интродукция сильфии пронзеннолистной на корм в умеренно засушливых условиях Северного Казахстана / Н. В. Малицкая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Сильфия пронзеннолистная - малораспространенная кормовая культура, в настоящее время возделывается в лесостепи Северо-Казахстанской области Республики Казахстан и Омской области РФ. В исследовании определены всхожесть и сохранность растений с первого по третий годы жизни.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1099.    </w:t>
      </w:r>
      <w:r>
        <w:rPr>
          <w:rFonts w:ascii="Arial CYR" w:hAnsi="Arial CYR" w:cs="Arial CYR"/>
          <w:b/>
          <w:bCs/>
          <w:sz w:val="20"/>
          <w:szCs w:val="20"/>
        </w:rPr>
        <w:t>Малкова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Изменения по налогу на имущество с примерами из практики / Т. В. Малкова // Учет в сельском хозяйстве.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этого года налог не платят с основных средств, которые включены в первую или вторую амортизационную группу.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1100.    </w:t>
      </w:r>
      <w:r>
        <w:rPr>
          <w:rFonts w:ascii="Arial CYR" w:hAnsi="Arial CYR" w:cs="Arial CYR"/>
          <w:b/>
          <w:bCs/>
          <w:sz w:val="20"/>
          <w:szCs w:val="20"/>
        </w:rPr>
        <w:t>Малкова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Хозяйство применяет пониженную ставку НДС - что важно знать бухгалтеру / Т. В. Малкова // Учет в сельском хозяйстве.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48-50.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продаже определенных товаров хозяйство вправе начислять НДС по ставке 10 процентов.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1101.    </w:t>
      </w:r>
      <w:r>
        <w:rPr>
          <w:rFonts w:ascii="Arial CYR" w:hAnsi="Arial CYR" w:cs="Arial CYR"/>
          <w:b/>
          <w:bCs/>
          <w:sz w:val="20"/>
          <w:szCs w:val="20"/>
        </w:rPr>
        <w:t>Малхасян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регуляторов роста на различных сортах столовой моркови / А. Б. Малхасян, Л. И. Яловик, Н. А. Китаева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Столовая морковь - ценнейший источник витаминов. Технология ее возделывания не всегда экологически безопасна. Для повышения урожайности и качества продукции в практике овощеводства применяют природные регуляторы роста. В работе показано влияние регуляторов роста Росток, Эпин-экстра и Гумимакс на формирование урожая и </w:t>
      </w:r>
      <w:r>
        <w:rPr>
          <w:rFonts w:ascii="Arial CYR" w:hAnsi="Arial CYR" w:cs="Arial CYR"/>
          <w:sz w:val="20"/>
          <w:szCs w:val="20"/>
        </w:rPr>
        <w:lastRenderedPageBreak/>
        <w:t>качество корнеплодов различных сортов столовой моркови.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1102.    </w:t>
      </w:r>
      <w:r>
        <w:rPr>
          <w:rFonts w:ascii="Arial CYR" w:hAnsi="Arial CYR" w:cs="Arial CYR"/>
          <w:b/>
          <w:bCs/>
          <w:sz w:val="20"/>
          <w:szCs w:val="20"/>
        </w:rPr>
        <w:t>Малыхин К.Г.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 лигитимности и законности Беловежского соглашения 1991 года / К. Г. Малыхин, В. С. Жученко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49-52.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процессе развития СССР подписание Беловежского соглашения играет ключевую роль.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1103.    </w:t>
      </w:r>
      <w:r>
        <w:rPr>
          <w:rFonts w:ascii="Arial CYR" w:hAnsi="Arial CYR" w:cs="Arial CYR"/>
          <w:b/>
          <w:bCs/>
          <w:sz w:val="20"/>
          <w:szCs w:val="20"/>
        </w:rPr>
        <w:t>Малько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7-е Всероссийское совещание ФГБУ "Россельхозцентр" / А. М. Малько, Е. А. Павлова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25-28 ноября 2014 г. состоялось всероссийское совещание, на котором были подведены итоги работы ФГБУ "Россельхозцентр" в 2014 г. и обсуждены задачи учреждения в рамках выполнения Государственной программы развития сельского хозяйства на 2014-2020 гг. В его работе приняли участие 142 человека.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1104.    </w:t>
      </w:r>
      <w:r>
        <w:rPr>
          <w:rFonts w:ascii="Arial CYR" w:hAnsi="Arial CYR" w:cs="Arial CYR"/>
          <w:b/>
          <w:bCs/>
          <w:sz w:val="20"/>
          <w:szCs w:val="20"/>
        </w:rPr>
        <w:t>Малюга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использования инсектицидов против колорадского жука в лесостепи Приобья / А. А. Малюга, Н. С. Чуликова, Т. Н. Евтушенко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данные по оптимизации использования химических средств защиты растений на различных сортах картофеля против колорадского жука в лесостепи Приобья.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1105.    </w:t>
      </w:r>
      <w:r>
        <w:rPr>
          <w:rFonts w:ascii="Arial CYR" w:hAnsi="Arial CYR" w:cs="Arial CYR"/>
          <w:b/>
          <w:bCs/>
          <w:sz w:val="20"/>
          <w:szCs w:val="20"/>
        </w:rPr>
        <w:t>Мамедова П.М.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условий возделывания на урожайность и кормовое качество зерен кукурузы / П. М. Мамедова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представлены условия питания, способы посева, средняя урожайность и кормовые качества зерна за период 2012-2014 гг.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1106.    </w:t>
      </w:r>
      <w:r>
        <w:rPr>
          <w:rFonts w:ascii="Arial CYR" w:hAnsi="Arial CYR" w:cs="Arial CYR"/>
          <w:b/>
          <w:bCs/>
          <w:sz w:val="20"/>
          <w:szCs w:val="20"/>
        </w:rPr>
        <w:t>Мамити Г.И.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Преодоление вертикальных препятствий и рвов автомобилем и колесным трактором / Г. И. Мамити, С. Х. Плиев, В. Г. Васильев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получены функциональные зависимости между всеми значимыми параметрами разноприводных колесных машин и условиями движения с максимальной высотой преодолеваемого порога и шириной рва.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1107.    </w:t>
      </w:r>
      <w:r>
        <w:rPr>
          <w:rFonts w:ascii="Arial CYR" w:hAnsi="Arial CYR" w:cs="Arial CYR"/>
          <w:b/>
          <w:bCs/>
          <w:sz w:val="20"/>
          <w:szCs w:val="20"/>
        </w:rPr>
        <w:t>Мансуров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Вакуумные насосы для малых ферм / А. А. Мансуров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сравнительных испытаний пластинчато-роторных с углепластиковыми лопатками и водокольцевых малых вакуумных насосов в одиночном и спаренном вариантах в одно - и трехфазном режимах электропитания.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1108.    </w:t>
      </w:r>
      <w:r>
        <w:rPr>
          <w:rFonts w:ascii="Arial CYR" w:hAnsi="Arial CYR" w:cs="Arial CYR"/>
          <w:b/>
          <w:bCs/>
          <w:sz w:val="20"/>
          <w:szCs w:val="20"/>
        </w:rPr>
        <w:t>Мансуров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Производственные исследования молочных насосов типа НМУ-6 / А. А. Мансуров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16-19.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Установлены причины производственных дефектов молочных насосов и их характер, разработаны рекомендации по увеличению подачи.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1109.    </w:t>
      </w:r>
      <w:r>
        <w:rPr>
          <w:rFonts w:ascii="Arial CYR" w:hAnsi="Arial CYR" w:cs="Arial CYR"/>
          <w:b/>
          <w:bCs/>
          <w:sz w:val="20"/>
          <w:szCs w:val="20"/>
        </w:rPr>
        <w:t>Маркелова Т.С.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Мировая коллекция - основной источник доноров устойчивости пшеницы к бурой ржавчине и другим болезням / Т. С. Маркелова, Е. А. Нарышкина // Защита и </w:t>
      </w:r>
      <w:r>
        <w:rPr>
          <w:rFonts w:ascii="Arial CYR" w:hAnsi="Arial CYR" w:cs="Arial CYR"/>
          <w:sz w:val="20"/>
          <w:szCs w:val="20"/>
        </w:rPr>
        <w:lastRenderedPageBreak/>
        <w:t xml:space="preserve">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по изучению мировой коллекции яровой пшеницы на устойчивость к бурой ржавчине. проведена молекулярная диагностика интрогрессивных линий яровой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1110.    </w:t>
      </w:r>
      <w:r>
        <w:rPr>
          <w:rFonts w:ascii="Arial CYR" w:hAnsi="Arial CYR" w:cs="Arial CYR"/>
          <w:b/>
          <w:bCs/>
          <w:sz w:val="20"/>
          <w:szCs w:val="20"/>
        </w:rPr>
        <w:t>Маркелова Т.С.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вирусных болезней и борьба с ними / Т. С. Маркелова, Э. А. Баукенова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29-32.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сведения о распространении вирусных заболеваний пшеницы в Нижнем Поволжье. Выявлены наиболее распространенные и вредоносные из них.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1111.    </w:t>
      </w:r>
      <w:r>
        <w:rPr>
          <w:rFonts w:ascii="Arial CYR" w:hAnsi="Arial CYR" w:cs="Arial CYR"/>
          <w:b/>
          <w:bCs/>
          <w:sz w:val="20"/>
          <w:szCs w:val="20"/>
        </w:rPr>
        <w:t>Маркелова Т.С.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Фитосанитарная ситуация в агроценозе злаковых культур Поволжья / Т. С. Маркелова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мониторинга комплекса болезней в агроценозе злаковых культур в Поволжье. Представлен предварительный прогноз развития грибных и вирусных заболеваний на 2015 год. Предложены защитные мероприятия против комплекса грибных болезней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1112.    </w:t>
      </w:r>
      <w:r>
        <w:rPr>
          <w:rFonts w:ascii="Arial CYR" w:hAnsi="Arial CYR" w:cs="Arial CYR"/>
          <w:b/>
          <w:bCs/>
          <w:sz w:val="20"/>
          <w:szCs w:val="20"/>
        </w:rPr>
        <w:t>Марков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Сортоиспытание картофеля в Рязанской области / А. И. Марков, Н. П. Анохин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изучения сортов картофеля в условиях Центрального района Нечерноземной зоны на темно-серых лесных тяжелосуглинистых почвах выделены наиболее ценные для производства сорта, обеспечивающие стабильную урожайность.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1113.    </w:t>
      </w:r>
      <w:r>
        <w:rPr>
          <w:rFonts w:ascii="Arial CYR" w:hAnsi="Arial CYR" w:cs="Arial CYR"/>
          <w:b/>
          <w:bCs/>
          <w:sz w:val="20"/>
          <w:szCs w:val="20"/>
        </w:rPr>
        <w:t>Марков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геометрических характеристик распылителей дизельных форсунок / В. А. Марков, С. Н. Девянин, С. С. Лобода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варианты конструкционного исполнения распылителей форсунок. Показаны преимущества распылителей с тангенциальными распыливающими отверстиями. Проведены исследования по оптимизации геометрических размеров элементов такого распылителя.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1114.    </w:t>
      </w:r>
      <w:r>
        <w:rPr>
          <w:rFonts w:ascii="Arial CYR" w:hAnsi="Arial CYR" w:cs="Arial CYR"/>
          <w:b/>
          <w:bCs/>
          <w:sz w:val="20"/>
          <w:szCs w:val="20"/>
        </w:rPr>
        <w:t>Мартынова Т.С.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Ошибки в кадастре как существенный фактор, снижающий качество кадастра. Объективные и субъективные причины возникновения ошибок. Существующие ошибки кадастра и вновь появляющиеся / Т. С. Мартынова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81-83.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 о Кадастре трактует кадастровую ошибку как воспроизведенную в государственном кадастре недвижимости ошибку в документе, на основании которого сведения об объекте внесены в государственный кадастр недвижимости. Представлены существенные ошибки в ГКН, которые классифицируются по типам.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1115.    </w:t>
      </w:r>
      <w:r>
        <w:rPr>
          <w:rFonts w:ascii="Arial CYR" w:hAnsi="Arial CYR" w:cs="Arial CYR"/>
          <w:b/>
          <w:bCs/>
          <w:sz w:val="20"/>
          <w:szCs w:val="20"/>
        </w:rPr>
        <w:t>Мархгейм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Гарантии свободы преподавания и общественная аккредитация: параллели и пересечения / М. В. Мархгейм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75-78.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общие черты и различия государственной и общественной аккредитации.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1116.    </w:t>
      </w:r>
      <w:r>
        <w:rPr>
          <w:rFonts w:ascii="Arial CYR" w:hAnsi="Arial CYR" w:cs="Arial CYR"/>
          <w:b/>
          <w:bCs/>
          <w:sz w:val="20"/>
          <w:szCs w:val="20"/>
        </w:rPr>
        <w:t>Марченко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Биогазовая установка для сбраживания отходов птицеводства / В. И. Марченко, В. И. Гребенник, И. А. Севостьянов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Проанализированы технологические элементы биогазовой установки. На основании </w:t>
      </w:r>
      <w:r>
        <w:rPr>
          <w:rFonts w:ascii="Arial CYR" w:hAnsi="Arial CYR" w:cs="Arial CYR"/>
          <w:sz w:val="20"/>
          <w:szCs w:val="20"/>
        </w:rPr>
        <w:lastRenderedPageBreak/>
        <w:t>анализа представлена ее конструкция для сбраживания отходов птицеводства.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1117.    </w:t>
      </w:r>
      <w:r>
        <w:rPr>
          <w:rFonts w:ascii="Arial CYR" w:hAnsi="Arial CYR" w:cs="Arial CYR"/>
          <w:b/>
          <w:bCs/>
          <w:sz w:val="20"/>
          <w:szCs w:val="20"/>
        </w:rPr>
        <w:t>Марченко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Многофункциональный диагностический агрегат / Н. М. Марченко, Г. И. Личман, А. Н. Марченко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требования к многофункциональному пробоотборнику для получения многослойной информации о состоянии поля и растений. Представлен экспериментальный образец мобильного диагностического агрегата.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1118.    </w:t>
      </w:r>
      <w:r>
        <w:rPr>
          <w:rFonts w:ascii="Arial CYR" w:hAnsi="Arial CYR" w:cs="Arial CYR"/>
          <w:b/>
          <w:bCs/>
          <w:sz w:val="20"/>
          <w:szCs w:val="20"/>
        </w:rPr>
        <w:t>Марчук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НДС при покупке основного средства: как поставить к вычету и восстановить / М. В. Марчук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30-33.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хозяйство приобрело основное средство, то важно правильно заявить НДС к вычету.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1119.    </w:t>
      </w:r>
      <w:r>
        <w:rPr>
          <w:rFonts w:ascii="Arial CYR" w:hAnsi="Arial CYR" w:cs="Arial CYR"/>
          <w:b/>
          <w:bCs/>
          <w:sz w:val="20"/>
          <w:szCs w:val="20"/>
        </w:rPr>
        <w:t>Маслов Г.Г.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машин для внесения удобрений / Г. Г. Маслов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известных современных приемов повышения плодородия почвы рассмотрено его эффективное техническое обеспечение ресурсосберегающим комплексом машин. Повышается производительность техники и урожайность сельхозкультур.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1120.    </w:t>
      </w:r>
      <w:r>
        <w:rPr>
          <w:rFonts w:ascii="Arial CYR" w:hAnsi="Arial CYR" w:cs="Arial CYR"/>
          <w:b/>
          <w:bCs/>
          <w:sz w:val="20"/>
          <w:szCs w:val="20"/>
        </w:rPr>
        <w:t>Маслов Г.Г.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Оптимальные параметры многофункционального уборочного агрегата и продолжительность уборки озимой пшеницы / Г. Г. Маслов, В. В. Цыбулевский, А. В. Палапин, Н. А. Ринас // Аграрная наука.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проведенных исследований, используя функцию затрат и потерь, а также планирование эксперимента при работе многофункционального агрегата, обоснованы его оптимальные параметры и продолжительность уборки озимой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1121.    </w:t>
      </w:r>
      <w:r>
        <w:rPr>
          <w:rFonts w:ascii="Arial CYR" w:hAnsi="Arial CYR" w:cs="Arial CYR"/>
          <w:b/>
          <w:bCs/>
          <w:sz w:val="20"/>
          <w:szCs w:val="20"/>
        </w:rPr>
        <w:t>Маслов Г.Г.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Отечественный рынок сельхозтехники в 2015 году: трудности и преимущества / Г. Г. Маслов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современное состояние отечественного рынка сельхозтехники, особенности его формирования в связи со стратегией импортозамещения.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1122.    </w:t>
      </w:r>
      <w:r>
        <w:rPr>
          <w:rFonts w:ascii="Arial CYR" w:hAnsi="Arial CYR" w:cs="Arial CYR"/>
          <w:b/>
          <w:bCs/>
          <w:sz w:val="20"/>
          <w:szCs w:val="20"/>
        </w:rPr>
        <w:t>Маслова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Капустный черешковый комарик / А. А. Маслова, А. А. Ушаков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49-50.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описана краткая биология капустного черешкового комарика, его вредоносность на капустных культурах. Описаны некоторые методы защиты капустных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1123.    </w:t>
      </w:r>
      <w:r>
        <w:rPr>
          <w:rFonts w:ascii="Arial CYR" w:hAnsi="Arial CYR" w:cs="Arial CYR"/>
          <w:b/>
          <w:bCs/>
          <w:sz w:val="20"/>
          <w:szCs w:val="20"/>
        </w:rPr>
        <w:t>Маставичене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Возможности современных баз данных для снижения стоимости проведения массовой кадастровой оценки / Т. В. Маставичене, Л. Г. Максудова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46-50.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оптимальные механизмы хранения, загрузки и валидации пространственных данных, реализованные в современных СУБД (на примере БД Oracle), применительно к массовой кадастровой оценке.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1124.    </w:t>
      </w:r>
      <w:r>
        <w:rPr>
          <w:rFonts w:ascii="Arial CYR" w:hAnsi="Arial CYR" w:cs="Arial CYR"/>
          <w:b/>
          <w:bCs/>
          <w:sz w:val="20"/>
          <w:szCs w:val="20"/>
        </w:rPr>
        <w:t>Матяш Т.П.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"Науки о природе" и "Науки о духе": судьба старой дилеммы / Т. П. Матяш, Д. В. Матяш, Е. Е. Несмеянов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Начиная с XII века, когда появилась теория "двойственной истины", началось размежевание теологии и натурфилософии, теологии и естественной науки; естественные науки обосновали свое доминирование в области познания. Почему попытки найти критерии разделения "науки о природе" и "науки о духе" не привели к окончательному решению этой проблемы по сей день.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1125.    </w:t>
      </w:r>
      <w:r>
        <w:rPr>
          <w:rFonts w:ascii="Arial CYR" w:hAnsi="Arial CYR" w:cs="Arial CYR"/>
          <w:b/>
          <w:bCs/>
          <w:sz w:val="20"/>
          <w:szCs w:val="20"/>
        </w:rPr>
        <w:t>Махмутов М.М.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площади стружки при работе почвообрабатывающих фрез / М. М. Махмутов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Определено влияние параметров и режимов работы почвообрабатывающей фрезы на площадь стружки.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1126.    </w:t>
      </w:r>
      <w:r>
        <w:rPr>
          <w:rFonts w:ascii="Arial CYR" w:hAnsi="Arial CYR" w:cs="Arial CYR"/>
          <w:b/>
          <w:bCs/>
          <w:sz w:val="20"/>
          <w:szCs w:val="20"/>
        </w:rPr>
        <w:t>Мачнев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полевых исследований сеялки, оснащенной высевающими аппаратами с несимметричным профилем желобков катушки  / А. В. Мачнев, В. А. Мачнев, П. Н. Хорев, А. Н. Хорев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33-37.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и изготовлена сеялка, оснащенная высевающими аппаратами с несимметричным профилем желобков катушки и выступом в виде гипоциклоиды. Определены оптимальные значения конструкционных параметров катушки в реальных условиях. Приведены оригинальные методики определения равномерности распределения семян в рядке и дробления семян в лабораторно-полевых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1127.    </w:t>
      </w:r>
      <w:r>
        <w:rPr>
          <w:rFonts w:ascii="Arial CYR" w:hAnsi="Arial CYR" w:cs="Arial CYR"/>
          <w:b/>
          <w:bCs/>
          <w:sz w:val="20"/>
          <w:szCs w:val="20"/>
        </w:rPr>
        <w:t>Машьянов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состава содоминантов травосмеси на продуктивность и адаптивность разновидовых травостоев с доминированием фестулолиума в условиях Северо - Запада России / М. А. Машьянов, В. В. Ганичева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21-25.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исследований, проведенных в течении трех лет (2011-2013 годы), в ходе которых определялось влияние бобовых и злаковых луговых растений на продуктивность и питательную ценность сеяных травостоев с доминированием фестулолиума.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1128.    </w:t>
      </w:r>
      <w:r>
        <w:rPr>
          <w:rFonts w:ascii="Arial CYR" w:hAnsi="Arial CYR" w:cs="Arial CYR"/>
          <w:b/>
          <w:bCs/>
          <w:sz w:val="20"/>
          <w:szCs w:val="20"/>
        </w:rPr>
        <w:t>МЕДИАактивность Российских вузов</w:t>
      </w:r>
      <w:r>
        <w:rPr>
          <w:rFonts w:ascii="Arial CYR" w:hAnsi="Arial CYR" w:cs="Arial CYR"/>
          <w:sz w:val="20"/>
          <w:szCs w:val="20"/>
        </w:rPr>
        <w:t xml:space="preserve">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Изложено экспертное видение решения проблемы информационного взаимодействия и представлены результаты впервые проведенной независимой оценки информационной активности вузов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1129.    </w:t>
      </w:r>
      <w:r>
        <w:rPr>
          <w:rFonts w:ascii="Arial CYR" w:hAnsi="Arial CYR" w:cs="Arial CYR"/>
          <w:b/>
          <w:bCs/>
          <w:sz w:val="20"/>
          <w:szCs w:val="20"/>
        </w:rPr>
        <w:t>Межонова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Рейтинг субъектов Российской Федерации как инструмент государственной политики по обеспечению продовольственной безопасности / Н. В. Межонова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18-26.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методика и результаты расчета рейтинга субъектов РФ по потенциалу продовольственной безопасности.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1130.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Война Александра Германа / И. Мезенина // Тарское Прииртышье. - 2015. - </w:t>
      </w:r>
      <w:r>
        <w:rPr>
          <w:rFonts w:ascii="Arial CYR" w:hAnsi="Arial CYR" w:cs="Arial CYR"/>
          <w:b/>
          <w:bCs/>
          <w:sz w:val="20"/>
          <w:szCs w:val="20"/>
        </w:rPr>
        <w:t>7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апреле участник Великой Отечественной войны Александр Ефимович Герман встретил свою 89-ю весну. В Междуреченском поселении он сегодня единственный оставшийся в живых ветеран.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1131.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"Война не приключение. Это очень страшно..." / И. Мезенина // Тарское </w:t>
      </w:r>
      <w:r>
        <w:rPr>
          <w:rFonts w:ascii="Arial CYR" w:hAnsi="Arial CYR" w:cs="Arial CYR"/>
          <w:sz w:val="20"/>
          <w:szCs w:val="20"/>
        </w:rPr>
        <w:lastRenderedPageBreak/>
        <w:t xml:space="preserve">Прииртышье. - 2015. - </w:t>
      </w:r>
      <w:r>
        <w:rPr>
          <w:rFonts w:ascii="Arial CYR" w:hAnsi="Arial CYR" w:cs="Arial CYR"/>
          <w:b/>
          <w:bCs/>
          <w:sz w:val="20"/>
          <w:szCs w:val="20"/>
        </w:rPr>
        <w:t>14 мая</w:t>
      </w:r>
      <w:r>
        <w:rPr>
          <w:rFonts w:ascii="Arial CYR" w:hAnsi="Arial CYR" w:cs="Arial CYR"/>
          <w:sz w:val="20"/>
          <w:szCs w:val="20"/>
        </w:rPr>
        <w:t>. - 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преддверии Дня Победы на сцене Северного драматического театра состоялась премьера спектакля "А зори здесь тихие...". О том, как шла работа над постановкой, о войне и сегодняшнем зыбком мире, о дружбе народов и патриотизме - в интервью с главным режиссером Северной драмы Константином Рехтиным.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1132.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Город в снежном плену / И. Мезенина // Тарское Прииртышье. - 2015. - </w:t>
      </w:r>
      <w:r>
        <w:rPr>
          <w:rFonts w:ascii="Arial CYR" w:hAnsi="Arial CYR" w:cs="Arial CYR"/>
          <w:b/>
          <w:bCs/>
          <w:sz w:val="20"/>
          <w:szCs w:val="20"/>
        </w:rPr>
        <w:t>22 янв.</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1133.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Жизнь в сокращенном формате / И. Мезенина // Тарское Прииртышье. - 2015. - </w:t>
      </w:r>
      <w:r>
        <w:rPr>
          <w:rFonts w:ascii="Arial CYR" w:hAnsi="Arial CYR" w:cs="Arial CYR"/>
          <w:b/>
          <w:bCs/>
          <w:sz w:val="20"/>
          <w:szCs w:val="20"/>
        </w:rPr>
        <w:t>5 ноя.</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Льготная поддержка в нашей области станет адресной, то есть деньги будут давать только самым нуждающимся.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1134.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помощи, ремонте и безопасности / И. Мезенина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том, как состоит дело с компенсационными выплатами пострадавшим и когда начнутся восстановительные работы на дорогах и мостах, в интервью с главой Тарского муниципального района Сергеем Зуйковым.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1135.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"Подтопленцы" ждут выплат / И. Мезенина // Тарское Прииртышье. - 2015. - </w:t>
      </w:r>
      <w:r>
        <w:rPr>
          <w:rFonts w:ascii="Arial CYR" w:hAnsi="Arial CYR" w:cs="Arial CYR"/>
          <w:b/>
          <w:bCs/>
          <w:sz w:val="20"/>
          <w:szCs w:val="20"/>
        </w:rPr>
        <w:t>8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область пришли деньги из резервного фонда федерации, часть из которых пойдет на оказание помощи гражданам, пострадавшим от весеннего паводка, часть - на восстановление мостов и дорог.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1136.    </w:t>
      </w:r>
      <w:r>
        <w:rPr>
          <w:rFonts w:ascii="Arial CYR" w:hAnsi="Arial CYR" w:cs="Arial CYR"/>
          <w:b/>
          <w:bCs/>
          <w:sz w:val="20"/>
          <w:szCs w:val="20"/>
        </w:rPr>
        <w:t>Мезенина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друзьями и песней по жизни / И. Мезенина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работнику культуры Валентине Гуляевой, уже более двадцати лет руководящего Заливинским домом культуры.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1137.    </w:t>
      </w:r>
      <w:r>
        <w:rPr>
          <w:rFonts w:ascii="Arial CYR" w:hAnsi="Arial CYR" w:cs="Arial CYR"/>
          <w:b/>
          <w:bCs/>
          <w:sz w:val="20"/>
          <w:szCs w:val="20"/>
        </w:rPr>
        <w:t>Мелехова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по-новому предоставлять вычеты и рассчитывать НДФЛ / Е. Мелехова // Главбух. - 2015.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24-32.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Верховный суд выпустил разъяснения по 19 ситуациям, в которых расчет НДФЛ вызывал споры между компаниями и проверяющими.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1138.    </w:t>
      </w:r>
      <w:r>
        <w:rPr>
          <w:rFonts w:ascii="Arial CYR" w:hAnsi="Arial CYR" w:cs="Arial CYR"/>
          <w:b/>
          <w:bCs/>
          <w:sz w:val="20"/>
          <w:szCs w:val="20"/>
        </w:rPr>
        <w:t>Мелконян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Инструкция для хозяйства на спецрежиме: как учесть безвозмездное имущество / Е. В. Мелконян // Учет в сельском хозяйстве.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организации на упрощенке или ЕСХН подарили основное средство или материалы, у нее возникают налоговые обязательства.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1139.    </w:t>
      </w:r>
      <w:r>
        <w:rPr>
          <w:rFonts w:ascii="Arial CYR" w:hAnsi="Arial CYR" w:cs="Arial CYR"/>
          <w:b/>
          <w:bCs/>
          <w:sz w:val="20"/>
          <w:szCs w:val="20"/>
        </w:rPr>
        <w:t>Мельник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Эволюция систем земледелия - взгляд в будущее / В. И. Мельник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Сделан анализ четырех наиболее важных характеристик систем земледелия в контексте их временного развития: первая - интенсивность механического воздействия на почву; вторая - интенсивность использования химических методов защиты растений; третья - потребность в рабочей силе и обеспечение занятости сельского населения; </w:t>
      </w:r>
      <w:r>
        <w:rPr>
          <w:rFonts w:ascii="Arial CYR" w:hAnsi="Arial CYR" w:cs="Arial CYR"/>
          <w:sz w:val="20"/>
          <w:szCs w:val="20"/>
        </w:rPr>
        <w:lastRenderedPageBreak/>
        <w:t>четвертая - степень развития и широта применения севооборотов.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1140.    </w:t>
      </w:r>
      <w:r>
        <w:rPr>
          <w:rFonts w:ascii="Arial CYR" w:hAnsi="Arial CYR" w:cs="Arial CYR"/>
          <w:b/>
          <w:bCs/>
          <w:sz w:val="20"/>
          <w:szCs w:val="20"/>
        </w:rPr>
        <w:t>Мерчалова М.Э.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качества семян зерновых культур / М. Э. Мерчалова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качества зерна, полученного после уборки различными типами комбайнов, после очистки на воздушно-решетных зерноочистительных машинах. Предложены рекомендации по повышению качества семян зерновых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1141.    </w:t>
      </w:r>
      <w:r>
        <w:rPr>
          <w:rFonts w:ascii="Arial CYR" w:hAnsi="Arial CYR" w:cs="Arial CYR"/>
          <w:b/>
          <w:bCs/>
          <w:sz w:val="20"/>
          <w:szCs w:val="20"/>
        </w:rPr>
        <w:t>Мечкало Л.Ф.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Комбайн "Муромец-1500" - экономичный, надежный, эффективный / Л. Ф. Мечкало, Р. Р. Хасанов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Высокий технический и экономический потенциал проекта комбайна "Муромец-1500" отмечен Золотой медалью на главной агропромышленной выставке России "Золотая осень".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1142.    </w:t>
      </w:r>
      <w:r>
        <w:rPr>
          <w:rFonts w:ascii="Arial CYR" w:hAnsi="Arial CYR" w:cs="Arial CYR"/>
          <w:b/>
          <w:bCs/>
          <w:sz w:val="20"/>
          <w:szCs w:val="20"/>
        </w:rPr>
        <w:t>Мечкало Л.Ф.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"Муромец-1500": надежный в работе, простой в обслуживании / Л. Ф. Мечкало, Р. Р. Хазанов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дано описание работы зерноуборочного комбайна "Муромец".</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1143.    </w:t>
      </w:r>
      <w:r>
        <w:rPr>
          <w:rFonts w:ascii="Arial CYR" w:hAnsi="Arial CYR" w:cs="Arial CYR"/>
          <w:b/>
          <w:bCs/>
          <w:sz w:val="20"/>
          <w:szCs w:val="20"/>
        </w:rPr>
        <w:t>Микрюков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Автоматизация формирования аналитических отчетов на основе данных мониторинга организаций высшего образования / В. Н. Микрюков, В. П. Поневаж, А. Н. Серегин, С. О. Сорокин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70-75.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возможности информационной системы для построения аналитических отчетов о деятельности образовательных организаций и системы высшего 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1144.    </w:t>
      </w:r>
      <w:r>
        <w:rPr>
          <w:rFonts w:ascii="Arial CYR" w:hAnsi="Arial CYR" w:cs="Arial CYR"/>
          <w:b/>
          <w:bCs/>
          <w:sz w:val="20"/>
          <w:szCs w:val="20"/>
        </w:rPr>
        <w:t>Милаев П.П.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Методические подходы к выбору эффективных вариантов при инженерном проектировании агротехнологий / П. П. Милаев, Н. Н. Назаров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94-100.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проблеме комплексной реализации достижений научно-исследовательских учреждений разного профиля в единой системе технологических, технических, экологических и экономических решений.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1145.    </w:t>
      </w:r>
      <w:r>
        <w:rPr>
          <w:rFonts w:ascii="Arial CYR" w:hAnsi="Arial CYR" w:cs="Arial CYR"/>
          <w:b/>
          <w:bCs/>
          <w:sz w:val="20"/>
          <w:szCs w:val="20"/>
        </w:rPr>
        <w:t>Милащенко Н.З.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Освоение систем интенсивных технологий производства зерна пшеницы с научным сопровождением / Н. З. Милащенко, А. А. Завалин, Л. Н. Самойлов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проанализирована ситуация в России с производством зерна озимой и яровой пшеницы, рассмотрены возможности повышения ее урожайности и качества, степени использования биологического потенциала сортов в различных почвенно-климатических зонах страны.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1146.    </w:t>
      </w:r>
      <w:r>
        <w:rPr>
          <w:rFonts w:ascii="Arial CYR" w:hAnsi="Arial CYR" w:cs="Arial CYR"/>
          <w:b/>
          <w:bCs/>
          <w:sz w:val="20"/>
          <w:szCs w:val="20"/>
        </w:rPr>
        <w:t>Милютин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Проектирование осветительной установки / А. Ю. Милютин, Е. А. Темников, П. А. Готфрид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57-62.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проект осветительной установки для цеха пластмасс, пояснено, как делать выбор типа источников света и системы освещения, выбор схемы и трассы осветительной сети.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1147.    </w:t>
      </w:r>
      <w:r>
        <w:rPr>
          <w:rFonts w:ascii="Arial CYR" w:hAnsi="Arial CYR" w:cs="Arial CYR"/>
          <w:b/>
          <w:bCs/>
          <w:sz w:val="20"/>
          <w:szCs w:val="20"/>
        </w:rPr>
        <w:t>Минаков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и тенденции развития овощеводства защищенного грунта / И. А. </w:t>
      </w:r>
      <w:r>
        <w:rPr>
          <w:rFonts w:ascii="Arial CYR" w:hAnsi="Arial CYR" w:cs="Arial CYR"/>
          <w:sz w:val="20"/>
          <w:szCs w:val="20"/>
        </w:rPr>
        <w:lastRenderedPageBreak/>
        <w:t xml:space="preserve">Минаков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современное состояние и тенденции развития овощеводства защищенного грунта в РФ, анализируется его экономическая эффективность.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1148.    </w:t>
      </w:r>
      <w:r>
        <w:rPr>
          <w:rFonts w:ascii="Arial CYR" w:hAnsi="Arial CYR" w:cs="Arial CYR"/>
          <w:b/>
          <w:bCs/>
          <w:sz w:val="20"/>
          <w:szCs w:val="20"/>
        </w:rPr>
        <w:t>Минаков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в сфере производства и потребления плодово-ягодной продукции / И. А. Минаков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11-18.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состояния отрасли садоводства в России. Обоснованы инструменты формирования инновационной сферы и основные направления увеличения производства плодово-ягодной продукции в регионах промышленного и рискованного садоводства.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1149.    </w:t>
      </w:r>
      <w:r>
        <w:rPr>
          <w:rFonts w:ascii="Arial CYR" w:hAnsi="Arial CYR" w:cs="Arial CYR"/>
          <w:b/>
          <w:bCs/>
          <w:sz w:val="20"/>
          <w:szCs w:val="20"/>
        </w:rPr>
        <w:t>Миндрин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Земельная политика в аграрном секторе экономики России на современном этапе / А. С. Миндрин, О. Б. Леппке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обоснована необходимость системного подхода к формированию единой государственной земельной политики, предусматривающей меры по совершенствованию управления земельными ресурсами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1150.    </w:t>
      </w:r>
      <w:r>
        <w:rPr>
          <w:rFonts w:ascii="Arial CYR" w:hAnsi="Arial CYR" w:cs="Arial CYR"/>
          <w:b/>
          <w:bCs/>
          <w:sz w:val="20"/>
          <w:szCs w:val="20"/>
        </w:rPr>
        <w:t>Мироненко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Эпоха прагматического самодержавия / С. Мироненко // Родина.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рассказывается о характерных особенностях правления императора Александра III.</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1151.    </w:t>
      </w:r>
      <w:r>
        <w:rPr>
          <w:rFonts w:ascii="Arial CYR" w:hAnsi="Arial CYR" w:cs="Arial CYR"/>
          <w:b/>
          <w:bCs/>
          <w:sz w:val="20"/>
          <w:szCs w:val="20"/>
        </w:rPr>
        <w:t>Миронов Е.Б.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Грунтовый теплообменник с рекуперацией теплоты / Е. Б. Миронов, А. Н. Шишарина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Проблема энергосбережения касается, в частности, агропромышленного комплекса, где значительная доля энергоресурсов расходуется на силовое питание, подогрев теплоносителей для различных технологических нужд, освещение мастерских. Поэтому использование наиболее эффективных энергосберегающих средств и методов в данной области - актуальная задача.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1152.    </w:t>
      </w:r>
      <w:r>
        <w:rPr>
          <w:rFonts w:ascii="Arial CYR" w:hAnsi="Arial CYR" w:cs="Arial CYR"/>
          <w:b/>
          <w:bCs/>
          <w:sz w:val="20"/>
          <w:szCs w:val="20"/>
        </w:rPr>
        <w:t>Миронова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Краткие итоги селекции травянистых пионов / Л. Н. Миронова, А. А. Реут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69-75.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краткая история селекционных исследований представителей рода Paeonia L. в России. Названы ведущие ученые и специалисты в этой области садоводства, показаны важнейшие достижения отечественных селекционеров-пионоводов.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1153.    </w:t>
      </w:r>
      <w:r>
        <w:rPr>
          <w:rFonts w:ascii="Arial CYR" w:hAnsi="Arial CYR" w:cs="Arial CYR"/>
          <w:b/>
          <w:bCs/>
          <w:sz w:val="20"/>
          <w:szCs w:val="20"/>
        </w:rPr>
        <w:t>Мирошникова М.П.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Современный генофонд и направления селекции зерновой фасоли / М. П. Мирошникова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43-45.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Обобщены результаты многолетних исследований по селекции фасоли зернового использования, с целью получения методами простой и сложной гибридизации исходного материала для создания новых сортов, характеризующихся комплексом хозяйственно ценных признаков и способствующих расширению посевных площадей под культурой для рекомендованных зон возделывания в Российской Федерации.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1154.    </w:t>
      </w:r>
      <w:r>
        <w:rPr>
          <w:rFonts w:ascii="Arial CYR" w:hAnsi="Arial CYR" w:cs="Arial CYR"/>
          <w:b/>
          <w:bCs/>
          <w:sz w:val="20"/>
          <w:szCs w:val="20"/>
        </w:rPr>
        <w:t>Митрохина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некорневой обработки комплексными микроудобрениями посевов </w:t>
      </w:r>
      <w:r>
        <w:rPr>
          <w:rFonts w:ascii="Arial CYR" w:hAnsi="Arial CYR" w:cs="Arial CYR"/>
          <w:sz w:val="20"/>
          <w:szCs w:val="20"/>
        </w:rPr>
        <w:lastRenderedPageBreak/>
        <w:t xml:space="preserve">озимой пшеницы в Курской области / О. А. Митрохина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некорневого способа внесения комплексных микроудобрений Акварин 5 и Аквамикс в технологии возделывания озимой пшеницы изучали в условиях Курской области на черноземе слабовыщелоченном, среднесуглинистом в 2011-2013гг.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1155.    </w:t>
      </w:r>
      <w:r>
        <w:rPr>
          <w:rFonts w:ascii="Arial CYR" w:hAnsi="Arial CYR" w:cs="Arial CYR"/>
          <w:b/>
          <w:bCs/>
          <w:sz w:val="20"/>
          <w:szCs w:val="20"/>
        </w:rPr>
        <w:t>Михайликова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пестицидов в Российской Федерации / В. В. Михайликова, Н. С. Стребкова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12-14.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сведения за 2011-2013 гг. по объемам применения торговых марок пестицидов, их действующих веществ и рейтинг фирм - производителей химических средств защиты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1156.    </w:t>
      </w:r>
      <w:r>
        <w:rPr>
          <w:rFonts w:ascii="Arial CYR" w:hAnsi="Arial CYR" w:cs="Arial CYR"/>
          <w:b/>
          <w:bCs/>
          <w:sz w:val="20"/>
          <w:szCs w:val="20"/>
        </w:rPr>
        <w:t>Михальченков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Восстановление отвалов абразивостойким дисперсионно- упрочненным композитом на основе эпоксидной смолы / А. М. Михальченков, Р. Ю. Соловьев, Я. Ю. Бирюлина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49-51.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способ восстановления отвалов плужных корпусов и разработан композитный клееполимерный дисперсно-упрочненный материал на основе эпоксидной смолы для его реализации.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1157.    </w:t>
      </w:r>
      <w:r>
        <w:rPr>
          <w:rFonts w:ascii="Arial CYR" w:hAnsi="Arial CYR" w:cs="Arial CYR"/>
          <w:b/>
          <w:bCs/>
          <w:sz w:val="20"/>
          <w:szCs w:val="20"/>
        </w:rPr>
        <w:t>Михеев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новых возможностях свекловичных сеялок / В. В. Михеев, А. А. Савенков, Н. И. Кусова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исследований даны рекомендации свекловодам, фермерам и механизатором для оборудования свекловичных сеялок новыми рабочими органами, позволяющими снизить неравномерность раскладки семян до 15-25% и повысить полевую всхожесть до 70%, а при установке лап-бритв снизить засоренность посевов свеклы до первых междурядных обработок на 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1158.    </w:t>
      </w:r>
      <w:r>
        <w:rPr>
          <w:rFonts w:ascii="Arial CYR" w:hAnsi="Arial CYR" w:cs="Arial CYR"/>
          <w:b/>
          <w:bCs/>
          <w:sz w:val="20"/>
          <w:szCs w:val="20"/>
        </w:rPr>
        <w:t>Михеев Ю.Г.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Гетерозисные гибриды моркови для Приморья / Ю. Г. Михеев, В. И. Леунов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муссонного климата Приморья в 2012-2014 годах изучено более 150 сортообразцов моркови столовой разного эколого-географического происхождения. при этом особое внимание уделялось отбору образцов с высокими урожайными и товарными качествами, иммунитетом, оптимальным биохимическим составом корнеплодов, лежкостью при зимнем хранении. Показана схема создания гетерозисных гибридов моркови столовой.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1159.    </w:t>
      </w:r>
      <w:r>
        <w:rPr>
          <w:rFonts w:ascii="Arial CYR" w:hAnsi="Arial CYR" w:cs="Arial CYR"/>
          <w:b/>
          <w:bCs/>
          <w:sz w:val="20"/>
          <w:szCs w:val="20"/>
        </w:rPr>
        <w:t>Мкртычева К.Б.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Процесс социально-психологической адаптации первокурсников (на примере РостГМУ) / К. Б. Мкртычева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123-126.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Изучается социально-психологический аспект процесса адаптации первокурсников.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1160.    </w:t>
      </w:r>
      <w:r>
        <w:rPr>
          <w:rFonts w:ascii="Arial CYR" w:hAnsi="Arial CYR" w:cs="Arial CYR"/>
          <w:b/>
          <w:bCs/>
          <w:sz w:val="20"/>
          <w:szCs w:val="20"/>
        </w:rPr>
        <w:t>Могилёвкин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формирования кадрового резерва в университете в условиях реформирования системы высшего образования в России / Е. А. Могилёвкин, А. С. Новгородов // Высшее образование сегодня.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40-44.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формирование и развитие кадрового резерва в университетах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1161.    </w:t>
      </w:r>
      <w:r>
        <w:rPr>
          <w:rFonts w:ascii="Arial CYR" w:hAnsi="Arial CYR" w:cs="Arial CYR"/>
          <w:b/>
          <w:bCs/>
          <w:sz w:val="20"/>
          <w:szCs w:val="20"/>
        </w:rPr>
        <w:t>Модернизация осветительного оборудования</w:t>
      </w:r>
      <w:r>
        <w:rPr>
          <w:rFonts w:ascii="Arial CYR" w:hAnsi="Arial CYR" w:cs="Arial CYR"/>
          <w:sz w:val="20"/>
          <w:szCs w:val="20"/>
        </w:rPr>
        <w:t xml:space="preserve"> на основе светодиодной технологии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Представлен широкий ряд моделей осветительных приборов на светодиодах,  </w:t>
      </w:r>
      <w:r>
        <w:rPr>
          <w:rFonts w:ascii="Arial CYR" w:hAnsi="Arial CYR" w:cs="Arial CYR"/>
          <w:sz w:val="20"/>
          <w:szCs w:val="20"/>
        </w:rPr>
        <w:lastRenderedPageBreak/>
        <w:t>отвечающих норме качества света, а также требованиям технических регламентов Таможенного союза по безопасности низковольтного оборудования и по электромагнитной совместимости.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1162.    </w:t>
      </w:r>
      <w:r>
        <w:rPr>
          <w:rFonts w:ascii="Arial CYR" w:hAnsi="Arial CYR" w:cs="Arial CYR"/>
          <w:b/>
          <w:bCs/>
          <w:sz w:val="20"/>
          <w:szCs w:val="20"/>
        </w:rPr>
        <w:t>Моисеенко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приемов основной обработки почвы на урожайность сои в Приморском крае / А. А. Моисеенко, Р. В. Тимошинов, Л. Е. Бабинец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выявления различных приемов основной обработки почвы на урожайность сои в севообороте в 2010-2012 гг. проведен многофакторный опыт с использованием общепринятых методик.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1163.    </w:t>
      </w:r>
      <w:r>
        <w:rPr>
          <w:rFonts w:ascii="Arial CYR" w:hAnsi="Arial CYR" w:cs="Arial CYR"/>
          <w:b/>
          <w:bCs/>
          <w:sz w:val="20"/>
          <w:szCs w:val="20"/>
        </w:rPr>
        <w:t>Мокин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Выставка "Шины, РТИ и каучуки". Китайское нашествие / Д. Мокин // Автомобильный транспорт.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64-67.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в апреле 2015 года в ТВЦ "Экспоцентр" при поддержке Министерства промышленности и торговли РФ, Российского союза химиков, под патронатом Торгово-промышленной палаты РФ прошла 18-я международная специализированная выставка резинотехнических изделий, шин, технологий для их производства, сырья и оборудования.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1164.    </w:t>
      </w:r>
      <w:r>
        <w:rPr>
          <w:rFonts w:ascii="Arial CYR" w:hAnsi="Arial CYR" w:cs="Arial CYR"/>
          <w:b/>
          <w:bCs/>
          <w:sz w:val="20"/>
          <w:szCs w:val="20"/>
        </w:rPr>
        <w:t>Мокин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"Шелл" объявил об открытии 150-й АЗС в России / Д. Мокин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8 июля 2015 года на организованном для СМИ пресс-завтраке директор по оперативному управлению сети АЗС "Шелл" в России Виталий Маслов объявил об открытии 150-й заправочной станции "Шелл" в России и рассказал о планах развития компании в будущем.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1165.    </w:t>
      </w:r>
      <w:r>
        <w:rPr>
          <w:rFonts w:ascii="Arial CYR" w:hAnsi="Arial CYR" w:cs="Arial CYR"/>
          <w:b/>
          <w:bCs/>
          <w:sz w:val="20"/>
          <w:szCs w:val="20"/>
        </w:rPr>
        <w:t>Мокин 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Экологичным шинам Bridgestone Ecopia - зеленый свет! / Д. Мокин // Автомобильный транспорт.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58-60.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Последними мировыми тенденциями стали повышенные требования к экологичности шин, снижению шума и уменьшению расхода топлива за счет внедрения новых технологий. Одним из лидеров в этой области стала японская компания "Bridgestone", разработавшая линейку летних экологичных шин под брендом Ecopia для большинства популярных типов автомобилей.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1166.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Безопасность на дороге - приоритет для наземного транспорта / А. Мокина // Автомобильный транспорт.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9 сентября 2015 года в рамках Международного автосалона Comtrans-2015 состоялась пресс-конференция "Современные тенденции в обеспечении безопасности на грузопассажирском транспорте", организатором которой выступил экспертный центр "Движение без опасности".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1167.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Год разочарований с сильным финишем / А. Мокина // Автомобильный транспорт.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состоялась ежегодная пресс-конференция Комитета автопроизводителей Ассоциации европейского бизнеса, где были подведены итоги продаж легковых и легких коммерческих автомобилей в 2014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1168.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Двухколесный транспорт. Обеспечение зоны безопасности / А. Мокина // Автомобильный транспорт.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78-80.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ходе 70-й сессии рабочей группы по безопасности дорожного движения Комитета по </w:t>
      </w:r>
      <w:r>
        <w:rPr>
          <w:rFonts w:ascii="Arial CYR" w:hAnsi="Arial CYR" w:cs="Arial CYR"/>
          <w:sz w:val="20"/>
          <w:szCs w:val="20"/>
        </w:rPr>
        <w:lastRenderedPageBreak/>
        <w:t>внутреннему транспорту Европейской экономической комиссии ООН, которая прошла в Женеве весной этого года, состоялся круглый стол по проблемам обеспечения безопасности дорожного движения при эксплуатации двухколесных транспортных средств.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1169.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Для снижения аварийности на дорогах / А. Мокина // Автомобильный транспорт.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ГУП "Моргортранс" 7 июля провело круглый стол, посвященный вопросам совершенствования профессионального мастерства водителей наземного городского транспорта и приоритетным направлениям повышения безопасности пассажирских перевозок.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1170.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"Доркомэкспо - 2015" - новая техника для дорожного и коммунального хозяйства / А. Мокина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66-71.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31 марта по 2 апреля 2015 года на ВДНХ состоялся 13-й международный форум-выставка оборудования и технологий строительства и содержания дорожно-транспортной инфраструктуры "ДОРКОМЭКСПО - 2015", где были представлены экспозиции дорожно-строительной и дорожно-эксплуатационной техники, коммунальной техники, а также технологий и оборудования для городского пассажирского транспорта.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1171.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Итоги и перспективы деятельности Росавтодора / А. Мокина // Автомобильный транспорт.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18 марта 2015 года состоялась Всероссийская научно-практическая конференция " Федеральное дорожное агентство: итоги 2014 года, задачи и перспективы 2015-2017 гг.", на которой шла речь об итогах прошедшего дорожного сезона, а также объемах финансирования и ключевых проектах на ближайшие 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1172.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Итоги работы российской Госавтоинспекции в 2014 году / А. Мокина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Главном управлении по обеспечению безопасности дорожного движения МВД России в феврале 2015 г. состоялось совещание, на котором были подведены итоги работы Госавтоинспекции в прошедшем году и определены приоритетные задачи на ближайшую перспективу. Совещание прошло под председательством заместителя министра внутренних дел РФ генерал-полковника полиции Виктора Кирьянова.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1173.    </w:t>
      </w:r>
      <w:r>
        <w:rPr>
          <w:rFonts w:ascii="Arial CYR" w:hAnsi="Arial CYR" w:cs="Arial CYR"/>
          <w:b/>
          <w:bCs/>
          <w:sz w:val="20"/>
          <w:szCs w:val="20"/>
        </w:rPr>
        <w:t>Мокина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Утилизация автотранспортных средств: проблемы и пути их решения / А. Мокина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рассказано о позиции Комитета автопроизводителей в лице его председателя Йорга Шрайбера, который изложил свое видение существующих проблем в автомобильной отрасли и высказал предложения для преодоления возникших трудностей.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1174.    </w:t>
      </w:r>
      <w:r>
        <w:rPr>
          <w:rFonts w:ascii="Arial CYR" w:hAnsi="Arial CYR" w:cs="Arial CYR"/>
          <w:b/>
          <w:bCs/>
          <w:sz w:val="20"/>
          <w:szCs w:val="20"/>
        </w:rPr>
        <w:t>Мониторинг эффективности -</w:t>
      </w:r>
      <w:r>
        <w:rPr>
          <w:rFonts w:ascii="Arial CYR" w:hAnsi="Arial CYR" w:cs="Arial CYR"/>
          <w:sz w:val="20"/>
          <w:szCs w:val="20"/>
        </w:rPr>
        <w:t xml:space="preserve"> мониторинг объективности? // Аккредитация в образовании. - 2015. - </w:t>
      </w:r>
      <w:r>
        <w:rPr>
          <w:rFonts w:ascii="Arial" w:hAnsi="Arial" w:cs="Arial"/>
          <w:b/>
          <w:bCs/>
          <w:sz w:val="20"/>
          <w:szCs w:val="20"/>
        </w:rPr>
        <w:t>№83</w:t>
      </w:r>
      <w:r>
        <w:rPr>
          <w:rFonts w:ascii="Arial" w:hAnsi="Arial" w:cs="Arial"/>
          <w:sz w:val="20"/>
          <w:szCs w:val="20"/>
        </w:rPr>
        <w:t xml:space="preserve">. - </w:t>
      </w:r>
      <w:r>
        <w:rPr>
          <w:rFonts w:ascii="Arial CYR" w:hAnsi="Arial CYR" w:cs="Arial CYR"/>
          <w:sz w:val="20"/>
          <w:szCs w:val="20"/>
        </w:rPr>
        <w:t>С. 15-17.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1175.    </w:t>
      </w:r>
      <w:r>
        <w:rPr>
          <w:rFonts w:ascii="Arial CYR" w:hAnsi="Arial CYR" w:cs="Arial CYR"/>
          <w:b/>
          <w:bCs/>
          <w:sz w:val="20"/>
          <w:szCs w:val="20"/>
        </w:rPr>
        <w:t>Мотлохова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Иск об установлении кадастровой стоимости как способ защиты права на недвижимое имущество / Е. А. Мотлохова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51-55.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такому нетипичному способу защиты прав на объект недвижимого имущества, как иск об установлении кадастровой стоимости.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1176.    </w:t>
      </w:r>
      <w:r>
        <w:rPr>
          <w:rFonts w:ascii="Arial CYR" w:hAnsi="Arial CYR" w:cs="Arial CYR"/>
          <w:b/>
          <w:bCs/>
          <w:sz w:val="20"/>
          <w:szCs w:val="20"/>
        </w:rPr>
        <w:t>Мотова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кого: Россия в Болонском процессе / Г. Н. Мотова // Аккредитация в образовании. - 2015. - </w:t>
      </w:r>
      <w:r>
        <w:rPr>
          <w:rFonts w:ascii="Arial" w:hAnsi="Arial" w:cs="Arial"/>
          <w:b/>
          <w:bCs/>
          <w:sz w:val="20"/>
          <w:szCs w:val="20"/>
        </w:rPr>
        <w:t>№81</w:t>
      </w:r>
      <w:r>
        <w:rPr>
          <w:rFonts w:ascii="Arial" w:hAnsi="Arial" w:cs="Arial"/>
          <w:sz w:val="20"/>
          <w:szCs w:val="20"/>
        </w:rPr>
        <w:t xml:space="preserve">. - </w:t>
      </w:r>
      <w:r>
        <w:rPr>
          <w:rFonts w:ascii="Arial CYR" w:hAnsi="Arial CYR" w:cs="Arial CYR"/>
          <w:sz w:val="20"/>
          <w:szCs w:val="20"/>
        </w:rPr>
        <w:t>С. 56-60.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Ереване состоялись Девятая конференция министров образования Европейского пространства высшего образования и Четвертый Болонский политический форум.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1177.    </w:t>
      </w:r>
      <w:r>
        <w:rPr>
          <w:rFonts w:ascii="Arial CYR" w:hAnsi="Arial CYR" w:cs="Arial CYR"/>
          <w:b/>
          <w:bCs/>
          <w:sz w:val="20"/>
          <w:szCs w:val="20"/>
        </w:rPr>
        <w:t>Мотова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кого: Россия в Болонском процессе / Г. Н. Мотова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62-65.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Какова роль и влияние России на развитие единого европейского пространства высшего образования.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1178.    </w:t>
      </w:r>
      <w:r>
        <w:rPr>
          <w:rFonts w:ascii="Arial CYR" w:hAnsi="Arial CYR" w:cs="Arial CYR"/>
          <w:b/>
          <w:bCs/>
          <w:sz w:val="20"/>
          <w:szCs w:val="20"/>
        </w:rPr>
        <w:t>Мотова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этапа развития аккредитации в России / Г. Н. Мотова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6-16.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1179.    </w:t>
      </w:r>
      <w:r>
        <w:rPr>
          <w:rFonts w:ascii="Arial CYR" w:hAnsi="Arial CYR" w:cs="Arial CYR"/>
          <w:b/>
          <w:bCs/>
          <w:sz w:val="20"/>
          <w:szCs w:val="20"/>
        </w:rPr>
        <w:t>Моторин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глубины залегания грунтовых вод на водно-физические свойства торфяных почв Северного Зауралья / А. С. Моторин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многолетних лизиметрических исследований по влиянию уровней залегания грунтовых вод на водно-физические свойства торфяной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1180.    </w:t>
      </w:r>
      <w:r>
        <w:rPr>
          <w:rFonts w:ascii="Arial CYR" w:hAnsi="Arial CYR" w:cs="Arial CYR"/>
          <w:b/>
          <w:bCs/>
          <w:sz w:val="20"/>
          <w:szCs w:val="20"/>
        </w:rPr>
        <w:t>Мохнаткин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рациональных параметров питающего устройства установки для приготовления кормовых смесей / В. Г. Мохнаткин, А. С. Филинков, П. Н. Солонщиков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45-47.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эффективность питающего устройства установки для приготовления смесей. Проведены соответствующие испытания для оценки качества работы питающего устройства, а также определены параметры полученной смеси.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1181.    </w:t>
      </w:r>
      <w:r>
        <w:rPr>
          <w:rFonts w:ascii="Arial CYR" w:hAnsi="Arial CYR" w:cs="Arial CYR"/>
          <w:b/>
          <w:bCs/>
          <w:sz w:val="20"/>
          <w:szCs w:val="20"/>
        </w:rPr>
        <w:t>Мунтян Е.М.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численности трипсов на сладком перце и томатах в теплице / Е. М. Мунтян, П. Б. Ильев [и др.]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эффективность применения белых клеевых ловушек, оснащенных диспенсерами с семиохемиком-этилизоникотинатом для выявления и мониторинга численности трипсов на сладком перце и томате в теплицах.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1182.    </w:t>
      </w:r>
      <w:r>
        <w:rPr>
          <w:rFonts w:ascii="Arial CYR" w:hAnsi="Arial CYR" w:cs="Arial CYR"/>
          <w:b/>
          <w:bCs/>
          <w:sz w:val="20"/>
          <w:szCs w:val="20"/>
        </w:rPr>
        <w:t>Мусаев Ф.Б.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Рентгенография скрытой заселенности и поврежденности семян овощных культур насекомыми / Ф. Б. Мусаев, А. Ф. Бухаров, Д. Н. Балеев, В. А. Ушаков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33-34.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апробация рентгенографического метода выявления скрытой заселенности или поврежденности насекомыми семян овощных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1183.    </w:t>
      </w:r>
      <w:r>
        <w:rPr>
          <w:rFonts w:ascii="Arial CYR" w:hAnsi="Arial CYR" w:cs="Arial CYR"/>
          <w:b/>
          <w:bCs/>
          <w:sz w:val="20"/>
          <w:szCs w:val="20"/>
        </w:rPr>
        <w:t>Мусина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Россия и Евросоюз: перспективы для сотрудничества в ХХI веке / Л. М. Мусина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109-113.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Уровень сотрудничества между РФ и ЕС является одним их основных факторов обеспечивающих способность европейского континента адекватно соответствовать реалиям ХХI 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1184.    </w:t>
      </w:r>
      <w:r>
        <w:rPr>
          <w:rFonts w:ascii="Arial CYR" w:hAnsi="Arial CYR" w:cs="Arial CYR"/>
          <w:b/>
          <w:bCs/>
          <w:sz w:val="20"/>
          <w:szCs w:val="20"/>
        </w:rPr>
        <w:t>Мустафаев М.Б.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Социально-правовой анализ особенностей формирования гражданского общества в России / М. Б. Мустафаев, Ф. М. Мустафаев, З. С. Мустафаева // Гуманитарные и </w:t>
      </w:r>
      <w:r>
        <w:rPr>
          <w:rFonts w:ascii="Arial CYR" w:hAnsi="Arial CYR" w:cs="Arial CYR"/>
          <w:sz w:val="20"/>
          <w:szCs w:val="20"/>
        </w:rPr>
        <w:lastRenderedPageBreak/>
        <w:t xml:space="preserve">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126-129.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взаимосвязь гражданского общества, правового государства, правовой культуры и правосознания граждан.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1185.    </w:t>
      </w:r>
      <w:r>
        <w:rPr>
          <w:rFonts w:ascii="Arial CYR" w:hAnsi="Arial CYR" w:cs="Arial CYR"/>
          <w:b/>
          <w:bCs/>
          <w:sz w:val="20"/>
          <w:szCs w:val="20"/>
        </w:rPr>
        <w:t>Мустафаев Ф.М.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Культура межнационального общения в современной России: проблемы и условия регенерации / Ф. М. Мустафаев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69-72.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Обосновывается идея: для процесса регенерации культуры межнационального общения в современной России есть определенные цивилизационные основания, связанные с историческими особенностями формирования российской цивилизации.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1186.    </w:t>
      </w:r>
      <w:r>
        <w:rPr>
          <w:rFonts w:ascii="Arial CYR" w:hAnsi="Arial CYR" w:cs="Arial CYR"/>
          <w:b/>
          <w:bCs/>
          <w:sz w:val="20"/>
          <w:szCs w:val="20"/>
        </w:rPr>
        <w:t>Мустафаева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Место и роль правовой культуры и правосознания в становлении гражданского общества в современной России / М. Г. Мустафаева, Р. М. Шахова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104-107.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состояние и основные элементы российской правовой культуры в условиях формирования гражданского общества.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1187.    </w:t>
      </w:r>
      <w:r>
        <w:rPr>
          <w:rFonts w:ascii="Arial CYR" w:hAnsi="Arial CYR" w:cs="Arial CYR"/>
          <w:b/>
          <w:bCs/>
          <w:sz w:val="20"/>
          <w:szCs w:val="20"/>
        </w:rPr>
        <w:t>Мустафина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фунгицид Альто Турбо для управления скоростью развития инфекций / М. А. Мустафина, А. Н. Таракановский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41-42.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данным Россельхозцентра, в последние годы отмечается увеличение площадей посевов зерновых культур, обрабатываемых фунгицидами.  В результате многолетнего анализа различных динамик развития заболеваний на зерновых культурах специалистами компании "Сингента" выявлено, что скорость развития заболевания определяется комплексов факторов, которые оказывают влияние на процессы жизнедеятельности грибных организмов.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1188.    </w:t>
      </w:r>
      <w:r>
        <w:rPr>
          <w:rFonts w:ascii="Arial CYR" w:hAnsi="Arial CYR" w:cs="Arial CYR"/>
          <w:b/>
          <w:bCs/>
          <w:sz w:val="20"/>
          <w:szCs w:val="20"/>
        </w:rPr>
        <w:t>Мяленко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надежности при проектировании почворежущих деталей сельхозмашин / В. И. Мяленко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метод прогнозирования надежности при создании новых конструкций почворежущих деталей сельхозмашин посредством использования объемных эпюр их реального нагружения.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1189.    </w:t>
      </w:r>
      <w:r>
        <w:rPr>
          <w:rFonts w:ascii="Arial CYR" w:hAnsi="Arial CYR" w:cs="Arial CYR"/>
          <w:b/>
          <w:bCs/>
          <w:sz w:val="20"/>
          <w:szCs w:val="20"/>
        </w:rPr>
        <w:t>Мяснянкин К.В.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качества семян гречихи / К. В. Мяснянкин, А. П. Тарасенко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подготовки зернового вороха герчихи и очистки его фотосепаратором. Представлена зависимость количества семян, получаемых рои помощи фотосепаратора, от качества исходного вороха.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1190.    </w:t>
      </w:r>
      <w:r>
        <w:rPr>
          <w:rFonts w:ascii="Arial CYR" w:hAnsi="Arial CYR" w:cs="Arial CYR"/>
          <w:b/>
          <w:bCs/>
          <w:sz w:val="20"/>
          <w:szCs w:val="20"/>
        </w:rPr>
        <w:t>Мячин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Методический подход к разработке стратегического мастер-плана транспортного обеспечения мероприятий чемпионата мира по футболу FIFA-2018 в г. Калининграде / В. Н. Мячин, В. В. Шуляев, В. А. Флячинский // Автомобильный транспорт.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Российская Федерация получила возможность проведения международных соревнований по футболу FIFA-2018. В соответствии с этим наше государство приняло на себя обязательства качественного транспортного обеспечения всех мероприятий, связанных с мундиалем.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1191.    </w:t>
      </w:r>
      <w:r>
        <w:rPr>
          <w:rFonts w:ascii="Arial CYR" w:hAnsi="Arial CYR" w:cs="Arial CYR"/>
          <w:b/>
          <w:bCs/>
          <w:sz w:val="20"/>
          <w:szCs w:val="20"/>
        </w:rPr>
        <w:t>Наводнов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Квалиметрия бакалавриата / В. Наводнов // Аккредитация в образовании. - 2015. - </w:t>
      </w:r>
      <w:r>
        <w:rPr>
          <w:rFonts w:ascii="Arial" w:hAnsi="Arial" w:cs="Arial"/>
          <w:b/>
          <w:bCs/>
          <w:sz w:val="20"/>
          <w:szCs w:val="20"/>
        </w:rPr>
        <w:t xml:space="preserve">№77 </w:t>
      </w:r>
      <w:r>
        <w:rPr>
          <w:rFonts w:ascii="Arial" w:hAnsi="Arial" w:cs="Arial"/>
          <w:sz w:val="20"/>
          <w:szCs w:val="20"/>
        </w:rPr>
        <w:t xml:space="preserve">. - </w:t>
      </w:r>
      <w:r>
        <w:rPr>
          <w:rFonts w:ascii="Arial CYR" w:hAnsi="Arial CYR" w:cs="Arial CYR"/>
          <w:sz w:val="20"/>
          <w:szCs w:val="20"/>
        </w:rPr>
        <w:t>С. 7-12.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Какие возможности открывает федеральный интернет - экзамен для выпускников бакалавриата.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1192.    </w:t>
      </w:r>
      <w:r>
        <w:rPr>
          <w:rFonts w:ascii="Arial CYR" w:hAnsi="Arial CYR" w:cs="Arial CYR"/>
          <w:b/>
          <w:bCs/>
          <w:sz w:val="20"/>
          <w:szCs w:val="20"/>
        </w:rPr>
        <w:t>Нагайка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лабораторной модели вибрационной почвообрабатывающей машины / М. А. Нагайка, С. С. Глушков, С. Г. Щукин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96-103.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закономерности изменения амплитудно-частотной характеристики лабораторной модели почвообрабатывающей машины, оснащенной инерционным вибровозбудителем планетарного 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1193.    </w:t>
      </w:r>
      <w:r>
        <w:rPr>
          <w:rFonts w:ascii="Arial CYR" w:hAnsi="Arial CYR" w:cs="Arial CYR"/>
          <w:b/>
          <w:bCs/>
          <w:sz w:val="20"/>
          <w:szCs w:val="20"/>
        </w:rPr>
        <w:t>Нагорнов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технология получения биодизельного топлива / С. А. Нагорнов, А. Ю. Корнев, С. В. Романцова, И. В. Ерохин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классификация способов проведения реакции переэтерификации - процесса получения одного из типов биотоплива - сложных эфиров жирных кислот, содержащихся в растительных маслах.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1194.    </w:t>
      </w:r>
      <w:r>
        <w:rPr>
          <w:rFonts w:ascii="Arial CYR" w:hAnsi="Arial CYR" w:cs="Arial CYR"/>
          <w:b/>
          <w:bCs/>
          <w:sz w:val="20"/>
          <w:szCs w:val="20"/>
        </w:rPr>
        <w:t>Назаров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 чистый способ обработки грубых кормов перед скармливанием КРС / И. В. Назаров, Т. Н. Толстоухова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способы обработки грубых кормов перед скармливанием КРС. На основании анализа существующих способов обработки кормов в зависимости от их вида предложена классификационная схема.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1195.    </w:t>
      </w:r>
      <w:r>
        <w:rPr>
          <w:rFonts w:ascii="Arial CYR" w:hAnsi="Arial CYR" w:cs="Arial CYR"/>
          <w:b/>
          <w:bCs/>
          <w:sz w:val="20"/>
          <w:szCs w:val="20"/>
        </w:rPr>
        <w:t>Налиухин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микроэлементного комплекса Аквамикс-Т при возделывании козлятника восточного в северной части Нечерноземной зоны / А. Н. Налиухин, Ю. В. Лактионов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совместного и раздельного применения Ризоторфина и микроэлементного комплекса "Аквамикс-Т" на симбиотическую азотфиксацию и продуктивность козлятника восточного при возделывании на дерново-слабоподзолистой среднесуглинистой почве в Вологодской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1196.    </w:t>
      </w:r>
      <w:r>
        <w:rPr>
          <w:rFonts w:ascii="Arial CYR" w:hAnsi="Arial CYR" w:cs="Arial CYR"/>
          <w:b/>
          <w:bCs/>
          <w:sz w:val="20"/>
          <w:szCs w:val="20"/>
        </w:rPr>
        <w:t>Налог на прибыль.</w:t>
      </w:r>
      <w:r>
        <w:rPr>
          <w:rFonts w:ascii="Arial CYR" w:hAnsi="Arial CYR" w:cs="Arial CYR"/>
          <w:sz w:val="20"/>
          <w:szCs w:val="20"/>
        </w:rPr>
        <w:t xml:space="preserve"> 12 изменений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50-52.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1197.    </w:t>
      </w:r>
      <w:r>
        <w:rPr>
          <w:rFonts w:ascii="Arial CYR" w:hAnsi="Arial CYR" w:cs="Arial CYR"/>
          <w:b/>
          <w:bCs/>
          <w:sz w:val="20"/>
          <w:szCs w:val="20"/>
        </w:rPr>
        <w:t>"Нам общая слава</w:t>
      </w:r>
      <w:r>
        <w:rPr>
          <w:rFonts w:ascii="Arial CYR" w:hAnsi="Arial CYR" w:cs="Arial CYR"/>
          <w:sz w:val="20"/>
          <w:szCs w:val="20"/>
        </w:rPr>
        <w:t xml:space="preserve"> России солдатской наградой была..."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61-67.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Все ордена и медали Великой Отечественной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1198.    </w:t>
      </w:r>
      <w:r>
        <w:rPr>
          <w:rFonts w:ascii="Arial CYR" w:hAnsi="Arial CYR" w:cs="Arial CYR"/>
          <w:b/>
          <w:bCs/>
          <w:sz w:val="20"/>
          <w:szCs w:val="20"/>
        </w:rPr>
        <w:t>Нарбаев Ш.К.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Землепользование охраняемых природных территорий / Ш. К. Нарбаев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основе анализа использования земель охраняемых природных территорий разработаны основные концептуальные направления интегрированного управления землепользованием природоохранного назначения, дана формулировка Концепции.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1199.    </w:t>
      </w:r>
      <w:r>
        <w:rPr>
          <w:rFonts w:ascii="Arial CYR" w:hAnsi="Arial CYR" w:cs="Arial CYR"/>
          <w:b/>
          <w:bCs/>
          <w:sz w:val="20"/>
          <w:szCs w:val="20"/>
        </w:rPr>
        <w:t>Нарбаев Ш.К.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Интерпретация законов землепользования / Ш. К. Нарбаев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анализируется содержание законов, действующих в сфере землепользования. Дается обоснование необходимости учета при создании устойчивого землепользования </w:t>
      </w:r>
      <w:r>
        <w:rPr>
          <w:rFonts w:ascii="Arial CYR" w:hAnsi="Arial CYR" w:cs="Arial CYR"/>
          <w:sz w:val="20"/>
          <w:szCs w:val="20"/>
        </w:rPr>
        <w:lastRenderedPageBreak/>
        <w:t>действия не только экономических законов, но и закона природы об органической связи тел и явлений земной поверхности и, в частности, положения о равновесии (сбалансированности) природных территориальных комплексов.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1200.    </w:t>
      </w:r>
      <w:r>
        <w:rPr>
          <w:rFonts w:ascii="Arial CYR" w:hAnsi="Arial CYR" w:cs="Arial CYR"/>
          <w:b/>
          <w:bCs/>
          <w:sz w:val="20"/>
          <w:szCs w:val="20"/>
        </w:rPr>
        <w:t>Насиев Б.Н.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и истребление саранчовых - особо опасных вредителей кормовых угодий полупустынной зоны / Б. Н. Насиев, М. А. Габдулов, Н. Ж. Жанаталапов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13-16.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Мониторинг саранчовых, проведённый в Западно-Казахстанской области в 2014 году, выявил численность популяций итальянского пруса и азиатской саранчи. Определены площади их заселения. В борьбе с вредителями кормовых угодий высокую эффективность показали инсектициды "Герольд" и "Танрек".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1201.    </w:t>
      </w:r>
      <w:r>
        <w:rPr>
          <w:rFonts w:ascii="Arial CYR" w:hAnsi="Arial CYR" w:cs="Arial CYR"/>
          <w:b/>
          <w:bCs/>
          <w:sz w:val="20"/>
          <w:szCs w:val="20"/>
        </w:rPr>
        <w:t>Насиев Б.Н.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Подбор одновидовых и смешанных посевов многолетних трав для восстановления биоресурсного потенциала кормовых угодий полупустынной зоны / Б. Н. Насиев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полупустынной зоне Западно-Казахстанской области одним из приёмов повышения эффективности кормопроизводства является восстановление биоресурсного потенциала деградированных кормовых угодий.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1202.    </w:t>
      </w:r>
      <w:r>
        <w:rPr>
          <w:rFonts w:ascii="Arial CYR" w:hAnsi="Arial CYR" w:cs="Arial CYR"/>
          <w:b/>
          <w:bCs/>
          <w:sz w:val="20"/>
          <w:szCs w:val="20"/>
        </w:rPr>
        <w:t>Насиев Б.Н.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пастбищ полупустынной зоны / Б. Н. Насиев, Н. Ж. Жанаталапов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16-19.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Целью исследований являлась разработка адаптивных технологий рационального использования природных пастбищных экосистем, обеспечивающих ускоренное восстановление и повышение их продуктивности, улучшение параметров окружающей человека среды в полупустынной зоне Казахстана.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1203.    </w:t>
      </w:r>
      <w:r>
        <w:rPr>
          <w:rFonts w:ascii="Arial CYR" w:hAnsi="Arial CYR" w:cs="Arial CYR"/>
          <w:b/>
          <w:bCs/>
          <w:sz w:val="20"/>
          <w:szCs w:val="20"/>
        </w:rPr>
        <w:t>Насиев Б.Н.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возделывания ячменя и нута в смешанных посевах при разных сроках уборки в условиях Западного Казахстана / Б. Н. Насиев, Н. Ж. Жанаталапов // Кормопроизводство.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2012 -2014 годах был заложен полевой опыт по изучению эффективности возделывания ячменя и нута на зеленый корм, зерносенаж и зернофураж в смешанных посевах при разных сроках уборки (в фазу начала цветения ячменя, молочной, молочно-восковой и полной спелости зерна ячменя).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1204.    </w:t>
      </w:r>
      <w:r>
        <w:rPr>
          <w:rFonts w:ascii="Arial CYR" w:hAnsi="Arial CYR" w:cs="Arial CYR"/>
          <w:b/>
          <w:bCs/>
          <w:sz w:val="20"/>
          <w:szCs w:val="20"/>
        </w:rPr>
        <w:t>Наталевич Л.И.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Внутривидовая изменчивость лоха многоцветкового / Л. И. Наталевич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51-58.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Проведено изучение основных биологических особенностей растений лоха многоцветкового: роста и развития надземной части, размещения и роста корневой системы, ритмики сезонного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1205.    </w:t>
      </w:r>
      <w:r>
        <w:rPr>
          <w:rFonts w:ascii="Arial CYR" w:hAnsi="Arial CYR" w:cs="Arial CYR"/>
          <w:b/>
          <w:bCs/>
          <w:sz w:val="20"/>
          <w:szCs w:val="20"/>
        </w:rPr>
        <w:t>Наумкин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Отзывчивость люпина белого на применение минеральных удобрений в Центрально-Черноземном регионе / В. Н. Наумкин // Кормопроизводство.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проанализирована эффективность применения различных видов и сочетаний макро- и микроудобрений на посевах люпина белого сорта Дега селекции ВНИИ люпина и РГАУ-МСХА им. К.А. Тимирязева в условиях черноземных почв Центрально-Черноземного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1206.    </w:t>
      </w:r>
      <w:r>
        <w:rPr>
          <w:rFonts w:ascii="Arial CYR" w:hAnsi="Arial CYR" w:cs="Arial CYR"/>
          <w:b/>
          <w:bCs/>
          <w:sz w:val="20"/>
          <w:szCs w:val="20"/>
        </w:rPr>
        <w:t>Наумкин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возделывания люпина белого / В. Н. Наумкин, О. Ю. Куренская [и </w:t>
      </w:r>
      <w:r>
        <w:rPr>
          <w:rFonts w:ascii="Arial CYR" w:hAnsi="Arial CYR" w:cs="Arial CYR"/>
          <w:sz w:val="20"/>
          <w:szCs w:val="20"/>
        </w:rPr>
        <w:lastRenderedPageBreak/>
        <w:t xml:space="preserve">др.] // Аграрная наука.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влияние минеральных макро- и микроудобрений на урожайность семян, экономическую и биоэнергетическую эффективность возделывания люпина белого сорта Дега в условиях черноземных почв Центрально-Черноземного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1207.    </w:t>
      </w:r>
      <w:r>
        <w:rPr>
          <w:rFonts w:ascii="Arial CYR" w:hAnsi="Arial CYR" w:cs="Arial CYR"/>
          <w:b/>
          <w:bCs/>
          <w:sz w:val="20"/>
          <w:szCs w:val="20"/>
        </w:rPr>
        <w:t>Наумов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Гармонизация трудовых и материальных ресурсов в молочном скотоводстве Орловской области / А. И. Наумов, О. В. Лоскутова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показана динамика развития молочного скотоводства в России и Орловской области, которая характеризуется сокращением поголовья скота на фоне повышения продуктивности животных.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1208.    </w:t>
      </w:r>
      <w:r>
        <w:rPr>
          <w:rFonts w:ascii="Arial CYR" w:hAnsi="Arial CYR" w:cs="Arial CYR"/>
          <w:b/>
          <w:bCs/>
          <w:sz w:val="20"/>
          <w:szCs w:val="20"/>
        </w:rPr>
        <w:t>Наумова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Встречи на полях "Записок охотника" / Е. Наумова, Н. Шевцов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83-85.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Авторы проехали и прошли по любимым местам Ивана Сергеевича Тургенева.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1209.    </w:t>
      </w:r>
      <w:r>
        <w:rPr>
          <w:rFonts w:ascii="Arial CYR" w:hAnsi="Arial CYR" w:cs="Arial CYR"/>
          <w:b/>
          <w:bCs/>
          <w:sz w:val="20"/>
          <w:szCs w:val="20"/>
        </w:rPr>
        <w:t>Наумова Л.Г.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Устойчивые к оидиуму сорта винограда в Нижнем Придонье / Л. Г. Наумова, В. А. Ганич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проводились на ампелографической коллекции ВНИИВиВ имени Я.И. Потапенко. Эпифитотии оидиума отмечены в 2001 и 2004 гг. Из обследованных сортов наиболее устойчивыми к оидиуму были Рубиновый Магарача и Грубела имерули.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1210.    </w:t>
      </w:r>
      <w:r>
        <w:rPr>
          <w:rFonts w:ascii="Arial CYR" w:hAnsi="Arial CYR" w:cs="Arial CYR"/>
          <w:b/>
          <w:bCs/>
          <w:sz w:val="20"/>
          <w:szCs w:val="20"/>
        </w:rPr>
        <w:t>Наумченко Е.Т.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Зерновая продуктивность сои и пшеницы в севообороте при длительном внесении удобрений / Е. Т. Наумченко, И. Г. Ковшик, А. В. Науменко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определения степени влияния длительного (50 лет) внесения минеральных и органических удобрений на некоторые показатели плодородия луговой черноземовидной почвы и зерновую продуктивность зерно-соевого агроценоза.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1211.    </w:t>
      </w:r>
      <w:r>
        <w:rPr>
          <w:rFonts w:ascii="Arial CYR" w:hAnsi="Arial CYR" w:cs="Arial CYR"/>
          <w:b/>
          <w:bCs/>
          <w:sz w:val="20"/>
          <w:szCs w:val="20"/>
        </w:rPr>
        <w:t>Национальная система квалификаций</w:t>
      </w:r>
      <w:r>
        <w:rPr>
          <w:rFonts w:ascii="Arial CYR" w:hAnsi="Arial CYR" w:cs="Arial CYR"/>
          <w:sz w:val="20"/>
          <w:szCs w:val="20"/>
        </w:rPr>
        <w:t xml:space="preserve"> - основа взаимодействия рынков труда и образования // Аккредитация в образовании. - 2015. - </w:t>
      </w:r>
      <w:r>
        <w:rPr>
          <w:rFonts w:ascii="Arial" w:hAnsi="Arial" w:cs="Arial"/>
          <w:b/>
          <w:bCs/>
          <w:sz w:val="20"/>
          <w:szCs w:val="20"/>
        </w:rPr>
        <w:t>№83</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1212.    </w:t>
      </w:r>
      <w:r>
        <w:rPr>
          <w:rFonts w:ascii="Arial CYR" w:hAnsi="Arial CYR" w:cs="Arial CYR"/>
          <w:b/>
          <w:bCs/>
          <w:sz w:val="20"/>
          <w:szCs w:val="20"/>
        </w:rPr>
        <w:t>Началась "заморозка"</w:t>
      </w:r>
      <w:r>
        <w:rPr>
          <w:rFonts w:ascii="Arial CYR" w:hAnsi="Arial CYR" w:cs="Arial CYR"/>
          <w:sz w:val="20"/>
          <w:szCs w:val="20"/>
        </w:rPr>
        <w:t xml:space="preserve">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Власти Омской области договорились с ведущими ретейлерами о сдерживании цен на основные продукты питания. В марте будут снижены цены по 20 позициям продовольственных товаров.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1213.    </w:t>
      </w:r>
      <w:r>
        <w:rPr>
          <w:rFonts w:ascii="Arial CYR" w:hAnsi="Arial CYR" w:cs="Arial CYR"/>
          <w:b/>
          <w:bCs/>
          <w:sz w:val="20"/>
          <w:szCs w:val="20"/>
        </w:rPr>
        <w:t>НДС 12 изменений</w:t>
      </w:r>
      <w:r>
        <w:rPr>
          <w:rFonts w:ascii="Arial CYR" w:hAnsi="Arial CYR" w:cs="Arial CYR"/>
          <w:sz w:val="20"/>
          <w:szCs w:val="20"/>
        </w:rPr>
        <w:t xml:space="preserve">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42-44.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1214.    </w:t>
      </w:r>
      <w:r>
        <w:rPr>
          <w:rFonts w:ascii="Arial CYR" w:hAnsi="Arial CYR" w:cs="Arial CYR"/>
          <w:b/>
          <w:bCs/>
          <w:sz w:val="20"/>
          <w:szCs w:val="20"/>
        </w:rPr>
        <w:t>НДФЛ с премий</w:t>
      </w:r>
      <w:r>
        <w:rPr>
          <w:rFonts w:ascii="Arial CYR" w:hAnsi="Arial CYR" w:cs="Arial CYR"/>
          <w:sz w:val="20"/>
          <w:szCs w:val="20"/>
        </w:rPr>
        <w:t xml:space="preserve"> можно перечислять в день зарплаты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56-57.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1215.    </w:t>
      </w:r>
      <w:r>
        <w:rPr>
          <w:rFonts w:ascii="Arial CYR" w:hAnsi="Arial CYR" w:cs="Arial CYR"/>
          <w:b/>
          <w:bCs/>
          <w:sz w:val="20"/>
          <w:szCs w:val="20"/>
        </w:rPr>
        <w:t>"Не верьте, еще</w:t>
      </w:r>
      <w:r>
        <w:rPr>
          <w:rFonts w:ascii="Arial CYR" w:hAnsi="Arial CYR" w:cs="Arial CYR"/>
          <w:sz w:val="20"/>
          <w:szCs w:val="20"/>
        </w:rPr>
        <w:t xml:space="preserve"> мы за вас постоим..."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12-15.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Война с Японией была для Сталина не только стратегической операцией, но и глубоко личным делом.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1216.    </w:t>
      </w:r>
      <w:r>
        <w:rPr>
          <w:rFonts w:ascii="Arial CYR" w:hAnsi="Arial CYR" w:cs="Arial CYR"/>
          <w:b/>
          <w:bCs/>
          <w:sz w:val="20"/>
          <w:szCs w:val="20"/>
        </w:rPr>
        <w:t>Не платите НДС,</w:t>
      </w:r>
      <w:r>
        <w:rPr>
          <w:rFonts w:ascii="Arial CYR" w:hAnsi="Arial CYR" w:cs="Arial CYR"/>
          <w:sz w:val="20"/>
          <w:szCs w:val="20"/>
        </w:rPr>
        <w:t xml:space="preserve"> если покупатель перечислил его по ошибке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80-81.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Компания на упращенке не должна платить в бюджет НДС, который покупатель </w:t>
      </w:r>
      <w:r>
        <w:rPr>
          <w:rFonts w:ascii="Arial CYR" w:hAnsi="Arial CYR" w:cs="Arial CYR"/>
          <w:sz w:val="20"/>
          <w:szCs w:val="20"/>
        </w:rPr>
        <w:lastRenderedPageBreak/>
        <w:t>случайно выделил в платежке.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1217.    </w:t>
      </w:r>
      <w:r>
        <w:rPr>
          <w:rFonts w:ascii="Arial CYR" w:hAnsi="Arial CYR" w:cs="Arial CYR"/>
          <w:b/>
          <w:bCs/>
          <w:sz w:val="20"/>
          <w:szCs w:val="20"/>
        </w:rPr>
        <w:t>Неволина К.Н.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Адаптивная способность и стабильность озимых зерновых культур при возделывании в условиях Пермского края / К. Н. Неволина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изучить параметры адаптивной  способности и стабильности новой и нетрадиционной для Предуралья зерновой культуры - озимой тритикале в сравнении с озимой рожью и озимой пшеницей.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1218.    </w:t>
      </w:r>
      <w:r>
        <w:rPr>
          <w:rFonts w:ascii="Arial CYR" w:hAnsi="Arial CYR" w:cs="Arial CYR"/>
          <w:b/>
          <w:bCs/>
          <w:sz w:val="20"/>
          <w:szCs w:val="20"/>
        </w:rPr>
        <w:t>Негосударственных детей в</w:t>
      </w:r>
      <w:r>
        <w:rPr>
          <w:rFonts w:ascii="Arial CYR" w:hAnsi="Arial CYR" w:cs="Arial CYR"/>
          <w:sz w:val="20"/>
          <w:szCs w:val="20"/>
        </w:rPr>
        <w:t xml:space="preserve"> России нет // Аккредитация в образовании. - 2015. - </w:t>
      </w:r>
      <w:r>
        <w:rPr>
          <w:rFonts w:ascii="Arial" w:hAnsi="Arial" w:cs="Arial"/>
          <w:b/>
          <w:bCs/>
          <w:sz w:val="20"/>
          <w:szCs w:val="20"/>
        </w:rPr>
        <w:t xml:space="preserve">№79 </w:t>
      </w:r>
      <w:r>
        <w:rPr>
          <w:rFonts w:ascii="Arial" w:hAnsi="Arial" w:cs="Arial"/>
          <w:sz w:val="20"/>
          <w:szCs w:val="20"/>
        </w:rPr>
        <w:t xml:space="preserve">. - </w:t>
      </w:r>
      <w:r>
        <w:rPr>
          <w:rFonts w:ascii="Arial CYR" w:hAnsi="Arial CYR" w:cs="Arial CYR"/>
          <w:sz w:val="20"/>
          <w:szCs w:val="20"/>
        </w:rPr>
        <w:t>С. 6-11.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Госдуме РФ 7 апреля прошло расширенное заседание экспертного совета парламентского комитета по образованию, посвященное обсуждению проблем негосударственного образования и частно-государственного партнерства.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1219.    </w:t>
      </w:r>
      <w:r>
        <w:rPr>
          <w:rFonts w:ascii="Arial CYR" w:hAnsi="Arial CYR" w:cs="Arial CYR"/>
          <w:b/>
          <w:bCs/>
          <w:sz w:val="20"/>
          <w:szCs w:val="20"/>
        </w:rPr>
        <w:t>Независимая оценка качества</w:t>
      </w:r>
      <w:r>
        <w:rPr>
          <w:rFonts w:ascii="Arial CYR" w:hAnsi="Arial CYR" w:cs="Arial CYR"/>
          <w:sz w:val="20"/>
          <w:szCs w:val="20"/>
        </w:rPr>
        <w:t xml:space="preserve"> образования: современные вызовы и лучшие практики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Состоялась международная конференция Евразийской ассоциации оценки качества образования "Независимая оценка качества образования: современные вызовы и лучшие практики".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1220.    </w:t>
      </w:r>
      <w:r>
        <w:rPr>
          <w:rFonts w:ascii="Arial CYR" w:hAnsi="Arial CYR" w:cs="Arial CYR"/>
          <w:b/>
          <w:bCs/>
          <w:sz w:val="20"/>
          <w:szCs w:val="20"/>
        </w:rPr>
        <w:t>Неисправности и отказы</w:t>
      </w:r>
      <w:r>
        <w:rPr>
          <w:rFonts w:ascii="Arial CYR" w:hAnsi="Arial CYR" w:cs="Arial CYR"/>
          <w:sz w:val="20"/>
          <w:szCs w:val="20"/>
        </w:rPr>
        <w:t xml:space="preserve"> электродвигателей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основные виды неисправностей и отказов электродвигателей в электрических машинах, рассмотрены причины и способы устранения неисправностей.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1221.    </w:t>
      </w:r>
      <w:r>
        <w:rPr>
          <w:rFonts w:ascii="Arial CYR" w:hAnsi="Arial CYR" w:cs="Arial CYR"/>
          <w:b/>
          <w:bCs/>
          <w:sz w:val="20"/>
          <w:szCs w:val="20"/>
        </w:rPr>
        <w:t>Некрасов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Продуктивные качества лактирующих коров при использовании в рационах силоса, приготовленного с внесением биологического консерванта "Фермасил" / А. С. Некрасов, М. Г. Чабаев, М. И. Карташов, Т. М. Воинова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Использование биологических консервантов при приготовлении силоса позволяет получить корм высокого качества, имеющий высокую энергетическую и питательную ценность.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1222.    </w:t>
      </w:r>
      <w:r>
        <w:rPr>
          <w:rFonts w:ascii="Arial CYR" w:hAnsi="Arial CYR" w:cs="Arial CYR"/>
          <w:b/>
          <w:bCs/>
          <w:sz w:val="20"/>
          <w:szCs w:val="20"/>
        </w:rPr>
        <w:t>Некрасов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ORTHOCHECK - программное обеспечение для контроля качества цифровых ортофотопланов / В. В. Некрасов // Геопрофи.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24-27.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Создание цифровых карт является сложным технологическим процессом, а исходными материалами для них служат ортофотопланы в цифровом виде.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1223.    </w:t>
      </w:r>
      <w:r>
        <w:rPr>
          <w:rFonts w:ascii="Arial CYR" w:hAnsi="Arial CYR" w:cs="Arial CYR"/>
          <w:b/>
          <w:bCs/>
          <w:sz w:val="20"/>
          <w:szCs w:val="20"/>
        </w:rPr>
        <w:t>Некрасов Р.В.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молокопродуктового кластера Самарской области в 2009-2013 годах: результаты, проблемы, перспективы / Р. В. Некрасов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30-36.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проанализированы основные тенденции развития молокопродуктового кластера Самарской области за 2008-2013 годы.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1224.    </w:t>
      </w:r>
      <w:r>
        <w:rPr>
          <w:rFonts w:ascii="Arial CYR" w:hAnsi="Arial CYR" w:cs="Arial CYR"/>
          <w:b/>
          <w:bCs/>
          <w:sz w:val="20"/>
          <w:szCs w:val="20"/>
        </w:rPr>
        <w:t>Некрашевич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Агрегат для вытопки воска из рамок / В. Ф. Некрашевич, Н. Б. Нагаев, К. В. Буренин, Н. А. Грунин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Определены оптимальные конструктивно-технологические параметры и режимы работы агрегата для вытопки воска из рамок с восковым сырьем. Проведены производственные испытания.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1225.    </w:t>
      </w:r>
      <w:r>
        <w:rPr>
          <w:rFonts w:ascii="Arial CYR" w:hAnsi="Arial CYR" w:cs="Arial CYR"/>
          <w:b/>
          <w:bCs/>
          <w:sz w:val="20"/>
          <w:szCs w:val="20"/>
        </w:rPr>
        <w:t>Некрашевич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Тепловой баланс установки для микронизации фуражного зерна / В. Ф. Некрашевич, С. В. Корнилов, П. А. Силушин, О. Д. Глушакова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определения необходимого количества теплоты для микронизации фуражного зерна.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1226.    </w:t>
      </w:r>
      <w:r>
        <w:rPr>
          <w:rFonts w:ascii="Arial CYR" w:hAnsi="Arial CYR" w:cs="Arial CYR"/>
          <w:b/>
          <w:bCs/>
          <w:sz w:val="20"/>
          <w:szCs w:val="20"/>
        </w:rPr>
        <w:t>Нелюбина Ж.С.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лядвенца рогатого в зависимости от покровной культуры в условиях Среднего Предуралья / Ж. С. Нелюбина, Н. И. Касаткина, А. Ф. Каримов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период с 2010 по 2014 год в Удмуртском НИИСХ были проведены исследования по выявлению лучшей покровной культуры для лядвенца рогатого. в качестве покровных культур использованы яровая пшеница, овес, ячмень на зерно, горохо - овсяная смесь на зеленый корм.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1227.    </w:t>
      </w:r>
      <w:r>
        <w:rPr>
          <w:rFonts w:ascii="Arial CYR" w:hAnsi="Arial CYR" w:cs="Arial CYR"/>
          <w:b/>
          <w:bCs/>
          <w:sz w:val="20"/>
          <w:szCs w:val="20"/>
        </w:rPr>
        <w:t>Немченко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общеистребительных гербицидов при минимальной и нулевой технологиях возделывания зерновых культур / В. В. Немченко, А. С. Филиппов, А. М. Заргарян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испытаний общеистребительных гербицидов и их баковых смесей при допосевном применении и при подготовке паровых полей в ресурсосберегающих технологиях возделывания зерновых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1228.    </w:t>
      </w:r>
      <w:r>
        <w:rPr>
          <w:rFonts w:ascii="Arial CYR" w:hAnsi="Arial CYR" w:cs="Arial CYR"/>
          <w:b/>
          <w:bCs/>
          <w:sz w:val="20"/>
          <w:szCs w:val="20"/>
        </w:rPr>
        <w:t>Ненахов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использования устройств компенсации типа статком в сетях промышленных предприятий / А. И. Ненахов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30-36.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описываются различные варианты построения схем инверторов напряжения, используемых в компенсаторах реактивной мощности типа СтатКом.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1229.    </w:t>
      </w:r>
      <w:r>
        <w:rPr>
          <w:rFonts w:ascii="Arial CYR" w:hAnsi="Arial CYR" w:cs="Arial CYR"/>
          <w:b/>
          <w:bCs/>
          <w:sz w:val="20"/>
          <w:szCs w:val="20"/>
        </w:rPr>
        <w:t>Несмеянова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посевов подсолнечника от сорной растительности / М. А. Несмеянова, А. В. Дедов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43-45.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кафедры земледелия Воронежского ГАУ по возделыванию бобовых трав в бинарных посевах с подсолнечником.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1230.    </w:t>
      </w:r>
      <w:r>
        <w:rPr>
          <w:rFonts w:ascii="Arial CYR" w:hAnsi="Arial CYR" w:cs="Arial CYR"/>
          <w:b/>
          <w:bCs/>
          <w:sz w:val="20"/>
          <w:szCs w:val="20"/>
        </w:rPr>
        <w:t>Несмиян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Усовершенствование высевающего аппарата сеялки точного высева / А. Ю. Несмиян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9-12.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усовершенствования для вакуумного высевающего аппарата сеялки точного высева, позволяющие повысить качество дозирования семян пропашных культур. Представлены результаты сравнительных экспериментальных исследований серийного и модернизированного вакуумных высевающих аппаратов.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1231.    </w:t>
      </w:r>
      <w:r>
        <w:rPr>
          <w:rFonts w:ascii="Arial CYR" w:hAnsi="Arial CYR" w:cs="Arial CYR"/>
          <w:b/>
          <w:bCs/>
          <w:sz w:val="20"/>
          <w:szCs w:val="20"/>
        </w:rPr>
        <w:t>Несчастный случай можно</w:t>
      </w:r>
      <w:r>
        <w:rPr>
          <w:rFonts w:ascii="Arial CYR" w:hAnsi="Arial CYR" w:cs="Arial CYR"/>
          <w:sz w:val="20"/>
          <w:szCs w:val="20"/>
        </w:rPr>
        <w:t xml:space="preserve"> предотвратить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49-51.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памятка, адресованная работникам и должностным лицам промышленных предприятий, на случай возникновения чрезвычайной ситуации: пожара, техногенной аварии и других бедствий, обязывающая выполнять установленные правила и следовать инструкции, утвержденной приказом РФ службы по труду и занятости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1232.    </w:t>
      </w:r>
      <w:r>
        <w:rPr>
          <w:rFonts w:ascii="Arial CYR" w:hAnsi="Arial CYR" w:cs="Arial CYR"/>
          <w:b/>
          <w:bCs/>
          <w:sz w:val="20"/>
          <w:szCs w:val="20"/>
        </w:rPr>
        <w:t>Нефедов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и рынок сельскохозяйственных тракторов в России в 2014 году / А. М. Нефедов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Приведены данные о состоянии производства и рынка сельскохозяйственных тракторов в России в 2014 году. Отмечены изготовители и поставщики  тракторов в странах СНГ и дальнего зарубежья, лидеры продаж тракторов на отечественном рынке.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1233.    </w:t>
      </w:r>
      <w:r>
        <w:rPr>
          <w:rFonts w:ascii="Arial CYR" w:hAnsi="Arial CYR" w:cs="Arial CYR"/>
          <w:b/>
          <w:bCs/>
          <w:sz w:val="20"/>
          <w:szCs w:val="20"/>
        </w:rPr>
        <w:t>Нефедова К.Ю.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Фитолавин и Фитоплазмин: практическое руководство / К. Ю. Нефедова, К. Л. Алексеева, И. П. Борисова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характеристика нового зарегистрированного фунгицида Фитоплазмин, ВРК. Показана биологическая и хозяйственная эффективность препаратов Фитолавин, ВРК и Фитоплазмин, ВРК в защищенном грунте на огурцах и томатах, приведены оптимальные схемы посадок.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1234.    </w:t>
      </w:r>
      <w:r>
        <w:rPr>
          <w:rFonts w:ascii="Arial CYR" w:hAnsi="Arial CYR" w:cs="Arial CYR"/>
          <w:b/>
          <w:bCs/>
          <w:sz w:val="20"/>
          <w:szCs w:val="20"/>
        </w:rPr>
        <w:t>Нехорошев Д.Д.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гидравлического насоса в качестве блокирующего устройства планетарной муфты сцепления / Д. Д. Нехорошев, Д. А. Нехорошев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 выбор типа гидравлического насоса для использования в конструкции планетарной муфты сцепления в качестве блокирующего устройства солнечной шестерни планетарного механизма.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1235.    </w:t>
      </w:r>
      <w:r>
        <w:rPr>
          <w:rFonts w:ascii="Arial CYR" w:hAnsi="Arial CYR" w:cs="Arial CYR"/>
          <w:b/>
          <w:bCs/>
          <w:sz w:val="20"/>
          <w:szCs w:val="20"/>
        </w:rPr>
        <w:t>Нигматов Л.Г.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производственных испытаний устройства для механической очистки кожного покрова коров / Л. Г. Нигматов, А. П. Козловцев, М. С. Сеитов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механическая очистка кожного покрова коров от загрязнений повышает суточный удой и жирность молока, снижает его бактериальную обсемененность.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1236.    </w:t>
      </w:r>
      <w:r>
        <w:rPr>
          <w:rFonts w:ascii="Arial CYR" w:hAnsi="Arial CYR" w:cs="Arial CYR"/>
          <w:b/>
          <w:bCs/>
          <w:sz w:val="20"/>
          <w:szCs w:val="20"/>
        </w:rPr>
        <w:t>Никитенко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Ветроагрегат с электромеханическим аккумулятором / Г. В. Никитенко, Е. В. Коноплев [и др.]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системы автономного электроснабжения на основе ветроэнергетической установки, содержащая асинхронный генератор с короткозамкнутым ротором и электромеханический аккумулятор на основе синхронного двигателя.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1237.    </w:t>
      </w:r>
      <w:r>
        <w:rPr>
          <w:rFonts w:ascii="Arial CYR" w:hAnsi="Arial CYR" w:cs="Arial CYR"/>
          <w:b/>
          <w:bCs/>
          <w:sz w:val="20"/>
          <w:szCs w:val="20"/>
        </w:rPr>
        <w:t>Никитин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суданской травы Чишминская ранняя в зависимости от приемов ухода за посевами / А. А. Никитин, С. И. Коконов, О. А. Страдина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20-24.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Среднего Предуралья в 2013-2014 годах на дерново-подзолистой среднесуглинистой почве изучена реакция суданской травы Чишминская ранняя на приемы ухода за посевами.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1238.    </w:t>
      </w:r>
      <w:r>
        <w:rPr>
          <w:rFonts w:ascii="Arial CYR" w:hAnsi="Arial CYR" w:cs="Arial CYR"/>
          <w:b/>
          <w:bCs/>
          <w:sz w:val="20"/>
          <w:szCs w:val="20"/>
        </w:rPr>
        <w:t>Никитин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севооборотов, способов обработки почв и удобрений на изменение содержание гумуса в черноземе типичном / В. В. Никитин, С. И. Тютюнов [и др.]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длительных стационарных опытах в пятипольных севооборотах в течение четырех ротаций в юго-западной части Центрально-Черноземного региона исследовали влияние типа севооборота, способов основной обработки почвы, органических и минеральных удобрений и их сочетаний на динамику гумуса.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1239.    </w:t>
      </w:r>
      <w:r>
        <w:rPr>
          <w:rFonts w:ascii="Arial CYR" w:hAnsi="Arial CYR" w:cs="Arial CYR"/>
          <w:b/>
          <w:bCs/>
          <w:sz w:val="20"/>
          <w:szCs w:val="20"/>
        </w:rPr>
        <w:t>Никитин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севооборотов, способов обработки, удобрений на содержание гумуса в почве / В. М. Никитин, С. И. Тютюнов [и др.]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длительных стационарных опытах в юго-западной части Центрально-Черноземного региона в течение четырех ротаций (20 лет) изучали влияние типа севооборота, способов </w:t>
      </w:r>
      <w:r>
        <w:rPr>
          <w:rFonts w:ascii="Arial CYR" w:hAnsi="Arial CYR" w:cs="Arial CYR"/>
          <w:sz w:val="20"/>
          <w:szCs w:val="20"/>
        </w:rPr>
        <w:lastRenderedPageBreak/>
        <w:t>основной обработки почвы, органических и минеральных удобрений и их сочетаний на динамику гумуса.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1240.    </w:t>
      </w:r>
      <w:r>
        <w:rPr>
          <w:rFonts w:ascii="Arial CYR" w:hAnsi="Arial CYR" w:cs="Arial CYR"/>
          <w:b/>
          <w:bCs/>
          <w:sz w:val="20"/>
          <w:szCs w:val="20"/>
        </w:rPr>
        <w:t>Никитина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диагностики фузариозной гнили лука-шалота при хранении / С. М. Никитина, Е. Г. Гринберг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особенности фенотипического проявления фузариозной гнили на луковицах в условиях теплого хранения посадочного материала.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1241.    </w:t>
      </w:r>
      <w:r>
        <w:rPr>
          <w:rFonts w:ascii="Arial CYR" w:hAnsi="Arial CYR" w:cs="Arial CYR"/>
          <w:b/>
          <w:bCs/>
          <w:sz w:val="20"/>
          <w:szCs w:val="20"/>
        </w:rPr>
        <w:t>Никитина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что можно потратить нераспределенную прибыль и как отразить это в учете / С. Никитина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26-31.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 сдачи годового баланса перед всеми компаниями, получившими прибыль, встанет вопрос: на что потратить нераспределенную прибыль.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1242.    </w:t>
      </w:r>
      <w:r>
        <w:rPr>
          <w:rFonts w:ascii="Arial CYR" w:hAnsi="Arial CYR" w:cs="Arial CYR"/>
          <w:b/>
          <w:bCs/>
          <w:sz w:val="20"/>
          <w:szCs w:val="20"/>
        </w:rPr>
        <w:t>Никифоров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"Балаклаву содержать поселённым тут греческим войскам" / К. Никифоров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140-142.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переселившихся в русский Крым греков в 1779-м был создан Греческий пехотный полк. До 1783-го он был расквартирован в Керчи и Еникале, а в 1784-м переведен  в Балаклаву. С тех пор эту часть греческих поселенцев стали именовать балаклавскими греками.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1243.    </w:t>
      </w:r>
      <w:r>
        <w:rPr>
          <w:rFonts w:ascii="Arial CYR" w:hAnsi="Arial CYR" w:cs="Arial CYR"/>
          <w:b/>
          <w:bCs/>
          <w:sz w:val="20"/>
          <w:szCs w:val="20"/>
        </w:rPr>
        <w:t>Никишин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конструкции подшипникового узла турбокомпрессора двигателя внутреннего сгорания / В. Н. Никишин, В. А. Лущеко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22-27.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расчетных и экспериментальных исследований теплового и деформированного состояния, расхода масла в подшипниковом узле турбокомпрессора (ТКР). Даны рекомендации по совершенствованию конструкции подшипникового узла.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1244.    </w:t>
      </w:r>
      <w:r>
        <w:rPr>
          <w:rFonts w:ascii="Arial CYR" w:hAnsi="Arial CYR" w:cs="Arial CYR"/>
          <w:b/>
          <w:bCs/>
          <w:sz w:val="20"/>
          <w:szCs w:val="20"/>
        </w:rPr>
        <w:t>Николаев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фильтрокомпенсирующего устройства дуговой сталеплавильной печи / А. А. Николаев, Г. П. Корнилов [и др.]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58-64.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усовершенствованная методика выбора параметров фильтрокомпенсирующего устройства дуговой сталеплавильной печи и агрегата ковш-печь, основанная на использовании математической модели системы электроснабжения с применением типовых графиков электрических нагрузок дуговой сталеплавильной печи и агрегата ковш-печь в качестве первичных источников информации.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1245.    </w:t>
      </w:r>
      <w:r>
        <w:rPr>
          <w:rFonts w:ascii="Arial CYR" w:hAnsi="Arial CYR" w:cs="Arial CYR"/>
          <w:b/>
          <w:bCs/>
          <w:sz w:val="20"/>
          <w:szCs w:val="20"/>
        </w:rPr>
        <w:t>Николаев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разных способов обработки на агрофизические свойства и структурное состояние почвы / В. А. Николаев, М. А. Мазиров, С. И. Зинченко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Основной целью исследований была разработка приемов и способов оптимизации агрофизических свойств дерново-подзолистой легкосуглинистой почвы вследствие снижения интенсивности механического воздействия.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1246.    </w:t>
      </w:r>
      <w:r>
        <w:rPr>
          <w:rFonts w:ascii="Arial CYR" w:hAnsi="Arial CYR" w:cs="Arial CYR"/>
          <w:b/>
          <w:bCs/>
          <w:sz w:val="20"/>
          <w:szCs w:val="20"/>
        </w:rPr>
        <w:t>Николаев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агрофизических свойств почвы в зависимости от уплотняющего воздействия колесных тракторов / В. А. Николаев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Основной целью исследований стало изучение агрофизических свойств дерново-подзолистой легкосуглинистой почвы под действием ходовых систем тракторов класса 2 - МТЗ-1221 и JD 6290, для того чтобы определить, какой из них оказывает минимальное </w:t>
      </w:r>
      <w:r>
        <w:rPr>
          <w:rFonts w:ascii="Arial CYR" w:hAnsi="Arial CYR" w:cs="Arial CYR"/>
          <w:sz w:val="20"/>
          <w:szCs w:val="20"/>
        </w:rPr>
        <w:lastRenderedPageBreak/>
        <w:t>негативное воздействие на почву.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1247.    </w:t>
      </w:r>
      <w:r>
        <w:rPr>
          <w:rFonts w:ascii="Arial CYR" w:hAnsi="Arial CYR" w:cs="Arial CYR"/>
          <w:b/>
          <w:bCs/>
          <w:sz w:val="20"/>
          <w:szCs w:val="20"/>
        </w:rPr>
        <w:t>Николаев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зерноуборочный комбайн / В. А. Николаев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конструкция зерноуборочного комбайна. она позволяет срезать лишь верхние части растений, а солому измельчать на корню, обмолачивать зерно методом вытирания его из колосьев, частично сушить зерно в комбайне.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1248.    </w:t>
      </w:r>
      <w:r>
        <w:rPr>
          <w:rFonts w:ascii="Arial CYR" w:hAnsi="Arial CYR" w:cs="Arial CYR"/>
          <w:b/>
          <w:bCs/>
          <w:sz w:val="20"/>
          <w:szCs w:val="20"/>
        </w:rPr>
        <w:t>Николаев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Полуавтоматическая загрузка и разгрузка рулонов сена / В. А. Николаев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Описано устройство и работа транспортного средства для перевозки рулонов сена с полуавтоматической загрузкой, разгрузкой.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1249.    </w:t>
      </w:r>
      <w:r>
        <w:rPr>
          <w:rFonts w:ascii="Arial CYR" w:hAnsi="Arial CYR" w:cs="Arial CYR"/>
          <w:b/>
          <w:bCs/>
          <w:sz w:val="20"/>
          <w:szCs w:val="20"/>
        </w:rPr>
        <w:t>Николаев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Шестикорпусный плуг / В. Н. Николаев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конструкция шестикорпусного плуга с уравновешенными корпусами. Его использование позволит увеличить производительность труда на вспашке и уменьшить расход топлива на проведение этой энергозатратной 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1250.    </w:t>
      </w:r>
      <w:r>
        <w:rPr>
          <w:rFonts w:ascii="Arial CYR" w:hAnsi="Arial CYR" w:cs="Arial CYR"/>
          <w:b/>
          <w:bCs/>
          <w:sz w:val="20"/>
          <w:szCs w:val="20"/>
        </w:rPr>
        <w:t>Николаев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ремонтно-технологического оборудования / Е. В. Николаев, И. М. Макаркин, Н. С. Крюковская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и направления модернизации, автоматизации диагностического и стендового оборудования для контроля гидравлики.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1251.    </w:t>
      </w:r>
      <w:r>
        <w:rPr>
          <w:rFonts w:ascii="Arial CYR" w:hAnsi="Arial CYR" w:cs="Arial CYR"/>
          <w:b/>
          <w:bCs/>
          <w:sz w:val="20"/>
          <w:szCs w:val="20"/>
        </w:rPr>
        <w:t>Николаева Л.Т.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особо охраняемых природных территориях республики САХА (Якутия) / Л. Т. Николаева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68-71.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Создание, управление и обеспечение функционирования системы особо охраняемых природных территорий в республике Саха (Якутия), как ресурса устойчивого развития, является основным направлением реализации государственной экологической политики Республики Саха (Якутия).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1252.    </w:t>
      </w:r>
      <w:r>
        <w:rPr>
          <w:rFonts w:ascii="Arial CYR" w:hAnsi="Arial CYR" w:cs="Arial CYR"/>
          <w:b/>
          <w:bCs/>
          <w:sz w:val="20"/>
          <w:szCs w:val="20"/>
        </w:rPr>
        <w:t>Николаенко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продуктивности пчеловодства / С. А. Николаенко, Д. С. Цокур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13-16.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анализ одной из главных проблем пчеловодства - бактериальной болезни пчел. Для ее решения предложен метод обработки пчел озоном. В ходе исследований разработана система автоматического регулирования концентрации озона в улье и найдены оптимальные параметры обработки.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1253.    </w:t>
      </w:r>
      <w:r>
        <w:rPr>
          <w:rFonts w:ascii="Arial CYR" w:hAnsi="Arial CYR" w:cs="Arial CYR"/>
          <w:b/>
          <w:bCs/>
          <w:sz w:val="20"/>
          <w:szCs w:val="20"/>
        </w:rPr>
        <w:t>Новиков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элементов интенсификации растениеводства на продуктивность культур в звеньях севооборотов / В. М. Новиков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5-летнего изучения использования соломы на удобрение и ее сочетания с минеральными удобрениями в звеньях севооборотов при разных способах заделки.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1254.    </w:t>
      </w:r>
      <w:r>
        <w:rPr>
          <w:rFonts w:ascii="Arial CYR" w:hAnsi="Arial CYR" w:cs="Arial CYR"/>
          <w:b/>
          <w:bCs/>
          <w:sz w:val="20"/>
          <w:szCs w:val="20"/>
        </w:rPr>
        <w:t>Новиков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методов зонирования территории по эколого-ландшафтным признакам при землеустройстве / Д. В. Новиков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приведены разные виды районирований и раскрыто их содержание и назначение.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1255.    </w:t>
      </w:r>
      <w:r>
        <w:rPr>
          <w:rFonts w:ascii="Arial CYR" w:hAnsi="Arial CYR" w:cs="Arial CYR"/>
          <w:b/>
          <w:bCs/>
          <w:sz w:val="20"/>
          <w:szCs w:val="20"/>
        </w:rPr>
        <w:t>Новиков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научного обеспечения организации территории на эколого-ландшафтной основе / Д. В. Новиков // 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состояния научного обеспечения организации территории на эколого-ландшафтной основе и рекомендации по его применению.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1256.    </w:t>
      </w:r>
      <w:r>
        <w:rPr>
          <w:rFonts w:ascii="Arial CYR" w:hAnsi="Arial CYR" w:cs="Arial CYR"/>
          <w:b/>
          <w:bCs/>
          <w:sz w:val="20"/>
          <w:szCs w:val="20"/>
        </w:rPr>
        <w:t>Новиков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Экологическое управление земельными ресурсами предприятия АПК на региональном уровне / Д. В. Новиков, П. М. Можаров // Землеустройство, кадастр и мониторинг земель.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44-50.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обоснованы основные направления повышения производительности и экономической эффективности использования земель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1257.    </w:t>
      </w:r>
      <w:r>
        <w:rPr>
          <w:rFonts w:ascii="Arial CYR" w:hAnsi="Arial CYR" w:cs="Arial CYR"/>
          <w:b/>
          <w:bCs/>
          <w:sz w:val="20"/>
          <w:szCs w:val="20"/>
        </w:rPr>
        <w:t>Новиков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точности прогнозирования электропотребления в электросталеплавильном производстве / С. С. Новиков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40-49.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краткосрочного и оперативного прогнозирования электропотребления большегрузных дуговых сталеплавильных печей и регулирования часового расхода электроэнергии электросталеплавильным производством и предприятием с учетом выполнения договорных параметров.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1258.    </w:t>
      </w:r>
      <w:r>
        <w:rPr>
          <w:rFonts w:ascii="Arial CYR" w:hAnsi="Arial CYR" w:cs="Arial CYR"/>
          <w:b/>
          <w:bCs/>
          <w:sz w:val="20"/>
          <w:szCs w:val="20"/>
        </w:rPr>
        <w:t>Новоселова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Прощание с гражданской войной / Е. Новоселова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12-17.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Кабинет министров принял предложение межведомственной рабочей группы по вопросам идентификации и перезахоронения останков цесаревича Алексея и великой княжны Марии - предать их земле в Петропавловском соборе Санкт-Петербурга. В день ангела наследника - 18 октября 2015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1259.    </w:t>
      </w:r>
      <w:r>
        <w:rPr>
          <w:rFonts w:ascii="Arial CYR" w:hAnsi="Arial CYR" w:cs="Arial CYR"/>
          <w:b/>
          <w:bCs/>
          <w:sz w:val="20"/>
          <w:szCs w:val="20"/>
        </w:rPr>
        <w:t>Новые возможности электротехнического</w:t>
      </w:r>
      <w:r>
        <w:rPr>
          <w:rFonts w:ascii="Arial CYR" w:hAnsi="Arial CYR" w:cs="Arial CYR"/>
          <w:sz w:val="20"/>
          <w:szCs w:val="20"/>
        </w:rPr>
        <w:t xml:space="preserve"> проектирования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49-54.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Система автоматизированного проектирования (САПР) Е 3. series 2006, позволяющая решать в режиме реального времени и в едином проектном пространстве широкий спектр задач.</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1260.    </w:t>
      </w:r>
      <w:r>
        <w:rPr>
          <w:rFonts w:ascii="Arial CYR" w:hAnsi="Arial CYR" w:cs="Arial CYR"/>
          <w:b/>
          <w:bCs/>
          <w:sz w:val="20"/>
          <w:szCs w:val="20"/>
        </w:rPr>
        <w:t>Новые законопроекты в</w:t>
      </w:r>
      <w:r>
        <w:rPr>
          <w:rFonts w:ascii="Arial CYR" w:hAnsi="Arial CYR" w:cs="Arial CYR"/>
          <w:sz w:val="20"/>
          <w:szCs w:val="20"/>
        </w:rPr>
        <w:t xml:space="preserve"> области дорожного движения // Автомобильный транспорт.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целях повышения безопасности дорожного движения Министерство внутренних дел России подготовило ряд законопроектов, которые в настоящее время проходят процедуру общественного обсуждения. По некоторым из них Госавтоинспекция дает официальные комментарии и разъяснения.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1261.    </w:t>
      </w:r>
      <w:r>
        <w:rPr>
          <w:rFonts w:ascii="Arial CYR" w:hAnsi="Arial CYR" w:cs="Arial CYR"/>
          <w:b/>
          <w:bCs/>
          <w:sz w:val="20"/>
          <w:szCs w:val="20"/>
        </w:rPr>
        <w:t>Новые правила зачета</w:t>
      </w:r>
      <w:r>
        <w:rPr>
          <w:rFonts w:ascii="Arial CYR" w:hAnsi="Arial CYR" w:cs="Arial CYR"/>
          <w:sz w:val="20"/>
          <w:szCs w:val="20"/>
        </w:rPr>
        <w:t xml:space="preserve"> взносов и три необходимых заявления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76-84.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действуют новые правила, которые позволяют организации выгодно зачесть переплату по взносам.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1262.    </w:t>
      </w:r>
      <w:r>
        <w:rPr>
          <w:rFonts w:ascii="Arial CYR" w:hAnsi="Arial CYR" w:cs="Arial CYR"/>
          <w:b/>
          <w:bCs/>
          <w:sz w:val="20"/>
          <w:szCs w:val="20"/>
        </w:rPr>
        <w:t>Новые правила, по</w:t>
      </w:r>
      <w:r>
        <w:rPr>
          <w:rFonts w:ascii="Arial CYR" w:hAnsi="Arial CYR" w:cs="Arial CYR"/>
          <w:sz w:val="20"/>
          <w:szCs w:val="20"/>
        </w:rPr>
        <w:t xml:space="preserve"> которым надо заявлять вычеты и отчитываться по НДС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36-41.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1263.    </w:t>
      </w:r>
      <w:r>
        <w:rPr>
          <w:rFonts w:ascii="Arial CYR" w:hAnsi="Arial CYR" w:cs="Arial CYR"/>
          <w:b/>
          <w:bCs/>
          <w:sz w:val="20"/>
          <w:szCs w:val="20"/>
        </w:rPr>
        <w:t>Новые преобразователи частоты</w:t>
      </w:r>
      <w:r>
        <w:rPr>
          <w:rFonts w:ascii="Arial CYR" w:hAnsi="Arial CYR" w:cs="Arial CYR"/>
          <w:sz w:val="20"/>
          <w:szCs w:val="20"/>
        </w:rPr>
        <w:t xml:space="preserve"> и устройства плавного пуска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Новые серии преобразователей частоты ACS580 и устройств плавного пуска PSTX компании АВВ позволят модернизировать производство.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1264.    </w:t>
      </w:r>
      <w:r>
        <w:rPr>
          <w:rFonts w:ascii="Arial CYR" w:hAnsi="Arial CYR" w:cs="Arial CYR"/>
          <w:b/>
          <w:bCs/>
          <w:sz w:val="20"/>
          <w:szCs w:val="20"/>
        </w:rPr>
        <w:t>Новый инструмент независимой</w:t>
      </w:r>
      <w:r>
        <w:rPr>
          <w:rFonts w:ascii="Arial CYR" w:hAnsi="Arial CYR" w:cs="Arial CYR"/>
          <w:sz w:val="20"/>
          <w:szCs w:val="20"/>
        </w:rPr>
        <w:t xml:space="preserve"> оценки // Аккредитация в образовании. - 2015. - </w:t>
      </w:r>
      <w:r>
        <w:rPr>
          <w:rFonts w:ascii="Arial" w:hAnsi="Arial" w:cs="Arial"/>
          <w:b/>
          <w:bCs/>
          <w:sz w:val="20"/>
          <w:szCs w:val="20"/>
        </w:rPr>
        <w:t>№80</w:t>
      </w:r>
      <w:r>
        <w:rPr>
          <w:rFonts w:ascii="Arial" w:hAnsi="Arial" w:cs="Arial"/>
          <w:sz w:val="20"/>
          <w:szCs w:val="20"/>
        </w:rPr>
        <w:t xml:space="preserve">. - </w:t>
      </w:r>
      <w:r>
        <w:rPr>
          <w:rFonts w:ascii="Arial CYR" w:hAnsi="Arial CYR" w:cs="Arial CYR"/>
          <w:sz w:val="20"/>
          <w:szCs w:val="20"/>
        </w:rPr>
        <w:t>С. 12-16.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Научно-исследовательский институт мониторинга качества образования провел федеральный интернет-экзамен для  выпускников бакалавриата.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1265.    </w:t>
      </w:r>
      <w:r>
        <w:rPr>
          <w:rFonts w:ascii="Arial CYR" w:hAnsi="Arial CYR" w:cs="Arial CYR"/>
          <w:b/>
          <w:bCs/>
          <w:sz w:val="20"/>
          <w:szCs w:val="20"/>
        </w:rPr>
        <w:t>Новый налог на</w:t>
      </w:r>
      <w:r>
        <w:rPr>
          <w:rFonts w:ascii="Arial CYR" w:hAnsi="Arial CYR" w:cs="Arial CYR"/>
          <w:sz w:val="20"/>
          <w:szCs w:val="20"/>
        </w:rPr>
        <w:t xml:space="preserve"> имущество - кто и когда должен его платить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40-47.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Какое движимое имущество с 1 января облагается налогом и как платить налог с кадастровой стоимости недвижимости.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1266.    </w:t>
      </w:r>
      <w:r>
        <w:rPr>
          <w:rFonts w:ascii="Arial CYR" w:hAnsi="Arial CYR" w:cs="Arial CYR"/>
          <w:b/>
          <w:bCs/>
          <w:sz w:val="20"/>
          <w:szCs w:val="20"/>
        </w:rPr>
        <w:t>Ноздрачев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управления государственным и региональным недвижимым имуществом / Т. А. Ноздрачев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33-37.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этапы управления государственным и региональным имуществом.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1267.    </w:t>
      </w:r>
      <w:r>
        <w:rPr>
          <w:rFonts w:ascii="Arial CYR" w:hAnsi="Arial CYR" w:cs="Arial CYR"/>
          <w:b/>
          <w:bCs/>
          <w:sz w:val="20"/>
          <w:szCs w:val="20"/>
        </w:rPr>
        <w:t>Нордвик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Третья оборона Севастополя / В. Нордвик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56-65.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Откровенная беседа с адмиралом Игорем Касатоновом, который в 1992 году спас Черноморский флот для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1268.    </w:t>
      </w:r>
      <w:r>
        <w:rPr>
          <w:rFonts w:ascii="Arial CYR" w:hAnsi="Arial CYR" w:cs="Arial CYR"/>
          <w:b/>
          <w:bCs/>
          <w:sz w:val="20"/>
          <w:szCs w:val="20"/>
        </w:rPr>
        <w:t>Носов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Торжество технологий / С. Носов // Автомобильный транспорт.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65-й салон коммерческого транспорта в Ганновере стал вторым по масштабу и размаху за минувшие 22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1269.    </w:t>
      </w:r>
      <w:r>
        <w:rPr>
          <w:rFonts w:ascii="Arial CYR" w:hAnsi="Arial CYR" w:cs="Arial CYR"/>
          <w:b/>
          <w:bCs/>
          <w:sz w:val="20"/>
          <w:szCs w:val="20"/>
        </w:rPr>
        <w:t>Носов Ю.Р.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Методология экспертизы "электронных" проектов / Ю. Р. Носов, А. Ю. Сметанов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67-75.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анализ научно-технических проектов по разработке новой электронной компонентной базы с использованием традиционной структуры научных диссертаций.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1270.    </w:t>
      </w:r>
      <w:r>
        <w:rPr>
          <w:rFonts w:ascii="Arial CYR" w:hAnsi="Arial CYR" w:cs="Arial CYR"/>
          <w:b/>
          <w:bCs/>
          <w:sz w:val="20"/>
          <w:szCs w:val="20"/>
        </w:rPr>
        <w:t>Нохрина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научной библиотеки в библиометрических исследованиях / В. А. Нохрина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критериев оценки эффективности научных учреждений служит публикационная активность ученых и специалистов. Назначение подсистемы информационного обеспечения на основе библиометрических исследований заключается в своевременном формировании и предоставлении достоверной информации для принятия управленческих решений и других информационных задач.</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1271.    </w:t>
      </w:r>
      <w:r>
        <w:rPr>
          <w:rFonts w:ascii="Arial CYR" w:hAnsi="Arial CYR" w:cs="Arial CYR"/>
          <w:b/>
          <w:bCs/>
          <w:sz w:val="20"/>
          <w:szCs w:val="20"/>
        </w:rPr>
        <w:t>Нужное производство</w:t>
      </w:r>
      <w:r>
        <w:rPr>
          <w:rFonts w:ascii="Arial CYR" w:hAnsi="Arial CYR" w:cs="Arial CYR"/>
          <w:sz w:val="20"/>
          <w:szCs w:val="20"/>
        </w:rPr>
        <w:t xml:space="preserve"> // Тарское Прииртышье. - 2015. - </w:t>
      </w:r>
      <w:r>
        <w:rPr>
          <w:rFonts w:ascii="Arial CYR" w:hAnsi="Arial CYR" w:cs="Arial CYR"/>
          <w:b/>
          <w:bCs/>
          <w:sz w:val="20"/>
          <w:szCs w:val="20"/>
        </w:rPr>
        <w:t>9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Омской области состоялось открытие комбикормового завода мощностью 125 тысяч тонн, с участием главы региона Виктора Назарова и вицепремьера Правительства РФ А.Дворковича.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1272.    </w:t>
      </w:r>
      <w:r>
        <w:rPr>
          <w:rFonts w:ascii="Arial CYR" w:hAnsi="Arial CYR" w:cs="Arial CYR"/>
          <w:b/>
          <w:bCs/>
          <w:sz w:val="20"/>
          <w:szCs w:val="20"/>
        </w:rPr>
        <w:t>Нуприенкова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отношения: новые возможности / А. В. Нуприенкова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29-33.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 1 января 2015 г. вступили в силу изменения Федерального закона от 24 июля 2007 г. </w:t>
      </w:r>
      <w:r>
        <w:rPr>
          <w:rFonts w:ascii="Arial" w:hAnsi="Arial" w:cs="Arial"/>
          <w:sz w:val="20"/>
          <w:szCs w:val="20"/>
        </w:rPr>
        <w:t>№221-</w:t>
      </w:r>
      <w:r>
        <w:rPr>
          <w:rFonts w:ascii="Arial CYR" w:hAnsi="Arial CYR" w:cs="Arial CYR"/>
          <w:sz w:val="20"/>
          <w:szCs w:val="20"/>
        </w:rPr>
        <w:t>ФЗ "О государственном кадастре недвижимости".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1273.    </w:t>
      </w:r>
      <w:r>
        <w:rPr>
          <w:rFonts w:ascii="Arial CYR" w:hAnsi="Arial CYR" w:cs="Arial CYR"/>
          <w:b/>
          <w:bCs/>
          <w:sz w:val="20"/>
          <w:szCs w:val="20"/>
        </w:rPr>
        <w:t>Нуралиев С.У.</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Продовольственный рынок России в новых экономических условиях: задачи и перспективы / С. У. Нуралиев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проблема развития в России эффективной товаропроводящей инфраструктуры в сфере торговли продовольствием.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1274.    </w:t>
      </w:r>
      <w:r>
        <w:rPr>
          <w:rFonts w:ascii="Arial CYR" w:hAnsi="Arial CYR" w:cs="Arial CYR"/>
          <w:b/>
          <w:bCs/>
          <w:sz w:val="20"/>
          <w:szCs w:val="20"/>
        </w:rPr>
        <w:t>Нурметов Р.Д.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Залог высокого урожая / Р. Д. Нурметов, Л. Р. Агасиева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Получение раннего урожая овощных культур в открытом грунте во многих световых зонах нашей страны невозможно без применения рассадного метода. В статье рассмотрены преимущества выращивания основных культур в открытом и защищенном грунте рассадным способом. Раскрыты основные параметры технологии производства рассады в различных культивационных сооружениях.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1275.    </w:t>
      </w:r>
      <w:r>
        <w:rPr>
          <w:rFonts w:ascii="Arial CYR" w:hAnsi="Arial CYR" w:cs="Arial CYR"/>
          <w:b/>
          <w:bCs/>
          <w:sz w:val="20"/>
          <w:szCs w:val="20"/>
        </w:rPr>
        <w:t>О бухгалтерском и</w:t>
      </w:r>
      <w:r>
        <w:rPr>
          <w:rFonts w:ascii="Arial CYR" w:hAnsi="Arial CYR" w:cs="Arial CYR"/>
          <w:sz w:val="20"/>
          <w:szCs w:val="20"/>
        </w:rPr>
        <w:t xml:space="preserve"> налоговом учете, упрощенке, отпуске и страховых взносах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96-97.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1276.    </w:t>
      </w:r>
      <w:r>
        <w:rPr>
          <w:rFonts w:ascii="Arial CYR" w:hAnsi="Arial CYR" w:cs="Arial CYR"/>
          <w:b/>
          <w:bCs/>
          <w:sz w:val="20"/>
          <w:szCs w:val="20"/>
        </w:rPr>
        <w:t>О взносах, НДФЛ,</w:t>
      </w:r>
      <w:r>
        <w:rPr>
          <w:rFonts w:ascii="Arial CYR" w:hAnsi="Arial CYR" w:cs="Arial CYR"/>
          <w:sz w:val="20"/>
          <w:szCs w:val="20"/>
        </w:rPr>
        <w:t xml:space="preserve"> зарплате, трудовых договорах и запросах в налоговую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96-97.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1277.    </w:t>
      </w:r>
      <w:r>
        <w:rPr>
          <w:rFonts w:ascii="Arial CYR" w:hAnsi="Arial CYR" w:cs="Arial CYR"/>
          <w:b/>
          <w:bCs/>
          <w:sz w:val="20"/>
          <w:szCs w:val="20"/>
        </w:rPr>
        <w:t>О внесении изменений</w:t>
      </w:r>
      <w:r>
        <w:rPr>
          <w:rFonts w:ascii="Arial CYR" w:hAnsi="Arial CYR" w:cs="Arial CYR"/>
          <w:sz w:val="20"/>
          <w:szCs w:val="20"/>
        </w:rPr>
        <w:t xml:space="preserve"> в перечни специальностей и направлений подготовки высшего образования, утвержденные приказом Минобрнауки РФ от 12 сентября 2013 г. </w:t>
      </w:r>
      <w:r>
        <w:rPr>
          <w:rFonts w:ascii="Arial" w:hAnsi="Arial" w:cs="Arial"/>
          <w:sz w:val="20"/>
          <w:szCs w:val="20"/>
        </w:rPr>
        <w:t xml:space="preserve">№1061 : </w:t>
      </w:r>
      <w:r>
        <w:rPr>
          <w:rFonts w:ascii="Arial CYR" w:hAnsi="Arial CYR" w:cs="Arial CYR"/>
          <w:sz w:val="20"/>
          <w:szCs w:val="20"/>
        </w:rPr>
        <w:t xml:space="preserve">Приказ Минобрнауки РФ от 20 августа 2014 г. </w:t>
      </w:r>
      <w:r>
        <w:rPr>
          <w:rFonts w:ascii="Arial" w:hAnsi="Arial" w:cs="Arial"/>
          <w:sz w:val="20"/>
          <w:szCs w:val="20"/>
        </w:rPr>
        <w:t xml:space="preserve">№1033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1278.    </w:t>
      </w:r>
      <w:r>
        <w:rPr>
          <w:rFonts w:ascii="Arial CYR" w:hAnsi="Arial CYR" w:cs="Arial CYR"/>
          <w:b/>
          <w:bCs/>
          <w:sz w:val="20"/>
          <w:szCs w:val="20"/>
        </w:rPr>
        <w:t>О внесении изменений</w:t>
      </w:r>
      <w:r>
        <w:rPr>
          <w:rFonts w:ascii="Arial CYR" w:hAnsi="Arial CYR" w:cs="Arial CYR"/>
          <w:sz w:val="20"/>
          <w:szCs w:val="20"/>
        </w:rPr>
        <w:t xml:space="preserve"> в порядок приема на обучение по образовательным программам бакалавриата, программам специалитета, программам магистратуры на 2015/16 учебный год : Утверждено приказ Минобрнауки РФ от 28 июля 2014 г. </w:t>
      </w:r>
      <w:r>
        <w:rPr>
          <w:rFonts w:ascii="Arial" w:hAnsi="Arial" w:cs="Arial"/>
          <w:sz w:val="20"/>
          <w:szCs w:val="20"/>
        </w:rPr>
        <w:t xml:space="preserve">№839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50-52.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1279.    </w:t>
      </w:r>
      <w:r>
        <w:rPr>
          <w:rFonts w:ascii="Arial CYR" w:hAnsi="Arial CYR" w:cs="Arial CYR"/>
          <w:b/>
          <w:bCs/>
          <w:sz w:val="20"/>
          <w:szCs w:val="20"/>
        </w:rPr>
        <w:t>О внесении изменений</w:t>
      </w:r>
      <w:r>
        <w:rPr>
          <w:rFonts w:ascii="Arial CYR" w:hAnsi="Arial CYR" w:cs="Arial CYR"/>
          <w:sz w:val="20"/>
          <w:szCs w:val="20"/>
        </w:rPr>
        <w:t xml:space="preserve"> в 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на 2014/2015 учебный год, утвержденный приказом Министерства образования и науки РФ от 9 января 2014 г. </w:t>
      </w:r>
      <w:r>
        <w:rPr>
          <w:rFonts w:ascii="Arial" w:hAnsi="Arial" w:cs="Arial"/>
          <w:sz w:val="20"/>
          <w:szCs w:val="20"/>
        </w:rPr>
        <w:t xml:space="preserve">№3 : </w:t>
      </w:r>
      <w:r>
        <w:rPr>
          <w:rFonts w:ascii="Arial CYR" w:hAnsi="Arial CYR" w:cs="Arial CYR"/>
          <w:sz w:val="20"/>
          <w:szCs w:val="20"/>
        </w:rPr>
        <w:t xml:space="preserve">Приказ Минобрнауки РФ от 13 января 2015 г. </w:t>
      </w:r>
      <w:r>
        <w:rPr>
          <w:rFonts w:ascii="Arial" w:hAnsi="Arial" w:cs="Arial"/>
          <w:sz w:val="20"/>
          <w:szCs w:val="20"/>
        </w:rPr>
        <w:t xml:space="preserve">№4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45-47.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1280.    </w:t>
      </w:r>
      <w:r>
        <w:rPr>
          <w:rFonts w:ascii="Arial CYR" w:hAnsi="Arial CYR" w:cs="Arial CYR"/>
          <w:b/>
          <w:bCs/>
          <w:sz w:val="20"/>
          <w:szCs w:val="20"/>
        </w:rPr>
        <w:t>О внесении изменений</w:t>
      </w:r>
      <w:r>
        <w:rPr>
          <w:rFonts w:ascii="Arial CYR" w:hAnsi="Arial CYR" w:cs="Arial CYR"/>
          <w:sz w:val="20"/>
          <w:szCs w:val="20"/>
        </w:rPr>
        <w:t xml:space="preserve"> в 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 : Приказ Минобрнауки РФ от 2 марта 2015 г. </w:t>
      </w:r>
      <w:r>
        <w:rPr>
          <w:rFonts w:ascii="Arial" w:hAnsi="Arial" w:cs="Arial"/>
          <w:sz w:val="20"/>
          <w:szCs w:val="20"/>
        </w:rPr>
        <w:t xml:space="preserve">№137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31-47.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1281.    </w:t>
      </w:r>
      <w:r>
        <w:rPr>
          <w:rFonts w:ascii="Arial CYR" w:hAnsi="Arial CYR" w:cs="Arial CYR"/>
          <w:b/>
          <w:bCs/>
          <w:sz w:val="20"/>
          <w:szCs w:val="20"/>
        </w:rPr>
        <w:t>О внесении изменений</w:t>
      </w:r>
      <w:r>
        <w:rPr>
          <w:rFonts w:ascii="Arial CYR" w:hAnsi="Arial CYR" w:cs="Arial CYR"/>
          <w:sz w:val="20"/>
          <w:szCs w:val="20"/>
        </w:rPr>
        <w:t xml:space="preserve"> в правила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образовании" : постановление Правительства РФ от 11 сентября 2015 г. </w:t>
      </w:r>
      <w:r>
        <w:rPr>
          <w:rFonts w:ascii="Arial" w:hAnsi="Arial" w:cs="Arial"/>
          <w:sz w:val="20"/>
          <w:szCs w:val="20"/>
        </w:rPr>
        <w:t xml:space="preserve">№965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6-20.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1282.    </w:t>
      </w:r>
      <w:r>
        <w:rPr>
          <w:rFonts w:ascii="Arial CYR" w:hAnsi="Arial CYR" w:cs="Arial CYR"/>
          <w:b/>
          <w:bCs/>
          <w:sz w:val="20"/>
          <w:szCs w:val="20"/>
        </w:rPr>
        <w:t>О внесении изменений</w:t>
      </w:r>
      <w:r>
        <w:rPr>
          <w:rFonts w:ascii="Arial CYR" w:hAnsi="Arial CYR" w:cs="Arial CYR"/>
          <w:sz w:val="20"/>
          <w:szCs w:val="20"/>
        </w:rPr>
        <w:t xml:space="preserve"> в приказ Минобрнауки РФ от 12 сентября 2013 г. </w:t>
      </w:r>
      <w:r>
        <w:rPr>
          <w:rFonts w:ascii="Arial" w:hAnsi="Arial" w:cs="Arial"/>
          <w:sz w:val="20"/>
          <w:szCs w:val="20"/>
        </w:rPr>
        <w:t>№1061 "</w:t>
      </w:r>
      <w:r>
        <w:rPr>
          <w:rFonts w:ascii="Arial CYR" w:hAnsi="Arial CYR" w:cs="Arial CYR"/>
          <w:sz w:val="20"/>
          <w:szCs w:val="20"/>
        </w:rPr>
        <w:t xml:space="preserve">Об утверждении перечней специальностей и направлений подготовки высшего образования" : Приказ Минобрнауки РФ от 25 марта 2015 г. </w:t>
      </w:r>
      <w:r>
        <w:rPr>
          <w:rFonts w:ascii="Arial" w:hAnsi="Arial" w:cs="Arial"/>
          <w:sz w:val="20"/>
          <w:szCs w:val="20"/>
        </w:rPr>
        <w:t xml:space="preserve">№270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№7</w:t>
      </w:r>
      <w:r>
        <w:rPr>
          <w:rFonts w:ascii="Arial" w:hAnsi="Arial" w:cs="Arial"/>
          <w:sz w:val="20"/>
          <w:szCs w:val="20"/>
        </w:rPr>
        <w:t xml:space="preserve">. - 20-34. </w:t>
      </w: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w:hAnsi="Arial" w:cs="Arial"/>
          <w:sz w:val="20"/>
          <w:szCs w:val="20"/>
        </w:rPr>
        <w:t xml:space="preserve">1283.    </w:t>
      </w:r>
      <w:r>
        <w:rPr>
          <w:rFonts w:ascii="Arial CYR" w:hAnsi="Arial CYR" w:cs="Arial CYR"/>
          <w:b/>
          <w:bCs/>
          <w:sz w:val="20"/>
          <w:szCs w:val="20"/>
        </w:rPr>
        <w:t>О внесении изменения</w:t>
      </w:r>
      <w:r>
        <w:rPr>
          <w:rFonts w:ascii="Arial CYR" w:hAnsi="Arial CYR" w:cs="Arial CYR"/>
          <w:sz w:val="20"/>
          <w:szCs w:val="20"/>
        </w:rPr>
        <w:t xml:space="preserve"> в перечни специальностей и направлений подготовки высшего образования : Утверждено приказом Минобрнауки РФ от 12 сентября 2013 г. </w:t>
      </w:r>
      <w:r>
        <w:rPr>
          <w:rFonts w:ascii="Arial" w:hAnsi="Arial" w:cs="Arial"/>
          <w:sz w:val="20"/>
          <w:szCs w:val="20"/>
        </w:rPr>
        <w:t xml:space="preserve">№1061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53-54.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1284.    </w:t>
      </w:r>
      <w:r>
        <w:rPr>
          <w:rFonts w:ascii="Arial CYR" w:hAnsi="Arial CYR" w:cs="Arial CYR"/>
          <w:b/>
          <w:bCs/>
          <w:sz w:val="20"/>
          <w:szCs w:val="20"/>
        </w:rPr>
        <w:t>О внесении изменения</w:t>
      </w:r>
      <w:r>
        <w:rPr>
          <w:rFonts w:ascii="Arial CYR" w:hAnsi="Arial CYR" w:cs="Arial CYR"/>
          <w:sz w:val="20"/>
          <w:szCs w:val="20"/>
        </w:rPr>
        <w:t xml:space="preserve"> в форму справки-вызова, дающей право на предоставление гарантий и компенсаций работникам, совмещяющим работу с получением образования : Приказ Минобрнауки РФ от 2 марта 2015 г. </w:t>
      </w:r>
      <w:r>
        <w:rPr>
          <w:rFonts w:ascii="Arial" w:hAnsi="Arial" w:cs="Arial"/>
          <w:sz w:val="20"/>
          <w:szCs w:val="20"/>
        </w:rPr>
        <w:t xml:space="preserve">№134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1285.    </w:t>
      </w:r>
      <w:r>
        <w:rPr>
          <w:rFonts w:ascii="Arial CYR" w:hAnsi="Arial CYR" w:cs="Arial CYR"/>
          <w:b/>
          <w:bCs/>
          <w:sz w:val="20"/>
          <w:szCs w:val="20"/>
        </w:rPr>
        <w:t>О вопросах руководства</w:t>
      </w:r>
      <w:r>
        <w:rPr>
          <w:rFonts w:ascii="Arial CYR" w:hAnsi="Arial CYR" w:cs="Arial CYR"/>
          <w:sz w:val="20"/>
          <w:szCs w:val="20"/>
        </w:rPr>
        <w:t xml:space="preserve"> Минобрнауки РФ : Приказ Минобрнауки РФ от 27 октября 2014 г. </w:t>
      </w:r>
      <w:r>
        <w:rPr>
          <w:rFonts w:ascii="Arial" w:hAnsi="Arial" w:cs="Arial"/>
          <w:sz w:val="20"/>
          <w:szCs w:val="20"/>
        </w:rPr>
        <w:t xml:space="preserve">№1371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19-32.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1286.    </w:t>
      </w:r>
      <w:r>
        <w:rPr>
          <w:rFonts w:ascii="Arial CYR" w:hAnsi="Arial CYR" w:cs="Arial CYR"/>
          <w:b/>
          <w:bCs/>
          <w:sz w:val="20"/>
          <w:szCs w:val="20"/>
        </w:rPr>
        <w:t>О выдаче документов</w:t>
      </w:r>
      <w:r>
        <w:rPr>
          <w:rFonts w:ascii="Arial CYR" w:hAnsi="Arial CYR" w:cs="Arial CYR"/>
          <w:sz w:val="20"/>
          <w:szCs w:val="20"/>
        </w:rPr>
        <w:t xml:space="preserve"> о высшем образовании : Письмо Минобрнауки РФ от 1 июня 2015 г. </w:t>
      </w:r>
      <w:r>
        <w:rPr>
          <w:rFonts w:ascii="Arial" w:hAnsi="Arial" w:cs="Arial"/>
          <w:sz w:val="20"/>
          <w:szCs w:val="20"/>
        </w:rPr>
        <w:t xml:space="preserve">№ </w:t>
      </w:r>
      <w:r>
        <w:rPr>
          <w:rFonts w:ascii="Arial CYR" w:hAnsi="Arial CYR" w:cs="Arial CYR"/>
          <w:sz w:val="20"/>
          <w:szCs w:val="20"/>
        </w:rPr>
        <w:t xml:space="preserve">АК-1483/05 // 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32-34.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1287.    </w:t>
      </w:r>
      <w:r>
        <w:rPr>
          <w:rFonts w:ascii="Arial CYR" w:hAnsi="Arial CYR" w:cs="Arial CYR"/>
          <w:b/>
          <w:bCs/>
          <w:sz w:val="20"/>
          <w:szCs w:val="20"/>
        </w:rPr>
        <w:t>О вычетах, декларациях,</w:t>
      </w:r>
      <w:r>
        <w:rPr>
          <w:rFonts w:ascii="Arial CYR" w:hAnsi="Arial CYR" w:cs="Arial CYR"/>
          <w:sz w:val="20"/>
          <w:szCs w:val="20"/>
        </w:rPr>
        <w:t xml:space="preserve"> расходах, авансовом отчете и НДС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92-93.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1288.    </w:t>
      </w:r>
      <w:r>
        <w:rPr>
          <w:rFonts w:ascii="Arial CYR" w:hAnsi="Arial CYR" w:cs="Arial CYR"/>
          <w:b/>
          <w:bCs/>
          <w:sz w:val="20"/>
          <w:szCs w:val="20"/>
        </w:rPr>
        <w:t>О грантах на</w:t>
      </w:r>
      <w:r>
        <w:rPr>
          <w:rFonts w:ascii="Arial CYR" w:hAnsi="Arial CYR" w:cs="Arial CYR"/>
          <w:sz w:val="20"/>
          <w:szCs w:val="20"/>
        </w:rPr>
        <w:t xml:space="preserve"> научные исследования под руководством ведущих ученых в вузах и научных центрах : Постановление Правительства РФ от 14 февраля 2015 г. </w:t>
      </w:r>
      <w:r>
        <w:rPr>
          <w:rFonts w:ascii="Arial" w:hAnsi="Arial" w:cs="Arial"/>
          <w:sz w:val="20"/>
          <w:szCs w:val="20"/>
        </w:rPr>
        <w:t xml:space="preserve">№128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16-24.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1289.    </w:t>
      </w:r>
      <w:r>
        <w:rPr>
          <w:rFonts w:ascii="Arial CYR" w:hAnsi="Arial CYR" w:cs="Arial CYR"/>
          <w:b/>
          <w:bCs/>
          <w:sz w:val="20"/>
          <w:szCs w:val="20"/>
        </w:rPr>
        <w:t>О документах, подтверждающих</w:t>
      </w:r>
      <w:r>
        <w:rPr>
          <w:rFonts w:ascii="Arial CYR" w:hAnsi="Arial CYR" w:cs="Arial CYR"/>
          <w:sz w:val="20"/>
          <w:szCs w:val="20"/>
        </w:rPr>
        <w:t xml:space="preserve"> наличие образования : Письмо Минобрнауки РФ от 4 июня 2015 г. </w:t>
      </w:r>
      <w:r>
        <w:rPr>
          <w:rFonts w:ascii="Arial" w:hAnsi="Arial" w:cs="Arial"/>
          <w:sz w:val="20"/>
          <w:szCs w:val="20"/>
        </w:rPr>
        <w:t xml:space="preserve">№05-2038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1290.    </w:t>
      </w:r>
      <w:r>
        <w:rPr>
          <w:rFonts w:ascii="Arial CYR" w:hAnsi="Arial CYR" w:cs="Arial CYR"/>
          <w:b/>
          <w:bCs/>
          <w:sz w:val="20"/>
          <w:szCs w:val="20"/>
        </w:rPr>
        <w:t>О заполнении дипломов</w:t>
      </w:r>
      <w:r>
        <w:rPr>
          <w:rFonts w:ascii="Arial CYR" w:hAnsi="Arial CYR" w:cs="Arial CYR"/>
          <w:sz w:val="20"/>
          <w:szCs w:val="20"/>
        </w:rPr>
        <w:t xml:space="preserve"> о высшем образовании и о квалификации : Письмо Минобрнауки РФ от 4 июня 2015 г. </w:t>
      </w:r>
      <w:r>
        <w:rPr>
          <w:rFonts w:ascii="Arial" w:hAnsi="Arial" w:cs="Arial"/>
          <w:sz w:val="20"/>
          <w:szCs w:val="20"/>
        </w:rPr>
        <w:t xml:space="preserve">№ 05-2052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48-49.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1291.    </w:t>
      </w:r>
      <w:r>
        <w:rPr>
          <w:rFonts w:ascii="Arial CYR" w:hAnsi="Arial CYR" w:cs="Arial CYR"/>
          <w:b/>
          <w:bCs/>
          <w:sz w:val="20"/>
          <w:szCs w:val="20"/>
        </w:rPr>
        <w:t>О зачислении на</w:t>
      </w:r>
      <w:r>
        <w:rPr>
          <w:rFonts w:ascii="Arial CYR" w:hAnsi="Arial CYR" w:cs="Arial CYR"/>
          <w:sz w:val="20"/>
          <w:szCs w:val="20"/>
        </w:rPr>
        <w:t xml:space="preserve"> обучение по программам высшего образования : Письмо Минобрнауки РФ от 8 июня 2015 г. </w:t>
      </w:r>
      <w:r>
        <w:rPr>
          <w:rFonts w:ascii="Arial" w:hAnsi="Arial" w:cs="Arial"/>
          <w:sz w:val="20"/>
          <w:szCs w:val="20"/>
        </w:rPr>
        <w:t>№</w:t>
      </w:r>
      <w:r>
        <w:rPr>
          <w:rFonts w:ascii="Arial CYR" w:hAnsi="Arial CYR" w:cs="Arial CYR"/>
          <w:sz w:val="20"/>
          <w:szCs w:val="20"/>
        </w:rPr>
        <w:t xml:space="preserve">АК-1560/05 // Бюллетень Министерства </w:t>
      </w:r>
      <w:r>
        <w:rPr>
          <w:rFonts w:ascii="Arial CYR" w:hAnsi="Arial CYR" w:cs="Arial CYR"/>
          <w:sz w:val="20"/>
          <w:szCs w:val="20"/>
        </w:rPr>
        <w:lastRenderedPageBreak/>
        <w:t xml:space="preserve">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1292.    </w:t>
      </w:r>
      <w:r>
        <w:rPr>
          <w:rFonts w:ascii="Arial CYR" w:hAnsi="Arial CYR" w:cs="Arial CYR"/>
          <w:b/>
          <w:bCs/>
          <w:sz w:val="20"/>
          <w:szCs w:val="20"/>
        </w:rPr>
        <w:t>О количестве образовательных</w:t>
      </w:r>
      <w:r>
        <w:rPr>
          <w:rFonts w:ascii="Arial CYR" w:hAnsi="Arial CYR" w:cs="Arial CYR"/>
          <w:sz w:val="20"/>
          <w:szCs w:val="20"/>
        </w:rPr>
        <w:t xml:space="preserve"> организаций при приеме на обучение по программам бакалавриата и программам специалитета : Письмо Минобрнауки РФ от 19 мая 2015 г. </w:t>
      </w:r>
      <w:r>
        <w:rPr>
          <w:rFonts w:ascii="Arial" w:hAnsi="Arial" w:cs="Arial"/>
          <w:sz w:val="20"/>
          <w:szCs w:val="20"/>
        </w:rPr>
        <w:t xml:space="preserve">№ 05-1205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41-43.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1293.    </w:t>
      </w:r>
      <w:r>
        <w:rPr>
          <w:rFonts w:ascii="Arial CYR" w:hAnsi="Arial CYR" w:cs="Arial CYR"/>
          <w:b/>
          <w:bCs/>
          <w:sz w:val="20"/>
          <w:szCs w:val="20"/>
        </w:rPr>
        <w:t>О комплексе мер</w:t>
      </w:r>
      <w:r>
        <w:rPr>
          <w:rFonts w:ascii="Arial CYR" w:hAnsi="Arial CYR" w:cs="Arial CYR"/>
          <w:sz w:val="20"/>
          <w:szCs w:val="20"/>
        </w:rPr>
        <w:t xml:space="preserve"> по совершенствованию системы среднего профессионального образования на 2015 - 2020 годы : Распоряжение "Правительство РФ" от 3 марта 2015 г. </w:t>
      </w:r>
      <w:r>
        <w:rPr>
          <w:rFonts w:ascii="Arial" w:hAnsi="Arial" w:cs="Arial"/>
          <w:sz w:val="20"/>
          <w:szCs w:val="20"/>
        </w:rPr>
        <w:t>№349-</w:t>
      </w:r>
      <w:r>
        <w:rPr>
          <w:rFonts w:ascii="Arial CYR" w:hAnsi="Arial CYR" w:cs="Arial CYR"/>
          <w:sz w:val="20"/>
          <w:szCs w:val="20"/>
        </w:rPr>
        <w:t xml:space="preserve">р // 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29-44.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1294.    </w:t>
      </w:r>
      <w:r>
        <w:rPr>
          <w:rFonts w:ascii="Arial CYR" w:hAnsi="Arial CYR" w:cs="Arial CYR"/>
          <w:b/>
          <w:bCs/>
          <w:sz w:val="20"/>
          <w:szCs w:val="20"/>
        </w:rPr>
        <w:t>О неустойке, упрощенке,</w:t>
      </w:r>
      <w:r>
        <w:rPr>
          <w:rFonts w:ascii="Arial CYR" w:hAnsi="Arial CYR" w:cs="Arial CYR"/>
          <w:sz w:val="20"/>
          <w:szCs w:val="20"/>
        </w:rPr>
        <w:t xml:space="preserve"> НДФЛ, взносах, отпускных и сверхурочных // Главбух. - 2015. - </w:t>
      </w:r>
      <w:r>
        <w:rPr>
          <w:rFonts w:ascii="Arial" w:hAnsi="Arial" w:cs="Arial"/>
          <w:b/>
          <w:bCs/>
          <w:sz w:val="20"/>
          <w:szCs w:val="20"/>
        </w:rPr>
        <w:t xml:space="preserve">№13 </w:t>
      </w:r>
      <w:r>
        <w:rPr>
          <w:rFonts w:ascii="Arial" w:hAnsi="Arial" w:cs="Arial"/>
          <w:sz w:val="20"/>
          <w:szCs w:val="20"/>
        </w:rPr>
        <w:t xml:space="preserve">. - </w:t>
      </w:r>
      <w:r>
        <w:rPr>
          <w:rFonts w:ascii="Arial CYR" w:hAnsi="Arial CYR" w:cs="Arial CYR"/>
          <w:sz w:val="20"/>
          <w:szCs w:val="20"/>
        </w:rPr>
        <w:t>С. 90-94.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1295.    </w:t>
      </w:r>
      <w:r>
        <w:rPr>
          <w:rFonts w:ascii="Arial CYR" w:hAnsi="Arial CYR" w:cs="Arial CYR"/>
          <w:b/>
          <w:bCs/>
          <w:sz w:val="20"/>
          <w:szCs w:val="20"/>
        </w:rPr>
        <w:t>О правилах определения</w:t>
      </w:r>
      <w:r>
        <w:rPr>
          <w:rFonts w:ascii="Arial CYR" w:hAnsi="Arial CYR" w:cs="Arial CYR"/>
          <w:sz w:val="20"/>
          <w:szCs w:val="20"/>
        </w:rPr>
        <w:t xml:space="preserve"> размера платы за коммунальные услуги в студенческих общежитиях : Постановление Правительства РФ от 14 ноября 2014 г. </w:t>
      </w:r>
      <w:r>
        <w:rPr>
          <w:rFonts w:ascii="Arial" w:hAnsi="Arial" w:cs="Arial"/>
          <w:sz w:val="20"/>
          <w:szCs w:val="20"/>
        </w:rPr>
        <w:t xml:space="preserve">№1190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15-18.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1296.    </w:t>
      </w:r>
      <w:r>
        <w:rPr>
          <w:rFonts w:ascii="Arial CYR" w:hAnsi="Arial CYR" w:cs="Arial CYR"/>
          <w:b/>
          <w:bCs/>
          <w:sz w:val="20"/>
          <w:szCs w:val="20"/>
        </w:rPr>
        <w:t>О правовом регулировании</w:t>
      </w:r>
      <w:r>
        <w:rPr>
          <w:rFonts w:ascii="Arial CYR" w:hAnsi="Arial CYR" w:cs="Arial CYR"/>
          <w:sz w:val="20"/>
          <w:szCs w:val="20"/>
        </w:rPr>
        <w:t xml:space="preserve"> отношений в сфере высшего образования в связи с принятием в Российскую Федерацию Республику Крым : Письмо Минобрнауки РФ от 12 января 2015 г. </w:t>
      </w:r>
      <w:r>
        <w:rPr>
          <w:rFonts w:ascii="Arial" w:hAnsi="Arial" w:cs="Arial"/>
          <w:sz w:val="20"/>
          <w:szCs w:val="20"/>
        </w:rPr>
        <w:t xml:space="preserve">№ </w:t>
      </w:r>
      <w:r>
        <w:rPr>
          <w:rFonts w:ascii="Arial CYR" w:hAnsi="Arial CYR" w:cs="Arial CYR"/>
          <w:sz w:val="20"/>
          <w:szCs w:val="20"/>
        </w:rPr>
        <w:t xml:space="preserve">АК-1/05 // 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58-60.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1297.    </w:t>
      </w:r>
      <w:r>
        <w:rPr>
          <w:rFonts w:ascii="Arial CYR" w:hAnsi="Arial CYR" w:cs="Arial CYR"/>
          <w:b/>
          <w:bCs/>
          <w:sz w:val="20"/>
          <w:szCs w:val="20"/>
        </w:rPr>
        <w:t>О приеме документов</w:t>
      </w:r>
      <w:r>
        <w:rPr>
          <w:rFonts w:ascii="Arial CYR" w:hAnsi="Arial CYR" w:cs="Arial CYR"/>
          <w:sz w:val="20"/>
          <w:szCs w:val="20"/>
        </w:rPr>
        <w:t xml:space="preserve"> от лиц, поступающих на обучение по программам бакалавриата, программам специалитета, программам магистратуры : Письмо Минобнауки РФ от 27 мая 2015 г. </w:t>
      </w:r>
      <w:r>
        <w:rPr>
          <w:rFonts w:ascii="Arial" w:hAnsi="Arial" w:cs="Arial"/>
          <w:sz w:val="20"/>
          <w:szCs w:val="20"/>
        </w:rPr>
        <w:t>№</w:t>
      </w:r>
      <w:r>
        <w:rPr>
          <w:rFonts w:ascii="Arial CYR" w:hAnsi="Arial CYR" w:cs="Arial CYR"/>
          <w:sz w:val="20"/>
          <w:szCs w:val="20"/>
        </w:rPr>
        <w:t xml:space="preserve">АК-1461/05 // 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21-31.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1298.    </w:t>
      </w:r>
      <w:r>
        <w:rPr>
          <w:rFonts w:ascii="Arial CYR" w:hAnsi="Arial CYR" w:cs="Arial CYR"/>
          <w:b/>
          <w:bCs/>
          <w:sz w:val="20"/>
          <w:szCs w:val="20"/>
        </w:rPr>
        <w:t>О приеме на</w:t>
      </w:r>
      <w:r>
        <w:rPr>
          <w:rFonts w:ascii="Arial CYR" w:hAnsi="Arial CYR" w:cs="Arial CYR"/>
          <w:sz w:val="20"/>
          <w:szCs w:val="20"/>
        </w:rPr>
        <w:t xml:space="preserve"> обучение по программам бакалавриата и программам специалитета : Письмо Минобрнауки РФ от 3 июня 2015 г. </w:t>
      </w:r>
      <w:r>
        <w:rPr>
          <w:rFonts w:ascii="Arial" w:hAnsi="Arial" w:cs="Arial"/>
          <w:sz w:val="20"/>
          <w:szCs w:val="20"/>
        </w:rPr>
        <w:t xml:space="preserve">№ </w:t>
      </w:r>
      <w:r>
        <w:rPr>
          <w:rFonts w:ascii="Arial CYR" w:hAnsi="Arial CYR" w:cs="Arial CYR"/>
          <w:sz w:val="20"/>
          <w:szCs w:val="20"/>
        </w:rPr>
        <w:t xml:space="preserve">АК-1505/05 // Бюллетень Министерства образования и науки Российской Федерации. Высшее и среднее образование.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1299.    </w:t>
      </w:r>
      <w:r>
        <w:rPr>
          <w:rFonts w:ascii="Arial CYR" w:hAnsi="Arial CYR" w:cs="Arial CYR"/>
          <w:b/>
          <w:bCs/>
          <w:sz w:val="20"/>
          <w:szCs w:val="20"/>
        </w:rPr>
        <w:t>О расходах, пособиях,</w:t>
      </w:r>
      <w:r>
        <w:rPr>
          <w:rFonts w:ascii="Arial CYR" w:hAnsi="Arial CYR" w:cs="Arial CYR"/>
          <w:sz w:val="20"/>
          <w:szCs w:val="20"/>
        </w:rPr>
        <w:t xml:space="preserve"> отчетности, алиментах, НДФЛ и взносах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100-101.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1300.    </w:t>
      </w:r>
      <w:r>
        <w:rPr>
          <w:rFonts w:ascii="Arial CYR" w:hAnsi="Arial CYR" w:cs="Arial CYR"/>
          <w:b/>
          <w:bCs/>
          <w:sz w:val="20"/>
          <w:szCs w:val="20"/>
        </w:rPr>
        <w:t>О создании федеральных</w:t>
      </w:r>
      <w:r>
        <w:rPr>
          <w:rFonts w:ascii="Arial CYR" w:hAnsi="Arial CYR" w:cs="Arial CYR"/>
          <w:sz w:val="20"/>
          <w:szCs w:val="20"/>
        </w:rPr>
        <w:t xml:space="preserve"> учебно-методических объединений в системе среднего профессионального образования : Приказ Минобрнауки РФ от 8 сентября 2015 г. </w:t>
      </w:r>
      <w:r>
        <w:rPr>
          <w:rFonts w:ascii="Arial" w:hAnsi="Arial" w:cs="Arial"/>
          <w:sz w:val="20"/>
          <w:szCs w:val="20"/>
        </w:rPr>
        <w:t xml:space="preserve">№987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21-30.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1301.    </w:t>
      </w:r>
      <w:r>
        <w:rPr>
          <w:rFonts w:ascii="Arial CYR" w:hAnsi="Arial CYR" w:cs="Arial CYR"/>
          <w:b/>
          <w:bCs/>
          <w:sz w:val="20"/>
          <w:szCs w:val="20"/>
        </w:rPr>
        <w:t>О счетах-фактурах, НДФЛ,</w:t>
      </w:r>
      <w:r>
        <w:rPr>
          <w:rFonts w:ascii="Arial CYR" w:hAnsi="Arial CYR" w:cs="Arial CYR"/>
          <w:sz w:val="20"/>
          <w:szCs w:val="20"/>
        </w:rPr>
        <w:t xml:space="preserve"> пособиях, уточненках, долгах и амортизации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86-93.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1302.    </w:t>
      </w:r>
      <w:r>
        <w:rPr>
          <w:rFonts w:ascii="Arial CYR" w:hAnsi="Arial CYR" w:cs="Arial CYR"/>
          <w:b/>
          <w:bCs/>
          <w:sz w:val="20"/>
          <w:szCs w:val="20"/>
        </w:rPr>
        <w:t xml:space="preserve">О федеральных </w:t>
      </w:r>
      <w:r>
        <w:rPr>
          <w:rFonts w:ascii="Arial CYR" w:hAnsi="Arial CYR" w:cs="Arial CYR"/>
          <w:sz w:val="20"/>
          <w:szCs w:val="20"/>
        </w:rPr>
        <w:t xml:space="preserve"> инновационных площадках : Приказ Минобрнауки РФ от 19 декабря 2014 г. </w:t>
      </w:r>
      <w:r>
        <w:rPr>
          <w:rFonts w:ascii="Arial" w:hAnsi="Arial" w:cs="Arial"/>
          <w:sz w:val="20"/>
          <w:szCs w:val="20"/>
        </w:rPr>
        <w:t xml:space="preserve">№1600 // </w:t>
      </w:r>
      <w:r>
        <w:rPr>
          <w:rFonts w:ascii="Arial CYR" w:hAnsi="Arial CYR" w:cs="Arial CYR"/>
          <w:sz w:val="20"/>
          <w:szCs w:val="20"/>
        </w:rPr>
        <w:t xml:space="preserve">Бюллетень Министерства образования и науки </w:t>
      </w:r>
      <w:r>
        <w:rPr>
          <w:rFonts w:ascii="Arial CYR" w:hAnsi="Arial CYR" w:cs="Arial CYR"/>
          <w:sz w:val="20"/>
          <w:szCs w:val="20"/>
        </w:rPr>
        <w:lastRenderedPageBreak/>
        <w:t xml:space="preserve">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55-57.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1303.    </w:t>
      </w:r>
      <w:r>
        <w:rPr>
          <w:rFonts w:ascii="Arial CYR" w:hAnsi="Arial CYR" w:cs="Arial CYR"/>
          <w:b/>
          <w:bCs/>
          <w:sz w:val="20"/>
          <w:szCs w:val="20"/>
        </w:rPr>
        <w:t>Об изменениях в</w:t>
      </w:r>
      <w:r>
        <w:rPr>
          <w:rFonts w:ascii="Arial CYR" w:hAnsi="Arial CYR" w:cs="Arial CYR"/>
          <w:sz w:val="20"/>
          <w:szCs w:val="20"/>
        </w:rPr>
        <w:t xml:space="preserve"> налоге на прибыль, взносах, блокировке счета и КБК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48-49.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1304.    </w:t>
      </w:r>
      <w:r>
        <w:rPr>
          <w:rFonts w:ascii="Arial CYR" w:hAnsi="Arial CYR" w:cs="Arial CYR"/>
          <w:b/>
          <w:bCs/>
          <w:sz w:val="20"/>
          <w:szCs w:val="20"/>
        </w:rPr>
        <w:t>Об оплате отпуска</w:t>
      </w:r>
      <w:r>
        <w:rPr>
          <w:rFonts w:ascii="Arial CYR" w:hAnsi="Arial CYR" w:cs="Arial CYR"/>
          <w:sz w:val="20"/>
          <w:szCs w:val="20"/>
        </w:rPr>
        <w:t xml:space="preserve"> и дополнительных выходных, НДФЛ, пособиях и РСВ-1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100-104.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1305.    </w:t>
      </w:r>
      <w:r>
        <w:rPr>
          <w:rFonts w:ascii="Arial CYR" w:hAnsi="Arial CYR" w:cs="Arial CYR"/>
          <w:b/>
          <w:bCs/>
          <w:sz w:val="20"/>
          <w:szCs w:val="20"/>
        </w:rPr>
        <w:t>Об отпуске, выходных,</w:t>
      </w:r>
      <w:r>
        <w:rPr>
          <w:rFonts w:ascii="Arial CYR" w:hAnsi="Arial CYR" w:cs="Arial CYR"/>
          <w:sz w:val="20"/>
          <w:szCs w:val="20"/>
        </w:rPr>
        <w:t xml:space="preserve"> сокращениях и неполном рабочем дне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74-75.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1306.    </w:t>
      </w:r>
      <w:r>
        <w:rPr>
          <w:rFonts w:ascii="Arial CYR" w:hAnsi="Arial CYR" w:cs="Arial CYR"/>
          <w:b/>
          <w:bCs/>
          <w:sz w:val="20"/>
          <w:szCs w:val="20"/>
        </w:rPr>
        <w:t>Об утверждении основ</w:t>
      </w:r>
      <w:r>
        <w:rPr>
          <w:rFonts w:ascii="Arial CYR" w:hAnsi="Arial CYR" w:cs="Arial CYR"/>
          <w:sz w:val="20"/>
          <w:szCs w:val="20"/>
        </w:rPr>
        <w:t xml:space="preserve"> государственной молодежной политики Российской Федерации на период до 2025 года : Распоряжение Правительства РФ от 29 ноября 2014 г </w:t>
      </w:r>
      <w:r>
        <w:rPr>
          <w:rFonts w:ascii="Arial" w:hAnsi="Arial" w:cs="Arial"/>
          <w:sz w:val="20"/>
          <w:szCs w:val="20"/>
        </w:rPr>
        <w:t>№2403-</w:t>
      </w:r>
      <w:r>
        <w:rPr>
          <w:rFonts w:ascii="Arial CYR" w:hAnsi="Arial CYR" w:cs="Arial CYR"/>
          <w:sz w:val="20"/>
          <w:szCs w:val="20"/>
        </w:rPr>
        <w:t xml:space="preserve">р // 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34-50.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1307.    </w:t>
      </w:r>
      <w:r>
        <w:rPr>
          <w:rFonts w:ascii="Arial CYR" w:hAnsi="Arial CYR" w:cs="Arial CYR"/>
          <w:b/>
          <w:bCs/>
          <w:sz w:val="20"/>
          <w:szCs w:val="20"/>
        </w:rPr>
        <w:t>Об утверждении положения</w:t>
      </w:r>
      <w:r>
        <w:rPr>
          <w:rFonts w:ascii="Arial CYR" w:hAnsi="Arial CYR" w:cs="Arial CYR"/>
          <w:sz w:val="20"/>
          <w:szCs w:val="20"/>
        </w:rPr>
        <w:t xml:space="preserve"> о порядке замещения должностей научно-педагогических работников : Приказ Минобрнауки РФ от 4 декабря 2014 г. </w:t>
      </w:r>
      <w:r>
        <w:rPr>
          <w:rFonts w:ascii="Arial" w:hAnsi="Arial" w:cs="Arial"/>
          <w:sz w:val="20"/>
          <w:szCs w:val="20"/>
        </w:rPr>
        <w:t xml:space="preserve">№1536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58-64.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1308.    </w:t>
      </w:r>
      <w:r>
        <w:rPr>
          <w:rFonts w:ascii="Arial CYR" w:hAnsi="Arial CYR" w:cs="Arial CYR"/>
          <w:b/>
          <w:bCs/>
          <w:sz w:val="20"/>
          <w:szCs w:val="20"/>
        </w:rPr>
        <w:t>Об утверждении порядка</w:t>
      </w:r>
      <w:r>
        <w:rPr>
          <w:rFonts w:ascii="Arial CYR" w:hAnsi="Arial CYR" w:cs="Arial CYR"/>
          <w:sz w:val="20"/>
          <w:szCs w:val="20"/>
        </w:rPr>
        <w:t xml:space="preserve"> проведения аттестации работников, занимающих должности научных работников : Приказ Минобрнауки РФ от 27 мая 2015 г. </w:t>
      </w:r>
      <w:r>
        <w:rPr>
          <w:rFonts w:ascii="Arial" w:hAnsi="Arial" w:cs="Arial"/>
          <w:sz w:val="20"/>
          <w:szCs w:val="20"/>
        </w:rPr>
        <w:t xml:space="preserve">№538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31-43.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1309.    </w:t>
      </w:r>
      <w:r>
        <w:rPr>
          <w:rFonts w:ascii="Arial CYR" w:hAnsi="Arial CYR" w:cs="Arial CYR"/>
          <w:b/>
          <w:bCs/>
          <w:sz w:val="20"/>
          <w:szCs w:val="20"/>
        </w:rPr>
        <w:t>Об утверждении порядка</w:t>
      </w:r>
      <w:r>
        <w:rPr>
          <w:rFonts w:ascii="Arial CYR" w:hAnsi="Arial CYR" w:cs="Arial CYR"/>
          <w:sz w:val="20"/>
          <w:szCs w:val="20"/>
        </w:rPr>
        <w:t xml:space="preserve">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 Приказ Минобрнауки РФ от 29 июня 2015 г. </w:t>
      </w:r>
      <w:r>
        <w:rPr>
          <w:rFonts w:ascii="Arial" w:hAnsi="Arial" w:cs="Arial"/>
          <w:sz w:val="20"/>
          <w:szCs w:val="20"/>
        </w:rPr>
        <w:t xml:space="preserve">№636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25-39.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1310.    </w:t>
      </w:r>
      <w:r>
        <w:rPr>
          <w:rFonts w:ascii="Arial CYR" w:hAnsi="Arial CYR" w:cs="Arial CYR"/>
          <w:b/>
          <w:bCs/>
          <w:sz w:val="20"/>
          <w:szCs w:val="20"/>
        </w:rPr>
        <w:t>Об утверждении типового</w:t>
      </w:r>
      <w:r>
        <w:rPr>
          <w:rFonts w:ascii="Arial CYR" w:hAnsi="Arial CYR" w:cs="Arial CYR"/>
          <w:sz w:val="20"/>
          <w:szCs w:val="20"/>
        </w:rPr>
        <w:t xml:space="preserve"> положения об учебно-методических объединениях в системе высшего образования : Приказ Минобрнауки РФ от 18 мая 2015 г. </w:t>
      </w:r>
      <w:r>
        <w:rPr>
          <w:rFonts w:ascii="Arial" w:hAnsi="Arial" w:cs="Arial"/>
          <w:sz w:val="20"/>
          <w:szCs w:val="20"/>
        </w:rPr>
        <w:t xml:space="preserve">№505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53-58.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1311.    </w:t>
      </w:r>
      <w:r>
        <w:rPr>
          <w:rFonts w:ascii="Arial CYR" w:hAnsi="Arial CYR" w:cs="Arial CYR"/>
          <w:b/>
          <w:bCs/>
          <w:sz w:val="20"/>
          <w:szCs w:val="20"/>
        </w:rPr>
        <w:t>Об утверждении типового</w:t>
      </w:r>
      <w:r>
        <w:rPr>
          <w:rFonts w:ascii="Arial CYR" w:hAnsi="Arial CYR" w:cs="Arial CYR"/>
          <w:sz w:val="20"/>
          <w:szCs w:val="20"/>
        </w:rPr>
        <w:t xml:space="preserve"> положения об учебно-методических объединениях в системе среднего профессионального образования : Приказ Минобрнауки РФ от 16 июля 2015 г. </w:t>
      </w:r>
      <w:r>
        <w:rPr>
          <w:rFonts w:ascii="Arial" w:hAnsi="Arial" w:cs="Arial"/>
          <w:sz w:val="20"/>
          <w:szCs w:val="20"/>
        </w:rPr>
        <w:t xml:space="preserve">№726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40-46.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1312.    </w:t>
      </w:r>
      <w:r>
        <w:rPr>
          <w:rFonts w:ascii="Arial CYR" w:hAnsi="Arial CYR" w:cs="Arial CYR"/>
          <w:b/>
          <w:bCs/>
          <w:sz w:val="20"/>
          <w:szCs w:val="20"/>
        </w:rPr>
        <w:t>Область в зоне</w:t>
      </w:r>
      <w:r>
        <w:rPr>
          <w:rFonts w:ascii="Arial CYR" w:hAnsi="Arial CYR" w:cs="Arial CYR"/>
          <w:sz w:val="20"/>
          <w:szCs w:val="20"/>
        </w:rPr>
        <w:t xml:space="preserve"> внимания премьер-министра // Тарское Прииртышье. - 2015. - </w:t>
      </w:r>
      <w:r>
        <w:rPr>
          <w:rFonts w:ascii="Arial CYR" w:hAnsi="Arial CYR" w:cs="Arial CYR"/>
          <w:b/>
          <w:bCs/>
          <w:sz w:val="20"/>
          <w:szCs w:val="20"/>
        </w:rPr>
        <w:t>23 июл.</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20 июля Председатель Правительства РФ Дмитрий Медведев, находящийся с рабочим визитом в Омске, провел совещание по приоритетным инвестиционным проектам в нефтехимии и импортозамещении.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1313.    </w:t>
      </w:r>
      <w:r>
        <w:rPr>
          <w:rFonts w:ascii="Arial CYR" w:hAnsi="Arial CYR" w:cs="Arial CYR"/>
          <w:b/>
          <w:bCs/>
          <w:sz w:val="20"/>
          <w:szCs w:val="20"/>
        </w:rPr>
        <w:t>Обогрев труб и</w:t>
      </w:r>
      <w:r>
        <w:rPr>
          <w:rFonts w:ascii="Arial CYR" w:hAnsi="Arial CYR" w:cs="Arial CYR"/>
          <w:sz w:val="20"/>
          <w:szCs w:val="20"/>
        </w:rPr>
        <w:t xml:space="preserve"> трубопроводов с использованием электроэнергии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промышленности и быту все большее распространение получают нагревательные кабели, предназначенные для обогрева трубопроводов различного вида с использованием электроэнергии.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1314.    </w:t>
      </w:r>
      <w:r>
        <w:rPr>
          <w:rFonts w:ascii="Arial CYR" w:hAnsi="Arial CYR" w:cs="Arial CYR"/>
          <w:b/>
          <w:bCs/>
          <w:sz w:val="20"/>
          <w:szCs w:val="20"/>
        </w:rPr>
        <w:t>Оболенский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конструкционных и технологических параметров измельчителя грубых кормов на удельную работу измельчения / Н. В. Оболенский, С. Ю. Булатов, М. С. Вандышева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теоретических исследований, направленных на выявление зависимости удельной работы измельчения грубых кормов от конструкционных и технологических параметров измельчителя.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1315.    </w:t>
      </w:r>
      <w:r>
        <w:rPr>
          <w:rFonts w:ascii="Arial CYR" w:hAnsi="Arial CYR" w:cs="Arial CYR"/>
          <w:b/>
          <w:bCs/>
          <w:sz w:val="20"/>
          <w:szCs w:val="20"/>
        </w:rPr>
        <w:t>Обоюдоострый меч оптимизации</w:t>
      </w:r>
      <w:r>
        <w:rPr>
          <w:rFonts w:ascii="Arial CYR" w:hAnsi="Arial CYR" w:cs="Arial CYR"/>
          <w:sz w:val="20"/>
          <w:szCs w:val="20"/>
        </w:rPr>
        <w:t xml:space="preserve"> // Аккредитация в образовании. - 2015. - </w:t>
      </w:r>
      <w:r>
        <w:rPr>
          <w:rFonts w:ascii="Arial" w:hAnsi="Arial" w:cs="Arial"/>
          <w:b/>
          <w:bCs/>
          <w:sz w:val="20"/>
          <w:szCs w:val="20"/>
        </w:rPr>
        <w:t xml:space="preserve">№79 </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всероссийского совещания с руководителями органов государственной власти субъектов Российской Федерации в сфере образования Рособрнадзор представил новую модель контрольно-надзорной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1316.    </w:t>
      </w:r>
      <w:r>
        <w:rPr>
          <w:rFonts w:ascii="Arial CYR" w:hAnsi="Arial CYR" w:cs="Arial CYR"/>
          <w:b/>
          <w:bCs/>
          <w:sz w:val="20"/>
          <w:szCs w:val="20"/>
        </w:rPr>
        <w:t>Обучение дорожает</w:t>
      </w:r>
      <w:r>
        <w:rPr>
          <w:rFonts w:ascii="Arial CYR" w:hAnsi="Arial CYR" w:cs="Arial CYR"/>
          <w:sz w:val="20"/>
          <w:szCs w:val="20"/>
        </w:rPr>
        <w:t xml:space="preserve"> // Тарское Прииртышье. - 2015. - </w:t>
      </w:r>
      <w:r>
        <w:rPr>
          <w:rFonts w:ascii="Arial CYR" w:hAnsi="Arial CYR" w:cs="Arial CYR"/>
          <w:b/>
          <w:bCs/>
          <w:sz w:val="20"/>
          <w:szCs w:val="20"/>
        </w:rPr>
        <w:t>22 янв.</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Тем из выпускников школ, кто уже нацелился на поступление в омские вузы на платной основе, следует знать, что с нынешнего года Омский госуниверситет повысит стоимость обучения.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1317.    </w:t>
      </w:r>
      <w:r>
        <w:rPr>
          <w:rFonts w:ascii="Arial CYR" w:hAnsi="Arial CYR" w:cs="Arial CYR"/>
          <w:b/>
          <w:bCs/>
          <w:sz w:val="20"/>
          <w:szCs w:val="20"/>
        </w:rPr>
        <w:t>Овсянников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посева скоростными агрегатами / С. А. Овсянников, Г. Г. Шматко, Е. В. Герасимов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качество заделки семян зерновых культур в почву двухдисковыми сошниками сеялок для сплошного рядового посева в зависимости от рабочей скорости агрегата.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1318.    </w:t>
      </w:r>
      <w:r>
        <w:rPr>
          <w:rFonts w:ascii="Arial CYR" w:hAnsi="Arial CYR" w:cs="Arial CYR"/>
          <w:b/>
          <w:bCs/>
          <w:sz w:val="20"/>
          <w:szCs w:val="20"/>
        </w:rPr>
        <w:t>Овчинникова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квалификационные требования к кадастровому инженеру / А. Г. Овчинникова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76-77.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Квалификационные требования к кадастровым инженерам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1319.    </w:t>
      </w:r>
      <w:r>
        <w:rPr>
          <w:rFonts w:ascii="Arial CYR" w:hAnsi="Arial CYR" w:cs="Arial CYR"/>
          <w:b/>
          <w:bCs/>
          <w:sz w:val="20"/>
          <w:szCs w:val="20"/>
        </w:rPr>
        <w:t>Овчинникова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Ограничения прав саморегулируемых организаций кадастровых инженеров / А. Г. Овчинникова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37-46.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Передача значительного круга полномочий по регулированию и контролю за кадастровой деятельностью в условиях возможности возникновения конфликта интересов приводит к установлению дополнительных ограничений на деятельность профильных саморегулируемых организаций.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1320.    </w:t>
      </w:r>
      <w:r>
        <w:rPr>
          <w:rFonts w:ascii="Arial CYR" w:hAnsi="Arial CYR" w:cs="Arial CYR"/>
          <w:b/>
          <w:bCs/>
          <w:sz w:val="20"/>
          <w:szCs w:val="20"/>
        </w:rPr>
        <w:t>Овчинникова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Порядок исправления ошибок в ГКН с учетом перспектив развития законодательства / А. Г. Овчинникова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59-60.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Земельный кадастр в условиях Земельной реформы.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1321.    </w:t>
      </w:r>
      <w:r>
        <w:rPr>
          <w:rFonts w:ascii="Arial CYR" w:hAnsi="Arial CYR" w:cs="Arial CYR"/>
          <w:b/>
          <w:bCs/>
          <w:sz w:val="20"/>
          <w:szCs w:val="20"/>
        </w:rPr>
        <w:t>Овчинникова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Правовые неопределенности в законе о комплексных кадастровых работах / А. Г. Овчинникова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37-40.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1322.    </w:t>
      </w:r>
      <w:r>
        <w:rPr>
          <w:rFonts w:ascii="Arial CYR" w:hAnsi="Arial CYR" w:cs="Arial CYR"/>
          <w:b/>
          <w:bCs/>
          <w:sz w:val="20"/>
          <w:szCs w:val="20"/>
        </w:rPr>
        <w:t>Огнев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Исходный материал перца сладкого / В. В. Огнев, Т. В. Чернова, Н. В. Гераськина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исходного материала перца сладкого в открытом грунте и весенних теплицах на юге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1323.    </w:t>
      </w:r>
      <w:r>
        <w:rPr>
          <w:rFonts w:ascii="Arial CYR" w:hAnsi="Arial CYR" w:cs="Arial CYR"/>
          <w:b/>
          <w:bCs/>
          <w:sz w:val="20"/>
          <w:szCs w:val="20"/>
        </w:rPr>
        <w:t>Ограничители перенапряжения</w:t>
      </w:r>
      <w:r>
        <w:rPr>
          <w:rFonts w:ascii="Arial CYR" w:hAnsi="Arial CYR" w:cs="Arial CYR"/>
          <w:sz w:val="20"/>
          <w:szCs w:val="20"/>
        </w:rPr>
        <w:t xml:space="preserve"> // Электрооборудование: эксплуатация и ремонт.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57-68.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Ограничители предназначены для эксплуатации в районах с умеренным и холодным  климатом в условиях, предусмотренных для климатического исполнения.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1324.    </w:t>
      </w:r>
      <w:r>
        <w:rPr>
          <w:rFonts w:ascii="Arial CYR" w:hAnsi="Arial CYR" w:cs="Arial CYR"/>
          <w:b/>
          <w:bCs/>
          <w:sz w:val="20"/>
          <w:szCs w:val="20"/>
        </w:rPr>
        <w:t>Ожегов Н.М.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Обеспечение долговечности рабочих органов почвообрабатывающих машин / Н. М. Ожегов, В. А. Ружьев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Обоснованы технологические критерии изменения абразивных свойств почвы и снижения скорости изнашивания рабочих органов увеличением интенсивности рыхления контактного слоя, снижением его связности и плотности в области наибольшей интенсивности трения.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1325.    </w:t>
      </w:r>
      <w:r>
        <w:rPr>
          <w:rFonts w:ascii="Arial CYR" w:hAnsi="Arial CYR" w:cs="Arial CYR"/>
          <w:b/>
          <w:bCs/>
          <w:sz w:val="20"/>
          <w:szCs w:val="20"/>
        </w:rPr>
        <w:t>Ожерельев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и перспективы Российских фермеров / В. Н. Ожерельев, М. В. Ожерельева, Н. В. Подобай // Экономика сельскохозяйственных и перерабатывающих предприятий.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65-67.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проблемы развития фермерского уклада в сельском хозяйстве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1326.    </w:t>
      </w:r>
      <w:r>
        <w:rPr>
          <w:rFonts w:ascii="Arial CYR" w:hAnsi="Arial CYR" w:cs="Arial CYR"/>
          <w:b/>
          <w:bCs/>
          <w:sz w:val="20"/>
          <w:szCs w:val="20"/>
        </w:rPr>
        <w:t>Озерова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Экономический механизм ВТО в контексте аграрного сектора России: современное состояние / М. Г. Озерова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основные инструменты экономического регулирования деятельности сельскохозяйственных товаропроизводителей в рамках ВТО в соответствии со специфическими условиями их реализации в российском аграрном секторе.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1327.    </w:t>
      </w:r>
      <w:r>
        <w:rPr>
          <w:rFonts w:ascii="Arial CYR" w:hAnsi="Arial CYR" w:cs="Arial CYR"/>
          <w:b/>
          <w:bCs/>
          <w:sz w:val="20"/>
          <w:szCs w:val="20"/>
        </w:rPr>
        <w:t>Окно возможностей</w:t>
      </w:r>
      <w:r>
        <w:rPr>
          <w:rFonts w:ascii="Arial CYR" w:hAnsi="Arial CYR" w:cs="Arial CYR"/>
          <w:sz w:val="20"/>
          <w:szCs w:val="20"/>
        </w:rPr>
        <w:t xml:space="preserve"> // Аккредитация в образовании. - 2015. - </w:t>
      </w:r>
      <w:r>
        <w:rPr>
          <w:rFonts w:ascii="Arial" w:hAnsi="Arial" w:cs="Arial"/>
          <w:b/>
          <w:bCs/>
          <w:sz w:val="20"/>
          <w:szCs w:val="20"/>
        </w:rPr>
        <w:t>№81</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Необходима государственная программа поддержки и развития частного сектора 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1328.    </w:t>
      </w:r>
      <w:r>
        <w:rPr>
          <w:rFonts w:ascii="Arial CYR" w:hAnsi="Arial CYR" w:cs="Arial CYR"/>
          <w:b/>
          <w:bCs/>
          <w:sz w:val="20"/>
          <w:szCs w:val="20"/>
        </w:rPr>
        <w:t>Окорков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возможности взаимодействия доломитовой муки и гипса с подпахотными горизонтами кислых почв / В. В. Окорков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14-19.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Модельные исследования по изучению возможности снижения кислотности почвы при известковании как в слое внесения доломитовой муки, так и на более глубоком уровне проводили с целью повышения плодородия и мощности корнеобитаемого слоя.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1329.    </w:t>
      </w:r>
      <w:r>
        <w:rPr>
          <w:rFonts w:ascii="Arial CYR" w:hAnsi="Arial CYR" w:cs="Arial CYR"/>
          <w:b/>
          <w:bCs/>
          <w:sz w:val="20"/>
          <w:szCs w:val="20"/>
        </w:rPr>
        <w:t>Оленева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международной эколого-экономической политики регулирования вредных выбросов / С. В. Оленева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131-135.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эффективности координации политики регулирования вредных выбросов между национальными правительствами стран. Рассмотрен механизм введения платежей за использование окружающей среды в качестве эффективного инструмента реализации эколого-экономической политики.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1330.    </w:t>
      </w:r>
      <w:r>
        <w:rPr>
          <w:rFonts w:ascii="Arial CYR" w:hAnsi="Arial CYR" w:cs="Arial CYR"/>
          <w:b/>
          <w:bCs/>
          <w:sz w:val="20"/>
          <w:szCs w:val="20"/>
        </w:rPr>
        <w:t>Омичи гармошку любят</w:t>
      </w:r>
      <w:r>
        <w:rPr>
          <w:rFonts w:ascii="Arial CYR" w:hAnsi="Arial CYR" w:cs="Arial CYR"/>
          <w:sz w:val="20"/>
          <w:szCs w:val="20"/>
        </w:rPr>
        <w:t xml:space="preserve"> // Тарское Прииртышье. - 2015. - </w:t>
      </w:r>
      <w:r>
        <w:rPr>
          <w:rFonts w:ascii="Arial CYR" w:hAnsi="Arial CYR" w:cs="Arial CYR"/>
          <w:b/>
          <w:bCs/>
          <w:sz w:val="20"/>
          <w:szCs w:val="20"/>
        </w:rPr>
        <w:t>10 сен.</w:t>
      </w:r>
      <w:r>
        <w:rPr>
          <w:rFonts w:ascii="Arial CYR" w:hAnsi="Arial CYR" w:cs="Arial CYR"/>
          <w:sz w:val="20"/>
          <w:szCs w:val="20"/>
        </w:rPr>
        <w:t xml:space="preserve"> - С. 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12 и 19 сентября на Первом канале выйдут новые выпуски передачи "Играй, гармонь любимая". В федеральном эфире авторский коллектив покажет участников первого </w:t>
      </w:r>
      <w:r>
        <w:rPr>
          <w:rFonts w:ascii="Arial CYR" w:hAnsi="Arial CYR" w:cs="Arial CYR"/>
          <w:sz w:val="20"/>
          <w:szCs w:val="20"/>
        </w:rPr>
        <w:lastRenderedPageBreak/>
        <w:t>областного праздника "Играй, гармонь!" и главу региона Виктора Назарова, который вместе с земляками в Большеречье приветствовал лучших омских гармонистов.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1331.    </w:t>
      </w:r>
      <w:r>
        <w:rPr>
          <w:rFonts w:ascii="Arial CYR" w:hAnsi="Arial CYR" w:cs="Arial CYR"/>
          <w:b/>
          <w:bCs/>
          <w:sz w:val="20"/>
          <w:szCs w:val="20"/>
        </w:rPr>
        <w:t>Омская область -</w:t>
      </w:r>
      <w:r>
        <w:rPr>
          <w:rFonts w:ascii="Arial CYR" w:hAnsi="Arial CYR" w:cs="Arial CYR"/>
          <w:sz w:val="20"/>
          <w:szCs w:val="20"/>
        </w:rPr>
        <w:t xml:space="preserve"> территория инноваций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5-6 июня в Омске прошел масштабный Форум социальных инноваций регионов.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1332.    </w:t>
      </w:r>
      <w:r>
        <w:rPr>
          <w:rFonts w:ascii="Arial CYR" w:hAnsi="Arial CYR" w:cs="Arial CYR"/>
          <w:b/>
          <w:bCs/>
          <w:sz w:val="20"/>
          <w:szCs w:val="20"/>
        </w:rPr>
        <w:t>Омские аграрии не</w:t>
      </w:r>
      <w:r>
        <w:rPr>
          <w:rFonts w:ascii="Arial CYR" w:hAnsi="Arial CYR" w:cs="Arial CYR"/>
          <w:sz w:val="20"/>
          <w:szCs w:val="20"/>
        </w:rPr>
        <w:t xml:space="preserve"> в накладе // Тарское Прииртышье. - 2015. - </w:t>
      </w:r>
      <w:r>
        <w:rPr>
          <w:rFonts w:ascii="Arial CYR" w:hAnsi="Arial CYR" w:cs="Arial CYR"/>
          <w:b/>
          <w:bCs/>
          <w:sz w:val="20"/>
          <w:szCs w:val="20"/>
        </w:rPr>
        <w:t>26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Омская область продала государству 220 тысяч тонн зерна. Почти треть от общих объемов зерновых запасов страны сформировано нашими аграриями.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1333.    </w:t>
      </w:r>
      <w:r>
        <w:rPr>
          <w:rFonts w:ascii="Arial CYR" w:hAnsi="Arial CYR" w:cs="Arial CYR"/>
          <w:b/>
          <w:bCs/>
          <w:sz w:val="20"/>
          <w:szCs w:val="20"/>
        </w:rPr>
        <w:t>Онуфриенко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Иван Кулибин и кулибины / Г. Онуфриенко // Родина. - 2015 .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стало нарицательным имя изобретателя, родившегося 280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1334.    </w:t>
      </w:r>
      <w:r>
        <w:rPr>
          <w:rFonts w:ascii="Arial CYR" w:hAnsi="Arial CYR" w:cs="Arial CYR"/>
          <w:b/>
          <w:bCs/>
          <w:sz w:val="20"/>
          <w:szCs w:val="20"/>
        </w:rPr>
        <w:t>Онуфриенко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Корни четвертой власти / Г. Онуфриенко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98-105.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журналистики XIX 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1335.    </w:t>
      </w:r>
      <w:r>
        <w:rPr>
          <w:rFonts w:ascii="Arial CYR" w:hAnsi="Arial CYR" w:cs="Arial CYR"/>
          <w:b/>
          <w:bCs/>
          <w:sz w:val="20"/>
          <w:szCs w:val="20"/>
        </w:rPr>
        <w:t>Оньков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точности ЦМР по материалам аэрофотосъемки с БЛА "Геоскан 101" / И. В. Оньков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49-51.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Аэрофотосъемка местности, осуществляемая с беспилотных летательных аппаратов (БЛА), в настоящее время является эффективным решением задач картографирования территорий, имеет преимущества перед традиционной наземной съемкой и в ряде случаев способна заменить ее при создании и обновлении топографических планов крупных масштабов.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1336.    </w:t>
      </w:r>
      <w:r>
        <w:rPr>
          <w:rFonts w:ascii="Arial CYR" w:hAnsi="Arial CYR" w:cs="Arial CYR"/>
          <w:b/>
          <w:bCs/>
          <w:sz w:val="20"/>
          <w:szCs w:val="20"/>
        </w:rPr>
        <w:t>Ордынская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правила для сельхозналога и упрощенки в 2016 году / Е. Ордынская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58-60.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2016 года хозяйства на ЕСХН и упрощенке не должны учитывать в доходах случайно выставленный НДС.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1337.    </w:t>
      </w:r>
      <w:r>
        <w:rPr>
          <w:rFonts w:ascii="Arial CYR" w:hAnsi="Arial CYR" w:cs="Arial CYR"/>
          <w:b/>
          <w:bCs/>
          <w:sz w:val="20"/>
          <w:szCs w:val="20"/>
        </w:rPr>
        <w:t>Орехов Г.И.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Курсовая устойчивость роторных почвообрабатывающих машин / Г. И. Орехов, А. Н. Панасюк, А. Н. Демко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способы повышения курсовой устойчивости МТА с роторным плугом. Теоретически определено соотношение конструктивных параметров роторного плуга, обеспечивающее устойчивое прямолинейное движение агрегата.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1338.    </w:t>
      </w:r>
      <w:r>
        <w:rPr>
          <w:rFonts w:ascii="Arial CYR" w:hAnsi="Arial CYR" w:cs="Arial CYR"/>
          <w:b/>
          <w:bCs/>
          <w:sz w:val="20"/>
          <w:szCs w:val="20"/>
        </w:rPr>
        <w:t>Орлова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Утверждена новая форма декларации по ЕСХН / Е. А. Орлова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64-66.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Декларацию по единому сельхозналогу за 2014 год нужно сдавать по новой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1339.    </w:t>
      </w:r>
      <w:r>
        <w:rPr>
          <w:rFonts w:ascii="Arial CYR" w:hAnsi="Arial CYR" w:cs="Arial CYR"/>
          <w:b/>
          <w:bCs/>
          <w:sz w:val="20"/>
          <w:szCs w:val="20"/>
        </w:rPr>
        <w:t>Оробинский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Агроинженерному факультету Воронежского ГАУ - 85 лет / В. И. Оробинский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основные достижения агроинженерного факультета в учебной и научной работах, инновационной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1340.    </w:t>
      </w:r>
      <w:r>
        <w:rPr>
          <w:rFonts w:ascii="Arial CYR" w:hAnsi="Arial CYR" w:cs="Arial CYR"/>
          <w:b/>
          <w:bCs/>
          <w:sz w:val="20"/>
          <w:szCs w:val="20"/>
        </w:rPr>
        <w:t>Осокина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регуляторов роста на развитие грибов рода Fusarium  на зерновках тритикале in vitro / Н. В. Осокина, Е. А. Калашникова, Н. П. Карсункина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32-38.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Экспериментально доказано, что различные регуляторы роста, а также один и тот же регулятор в разной концентрации оказывают различное действие на скорость роста и развитие гриба в условиях in vitro. Лучший результат был получен при использовании препарата "Иммуноцитофит".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1341.    </w:t>
      </w:r>
      <w:r>
        <w:rPr>
          <w:rFonts w:ascii="Arial CYR" w:hAnsi="Arial CYR" w:cs="Arial CYR"/>
          <w:b/>
          <w:bCs/>
          <w:sz w:val="20"/>
          <w:szCs w:val="20"/>
        </w:rPr>
        <w:t>Остриков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Смазка из отработанных смазочных материалов / В. В. Остриков, А. Ю. Корнев [и др.]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 технологический процесс получения пластичных смазок на основе отработанных масел.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1342.    </w:t>
      </w:r>
      <w:r>
        <w:rPr>
          <w:rFonts w:ascii="Arial CYR" w:hAnsi="Arial CYR" w:cs="Arial CYR"/>
          <w:b/>
          <w:bCs/>
          <w:sz w:val="20"/>
          <w:szCs w:val="20"/>
        </w:rPr>
        <w:t>Островская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Летчик-камикадзе Иосиро и капитан-лейтенант Бурмистров: глаза в глаза / Н. Островская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44-48.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Подробности последнего боя Второй мировой войны, принятого советским офицером 18 августа 1945 года на рейде Владивостока.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1343.    </w:t>
      </w:r>
      <w:r>
        <w:rPr>
          <w:rFonts w:ascii="Arial CYR" w:hAnsi="Arial CYR" w:cs="Arial CYR"/>
          <w:b/>
          <w:bCs/>
          <w:sz w:val="20"/>
          <w:szCs w:val="20"/>
        </w:rPr>
        <w:t>Островская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Последний олигарх СССР / Н. Островская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Удивительная судьба советского капиталиста Бориса Бринера, чей отец-швейцарец стал почетным гражданином Владивостока, а сын - голливудской звездой из культового фильма 60-х "Великолепная семерка".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1344.    </w:t>
      </w:r>
      <w:r>
        <w:rPr>
          <w:rFonts w:ascii="Arial CYR" w:hAnsi="Arial CYR" w:cs="Arial CYR"/>
          <w:b/>
          <w:bCs/>
          <w:sz w:val="20"/>
          <w:szCs w:val="20"/>
        </w:rPr>
        <w:t>Оськин С.В.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количества и состава почвообрабатывающих агрегатов / С. В. Оськин, Б. Ф. Тарасенко, В. И. Сапсай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моделирования стохастическим методом определены четыре группы почвообрабатывающих агрегатов с наибольшей эффективностью по удельным затратам.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1345.    </w:t>
      </w:r>
      <w:r>
        <w:rPr>
          <w:rFonts w:ascii="Arial CYR" w:hAnsi="Arial CYR" w:cs="Arial CYR"/>
          <w:b/>
          <w:bCs/>
          <w:sz w:val="20"/>
          <w:szCs w:val="20"/>
        </w:rPr>
        <w:t>От автобусов до</w:t>
      </w:r>
      <w:r>
        <w:rPr>
          <w:rFonts w:ascii="Arial CYR" w:hAnsi="Arial CYR" w:cs="Arial CYR"/>
          <w:sz w:val="20"/>
          <w:szCs w:val="20"/>
        </w:rPr>
        <w:t xml:space="preserve"> канатных дорог // Автомобильный транспорт.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ситуации на рынке страхования ответственности перевозчиков и перспективах обновленного законодательства рассказывает Начальник отдела страхования пассажирских перевозок Управления страхования транспортных операторов СПАО "Ингосстрах" Александр Рыбальченко.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1346.    </w:t>
      </w:r>
      <w:r>
        <w:rPr>
          <w:rFonts w:ascii="Arial CYR" w:hAnsi="Arial CYR" w:cs="Arial CYR"/>
          <w:b/>
          <w:bCs/>
          <w:sz w:val="20"/>
          <w:szCs w:val="20"/>
        </w:rPr>
        <w:t>От количества к</w:t>
      </w:r>
      <w:r>
        <w:rPr>
          <w:rFonts w:ascii="Arial CYR" w:hAnsi="Arial CYR" w:cs="Arial CYR"/>
          <w:sz w:val="20"/>
          <w:szCs w:val="20"/>
        </w:rPr>
        <w:t xml:space="preserve"> качеству: тенденции развития СПО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46-47.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повышения качества подготовки рабочих кадров, повышения эффективности и конкурентоспособности системы СПО в образовательном пространстве современной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1347.    </w:t>
      </w:r>
      <w:r>
        <w:rPr>
          <w:rFonts w:ascii="Arial CYR" w:hAnsi="Arial CYR" w:cs="Arial CYR"/>
          <w:b/>
          <w:bCs/>
          <w:sz w:val="20"/>
          <w:szCs w:val="20"/>
        </w:rPr>
        <w:t>Открытый диалог</w:t>
      </w:r>
      <w:r>
        <w:rPr>
          <w:rFonts w:ascii="Arial CYR" w:hAnsi="Arial CYR" w:cs="Arial CYR"/>
          <w:sz w:val="20"/>
          <w:szCs w:val="20"/>
        </w:rPr>
        <w:t xml:space="preserve">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Омске прошел гражданский форум общественных организаций "Общество и власть: открытый диалог".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1348.    </w:t>
      </w:r>
      <w:r>
        <w:rPr>
          <w:rFonts w:ascii="Arial CYR" w:hAnsi="Arial CYR" w:cs="Arial CYR"/>
          <w:b/>
          <w:bCs/>
          <w:sz w:val="20"/>
          <w:szCs w:val="20"/>
        </w:rPr>
        <w:t>Отчитаться по НДС</w:t>
      </w:r>
      <w:r>
        <w:rPr>
          <w:rFonts w:ascii="Arial CYR" w:hAnsi="Arial CYR" w:cs="Arial CYR"/>
          <w:sz w:val="20"/>
          <w:szCs w:val="20"/>
        </w:rPr>
        <w:t xml:space="preserve"> в январе можно на пять дней позже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Новый срок сдачи декларации применяется с отчетности за IV квартал. А новая форма - только с I квартала 2015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1349.    </w:t>
      </w:r>
      <w:r>
        <w:rPr>
          <w:rFonts w:ascii="Arial CYR" w:hAnsi="Arial CYR" w:cs="Arial CYR"/>
          <w:b/>
          <w:bCs/>
          <w:sz w:val="20"/>
          <w:szCs w:val="20"/>
        </w:rPr>
        <w:t>Очилов Р.О.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Овсюген Экстра на озимой пшенице в Узбекистане / Р. О. Очилов, А. У. Сагдуллаев, Н. М. Турдиева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29-30.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Увеличение производства зерна в Узбекистане должно обеспечиваться путем повышения урожайности и, прежде всего, благодаря применению гербицидов, одним из которых является Овсюген Экстра, КЭ.</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1350.    </w:t>
      </w:r>
      <w:r>
        <w:rPr>
          <w:rFonts w:ascii="Arial CYR" w:hAnsi="Arial CYR" w:cs="Arial CYR"/>
          <w:b/>
          <w:bCs/>
          <w:sz w:val="20"/>
          <w:szCs w:val="20"/>
        </w:rPr>
        <w:t>Павлов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Эффективный быстромонтируемый погрузчик / И. М. Павлов, А. Г. Давыдов, А. И. Восковцов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фронтальный быстромонтируемый погрузчик, навешиваемый на полураму универсального колесного трактора МТЗ-82. Описана работа оригинального механизма крепления и фиксации погрузочного оборудования, позволяющего быстрый монтаж-демонтаж погрузчика.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1351.    </w:t>
      </w:r>
      <w:r>
        <w:rPr>
          <w:rFonts w:ascii="Arial CYR" w:hAnsi="Arial CYR" w:cs="Arial CYR"/>
          <w:b/>
          <w:bCs/>
          <w:sz w:val="20"/>
          <w:szCs w:val="20"/>
        </w:rPr>
        <w:t>Павлова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Историческая преемственность приемов и методов оценки сельскохозяйственных земель / В. А. Павлова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45-50.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дана авторская классификация методов оценки земель в рамках основных исторических этапов развития оценочной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1352.    </w:t>
      </w:r>
      <w:r>
        <w:rPr>
          <w:rFonts w:ascii="Arial CYR" w:hAnsi="Arial CYR" w:cs="Arial CYR"/>
          <w:b/>
          <w:bCs/>
          <w:sz w:val="20"/>
          <w:szCs w:val="20"/>
        </w:rPr>
        <w:t>Павлова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зеленого конвейера из многолетних трав в условиях Якутии / С. А. Павлова, Е. С. Пестерева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подбор многолетних трав для зеленого конвейера. В опыте использовали 12 вариантов многолетних трав и их смесей.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1353.    </w:t>
      </w:r>
      <w:r>
        <w:rPr>
          <w:rFonts w:ascii="Arial CYR" w:hAnsi="Arial CYR" w:cs="Arial CYR"/>
          <w:b/>
          <w:bCs/>
          <w:sz w:val="20"/>
          <w:szCs w:val="20"/>
        </w:rPr>
        <w:t>Павлюченко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болезни и вредители виноградной школки / Н. Г. Павлюченко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Производство качественного посадочного материала во многом зависит от соблюдения карантинных, агротехнических и химических мероприятий, направленных на предупреждение развития и защиту растений от основных болезней и вредителей в школке.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1354.    </w:t>
      </w:r>
      <w:r>
        <w:rPr>
          <w:rFonts w:ascii="Arial CYR" w:hAnsi="Arial CYR" w:cs="Arial CYR"/>
          <w:b/>
          <w:bCs/>
          <w:sz w:val="20"/>
          <w:szCs w:val="20"/>
        </w:rPr>
        <w:t>Падальцин К.Д.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Новый энергосберегающий паровой культиватор КЭМС-4 / К. Д. Падальцин, Е. В. Кулаев // Сельский механизатор. - 2015.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новый культиватор для паровой и предпосевной обработки почвы проведены его полевые испытания в сравнении со стандартным КПС-4. Отмечено снижение тягового сопротивления, повышение качественных показателей обработки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1355.    </w:t>
      </w:r>
      <w:r>
        <w:rPr>
          <w:rFonts w:ascii="Arial CYR" w:hAnsi="Arial CYR" w:cs="Arial CYR"/>
          <w:b/>
          <w:bCs/>
          <w:sz w:val="20"/>
          <w:szCs w:val="20"/>
        </w:rPr>
        <w:t>Пак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торфоминерального компоста на рост сеянцев / Л. Н. Пак, В. П. Бобринев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 опыт приготовления торфоминерального компоста в питомнике Читинского лесничества Забайкальского края, сроки и нормы его внесения под посевы сосны обыкновенной и лиственницы Гмелина.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1356.    </w:t>
      </w:r>
      <w:r>
        <w:rPr>
          <w:rFonts w:ascii="Arial CYR" w:hAnsi="Arial CYR" w:cs="Arial CYR"/>
          <w:b/>
          <w:bCs/>
          <w:sz w:val="20"/>
          <w:szCs w:val="20"/>
        </w:rPr>
        <w:t>Пак Ю.Н.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Интеграционные аспекты в оценке качества образования / Ю. Н. Пак, М. В. Погребицкая, Д. Ю. Пак // Аккредитация в образовании. - 2015. - </w:t>
      </w:r>
      <w:r>
        <w:rPr>
          <w:rFonts w:ascii="Arial" w:hAnsi="Arial" w:cs="Arial"/>
          <w:b/>
          <w:bCs/>
          <w:sz w:val="20"/>
          <w:szCs w:val="20"/>
        </w:rPr>
        <w:t>№81</w:t>
      </w:r>
      <w:r>
        <w:rPr>
          <w:rFonts w:ascii="Arial" w:hAnsi="Arial" w:cs="Arial"/>
          <w:sz w:val="20"/>
          <w:szCs w:val="20"/>
        </w:rPr>
        <w:t xml:space="preserve">. - </w:t>
      </w:r>
      <w:r>
        <w:rPr>
          <w:rFonts w:ascii="Arial CYR" w:hAnsi="Arial CYR" w:cs="Arial CYR"/>
          <w:sz w:val="20"/>
          <w:szCs w:val="20"/>
        </w:rPr>
        <w:t>С. 66-68.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Обеспечение качества стало самым популярным интегрированным понятием, которым </w:t>
      </w:r>
      <w:r>
        <w:rPr>
          <w:rFonts w:ascii="Arial CYR" w:hAnsi="Arial CYR" w:cs="Arial CYR"/>
          <w:sz w:val="20"/>
          <w:szCs w:val="20"/>
        </w:rPr>
        <w:lastRenderedPageBreak/>
        <w:t>обозначают различные процедуры оценивания университетов.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1357.    </w:t>
      </w:r>
      <w:r>
        <w:rPr>
          <w:rFonts w:ascii="Arial CYR" w:hAnsi="Arial CYR" w:cs="Arial CYR"/>
          <w:b/>
          <w:bCs/>
          <w:sz w:val="20"/>
          <w:szCs w:val="20"/>
        </w:rPr>
        <w:t>Пакуль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сои в условиях северной лесостепи Кузнецкой котловины / В. Н. Пакуль, М. А. Козыренко, С. В. Мартынова, С. А. Башмаков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результаты исследований по влиянию технологических приемов выращивания на урожайность и качество зерна сои сорта СибНИИК 315 в условиях северной лесостепи Кузнецкой котловины.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1358.    </w:t>
      </w:r>
      <w:r>
        <w:rPr>
          <w:rFonts w:ascii="Arial CYR" w:hAnsi="Arial CYR" w:cs="Arial CYR"/>
          <w:b/>
          <w:bCs/>
          <w:sz w:val="20"/>
          <w:szCs w:val="20"/>
        </w:rPr>
        <w:t>Пал Д.И.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Исследования восприимчивости сортов хризантемы к возбудителю белой ржавчины / Д. И. Пал, В. Г. Сергиенко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устойчивости ряда сортов хризантемы украинской селекции к белой ржавчине. Из 16 проверенных сортов 6 проявили полную восприимчивость и 10 показали неполную устойчивость к возбудителю болезни.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1359.    </w:t>
      </w:r>
      <w:r>
        <w:rPr>
          <w:rFonts w:ascii="Arial CYR" w:hAnsi="Arial CYR" w:cs="Arial CYR"/>
          <w:b/>
          <w:bCs/>
          <w:sz w:val="20"/>
          <w:szCs w:val="20"/>
        </w:rPr>
        <w:t>Панарин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данных космической съемки при разработке и корректировке градостроительной документации / В. А. Панарин, Р. В. Панарин // Геопрофи.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20-25.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Проекты территориального планирования создаются на значительные по площади территории, что автоматически подразумевает использование для этих целей данных дистанционного зондирования Земли - космических снимков.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1360.    </w:t>
      </w:r>
      <w:r>
        <w:rPr>
          <w:rFonts w:ascii="Arial CYR" w:hAnsi="Arial CYR" w:cs="Arial CYR"/>
          <w:b/>
          <w:bCs/>
          <w:sz w:val="20"/>
          <w:szCs w:val="20"/>
        </w:rPr>
        <w:t>Панов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органо-минерального комплекса Геотон при возделывании картофеля / А. В. Панов, А. Н. Ратников, Т. Л. Жигарева, О. В. Лой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анализа четырехлетних производственных испытаний нового органо-минерального комплекса Геотон при возделывании 11 сортов картофеля в хозяйствах четырех районов Калужской области, отличающихся почвенными характеристиками.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1361.    </w:t>
      </w:r>
      <w:r>
        <w:rPr>
          <w:rFonts w:ascii="Arial CYR" w:hAnsi="Arial CYR" w:cs="Arial CYR"/>
          <w:b/>
          <w:bCs/>
          <w:sz w:val="20"/>
          <w:szCs w:val="20"/>
        </w:rPr>
        <w:t>Панорамный обзор в</w:t>
      </w:r>
      <w:r>
        <w:rPr>
          <w:rFonts w:ascii="Arial CYR" w:hAnsi="Arial CYR" w:cs="Arial CYR"/>
          <w:sz w:val="20"/>
          <w:szCs w:val="20"/>
        </w:rPr>
        <w:t xml:space="preserve"> миниатюрном корпусе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61-62.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Новая IP - камера Evo Mini предназначена для решения задач видеонаблюдения в любых помещениях, там, где требуются маленькие габариты, надежность, отличное качество изображения и максимальная обзорность.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1362.    </w:t>
      </w:r>
      <w:r>
        <w:rPr>
          <w:rFonts w:ascii="Arial CYR" w:hAnsi="Arial CYR" w:cs="Arial CYR"/>
          <w:b/>
          <w:bCs/>
          <w:sz w:val="20"/>
          <w:szCs w:val="20"/>
        </w:rPr>
        <w:t>Панфилов А.Э.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МайсТер Пауэр в посевах кукурузы / А. Э. Панфилов // Защита и карантин растений.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большинстве случаев на территории лесостепной зоны Зауралья и Западной Сибири основную угрозу для кукурузы представляют сорняки двух групп - многолетние корнеотпрысковые (виды бодяка, осота, вьюнка)и однолетние злаковые (просовидные, овсюг).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1363.    </w:t>
      </w:r>
      <w:r>
        <w:rPr>
          <w:rFonts w:ascii="Arial CYR" w:hAnsi="Arial CYR" w:cs="Arial CYR"/>
          <w:b/>
          <w:bCs/>
          <w:sz w:val="20"/>
          <w:szCs w:val="20"/>
        </w:rPr>
        <w:t>Папаскири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Землеустроительное проектирование и землеустройство на основе автоматизации: проблемы и решения / Т. В. Папаскири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современного землеустройства и землеустроительного проектирования на основе автоматизации, перспективы их решения в процессе развития информационных и компьютерных технологий.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1364.    </w:t>
      </w:r>
      <w:r>
        <w:rPr>
          <w:rFonts w:ascii="Arial CYR" w:hAnsi="Arial CYR" w:cs="Arial CYR"/>
          <w:b/>
          <w:bCs/>
          <w:sz w:val="20"/>
          <w:szCs w:val="20"/>
        </w:rPr>
        <w:t>Парад Победы 24</w:t>
      </w:r>
      <w:r>
        <w:rPr>
          <w:rFonts w:ascii="Arial CYR" w:hAnsi="Arial CYR" w:cs="Arial CYR"/>
          <w:sz w:val="20"/>
          <w:szCs w:val="20"/>
        </w:rPr>
        <w:t xml:space="preserve"> июня 1945 года // Родина.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36-43.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Кто вывел на Красную площадь 11 сводных полков.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1365.    </w:t>
      </w:r>
      <w:r>
        <w:rPr>
          <w:rFonts w:ascii="Arial CYR" w:hAnsi="Arial CYR" w:cs="Arial CYR"/>
          <w:b/>
          <w:bCs/>
          <w:sz w:val="20"/>
          <w:szCs w:val="20"/>
        </w:rPr>
        <w:t>Парахин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Региональный аграрный кластер: становление и развитие / Н. В. Парахин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Продовольственная безопасность страны и развитие сельских территорий - целевые ориентиры агропромышленного комплекса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1366.    </w:t>
      </w:r>
      <w:r>
        <w:rPr>
          <w:rFonts w:ascii="Arial CYR" w:hAnsi="Arial CYR" w:cs="Arial CYR"/>
          <w:b/>
          <w:bCs/>
          <w:sz w:val="20"/>
          <w:szCs w:val="20"/>
        </w:rPr>
        <w:t>Партнерское соглашение</w:t>
      </w:r>
      <w:r>
        <w:rPr>
          <w:rFonts w:ascii="Arial CYR" w:hAnsi="Arial CYR" w:cs="Arial CYR"/>
          <w:sz w:val="20"/>
          <w:szCs w:val="20"/>
        </w:rPr>
        <w:t xml:space="preserve"> // Тарское Прииртышье. - 2015. - </w:t>
      </w:r>
      <w:r>
        <w:rPr>
          <w:rFonts w:ascii="Arial CYR" w:hAnsi="Arial CYR" w:cs="Arial CYR"/>
          <w:b/>
          <w:bCs/>
          <w:sz w:val="20"/>
          <w:szCs w:val="20"/>
        </w:rPr>
        <w:t>23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Руководство "Газпромнефть - Восток" и глава администрации Тарского района Омской области заключили соглашение о социально-экономическом партнерстве на 2015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1367.    </w:t>
      </w:r>
      <w:r>
        <w:rPr>
          <w:rFonts w:ascii="Arial CYR" w:hAnsi="Arial CYR" w:cs="Arial CYR"/>
          <w:b/>
          <w:bCs/>
          <w:sz w:val="20"/>
          <w:szCs w:val="20"/>
        </w:rPr>
        <w:t>Парфенов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развития конструкций сельскохозяйственных тракторов / А. П. Парфенов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42-47.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материалам выставки Агросалон 2014, в которой приняли участие ведущие отечественные и зарубежные машиностроительные компании, рассмотрены тенденции развития конструкций с. - х. тракторов.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1368.    </w:t>
      </w:r>
      <w:r>
        <w:rPr>
          <w:rFonts w:ascii="Arial CYR" w:hAnsi="Arial CYR" w:cs="Arial CYR"/>
          <w:b/>
          <w:bCs/>
          <w:sz w:val="20"/>
          <w:szCs w:val="20"/>
        </w:rPr>
        <w:t>Пасько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Временное и территориальное изменение токсичности почв полигона твердых бытовых отходов / О. А. Пасько, Т. Н. Мочалова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72-76.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Актуальность представленной работы обусловлена ростом непосредственной экологической опасности загрязненных земель, в том числе на полигонах твердых бытовых отходов.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1369.    </w:t>
      </w:r>
      <w:r>
        <w:rPr>
          <w:rFonts w:ascii="Arial CYR" w:hAnsi="Arial CYR" w:cs="Arial CYR"/>
          <w:b/>
          <w:bCs/>
          <w:sz w:val="20"/>
          <w:szCs w:val="20"/>
        </w:rPr>
        <w:t>Патрахальцев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токсичности дизеля на режимах малых нагрузок отключением части цилиндров / Н. Н. Патрахальцев, Л. В. Виноградов, Р. О. Камышников, Д. С. Скрипник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возможности снижения токсичности выбросов дизеля, работающего на режимах малых нагрузок, при отключении части цилиндров для повышения экономичности этих режимов. Применена расчетно-экспериментальная методика оценки экономичности и экологичности дизеля.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1370.    </w:t>
      </w:r>
      <w:r>
        <w:rPr>
          <w:rFonts w:ascii="Arial CYR" w:hAnsi="Arial CYR" w:cs="Arial CYR"/>
          <w:b/>
          <w:bCs/>
          <w:sz w:val="20"/>
          <w:szCs w:val="20"/>
        </w:rPr>
        <w:t>Пахолкова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Скорость развития листостебельных инфекций зерновых культур / Е. В. Пахолкова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листостебельных заболеваний пшеницы в Российской Федерации наиболее опасны бурая ржавчина, стеблевая ржавчина, септориоз листьев и колоса и мучнистая роса. Региональное значение имеют желтая ржавчина и пиренофороз. На ячмене распространены сетчатая и темно-бурая пятнистости.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1371.    </w:t>
      </w:r>
      <w:r>
        <w:rPr>
          <w:rFonts w:ascii="Arial CYR" w:hAnsi="Arial CYR" w:cs="Arial CYR"/>
          <w:b/>
          <w:bCs/>
          <w:sz w:val="20"/>
          <w:szCs w:val="20"/>
        </w:rPr>
        <w:t>Пахомов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Вертикальные дробилки для производства комбикормов / В. И. Пахомов, С. В. Брагинец, А. В. Смоленский, А. С. Алферов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низкоэнергоемких молотковых дробилок с вертикальным ротором для измельчения для измельчения всех видов зерновых, жмыхов, шротов и минеральных (ракушки, мел) компонентов комбикорма.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1372.    </w:t>
      </w:r>
      <w:r>
        <w:rPr>
          <w:rFonts w:ascii="Arial CYR" w:hAnsi="Arial CYR" w:cs="Arial CYR"/>
          <w:b/>
          <w:bCs/>
          <w:sz w:val="20"/>
          <w:szCs w:val="20"/>
        </w:rPr>
        <w:t>Пашинский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Кластер " Ленплодоовощ": работа на импортозамещение / В. Н. Пашинский, Ю. К. Ковальчук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вклад Ассоциации "Ленплодоовощ" в реализацию Доктрины продовольственной безопасности страны. Рассмотрена ее роль в повышении конкурентоспособности отрасли овощеводства в условиях членства в ВТО.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1373.    </w:t>
      </w:r>
      <w:r>
        <w:rPr>
          <w:rFonts w:ascii="Arial CYR" w:hAnsi="Arial CYR" w:cs="Arial CYR"/>
          <w:b/>
          <w:bCs/>
          <w:sz w:val="20"/>
          <w:szCs w:val="20"/>
        </w:rPr>
        <w:t>Первушин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темы, три проблемы / А. Первушин, Ю. Буцкий // Автомобиль и сервис.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Вместе с двигателем совершенствуются и моторные масла. Рассмотрено три тенденции развития этого продукта: создание маловязких масел, снижение содержания фосфора, серы, а также сульфатной зольности и разработка и внедрение нового поколения присадок по экологическим требованиям.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1374.    </w:t>
      </w:r>
      <w:r>
        <w:rPr>
          <w:rFonts w:ascii="Arial CYR" w:hAnsi="Arial CYR" w:cs="Arial CYR"/>
          <w:b/>
          <w:bCs/>
          <w:sz w:val="20"/>
          <w:szCs w:val="20"/>
        </w:rPr>
        <w:t>Первые электрогенераторы</w:t>
      </w:r>
      <w:r>
        <w:rPr>
          <w:rFonts w:ascii="Arial CYR" w:hAnsi="Arial CYR" w:cs="Arial CYR"/>
          <w:sz w:val="20"/>
          <w:szCs w:val="20"/>
        </w:rPr>
        <w:t xml:space="preserve">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63-71.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истории создания первых электрогенераторов.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1375.    </w:t>
      </w:r>
      <w:r>
        <w:rPr>
          <w:rFonts w:ascii="Arial CYR" w:hAnsi="Arial CYR" w:cs="Arial CYR"/>
          <w:b/>
          <w:bCs/>
          <w:sz w:val="20"/>
          <w:szCs w:val="20"/>
        </w:rPr>
        <w:t>Первый мониторинг информационной</w:t>
      </w:r>
      <w:r>
        <w:rPr>
          <w:rFonts w:ascii="Arial CYR" w:hAnsi="Arial CYR" w:cs="Arial CYR"/>
          <w:sz w:val="20"/>
          <w:szCs w:val="20"/>
        </w:rPr>
        <w:t xml:space="preserve"> открытости // Аккредитация в образовании. - 2015. - </w:t>
      </w:r>
      <w:r>
        <w:rPr>
          <w:rFonts w:ascii="Arial" w:hAnsi="Arial" w:cs="Arial"/>
          <w:b/>
          <w:bCs/>
          <w:sz w:val="20"/>
          <w:szCs w:val="20"/>
        </w:rPr>
        <w:t>№82</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первого мониторинга информационной открытости вузов и региональных органов управления образованием, представленных в ходе работы секции "Обеспечение информационной открытости вузов и органов исполнительной власти субъектов РФ, осуществляющих управление в сфере 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1376.    </w:t>
      </w:r>
      <w:r>
        <w:rPr>
          <w:rFonts w:ascii="Arial CYR" w:hAnsi="Arial CYR" w:cs="Arial CYR"/>
          <w:b/>
          <w:bCs/>
          <w:sz w:val="20"/>
          <w:szCs w:val="20"/>
        </w:rPr>
        <w:t>Перекопский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Карусельная сушилка высоковлажных семян / А. Н. Перекопский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процессы сушки высоковлажных семян в толстом слое на экспериментальной сушилке карусельного типа. Предложены параметры сушки зерна в зависимости от начальной влажности.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1377.    </w:t>
      </w:r>
      <w:r>
        <w:rPr>
          <w:rFonts w:ascii="Arial CYR" w:hAnsi="Arial CYR" w:cs="Arial CYR"/>
          <w:b/>
          <w:bCs/>
          <w:sz w:val="20"/>
          <w:szCs w:val="20"/>
        </w:rPr>
        <w:t>Перминова Я.Г.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и использование земель лесного фонда Московской области / Я. Г. Перминова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35-41.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проблеме состояния и использования земель лесного фонда Московской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1378.    </w:t>
      </w:r>
      <w:r>
        <w:rPr>
          <w:rFonts w:ascii="Arial CYR" w:hAnsi="Arial CYR" w:cs="Arial CYR"/>
          <w:b/>
          <w:bCs/>
          <w:sz w:val="20"/>
          <w:szCs w:val="20"/>
        </w:rPr>
        <w:t>Перов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Техника для переработки зерна на малых сельхозпредприятиях / А. А. Перов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технологии и машины для переработки разных видов зерна на малых сельхозпредприятиях, аналитически и по результатам испытаний определены технологические и качественные показатели работы машины.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1379.    </w:t>
      </w:r>
      <w:r>
        <w:rPr>
          <w:rFonts w:ascii="Arial CYR" w:hAnsi="Arial CYR" w:cs="Arial CYR"/>
          <w:b/>
          <w:bCs/>
          <w:sz w:val="20"/>
          <w:szCs w:val="20"/>
        </w:rPr>
        <w:t>Перспективы и проблемы</w:t>
      </w:r>
      <w:r>
        <w:rPr>
          <w:rFonts w:ascii="Arial CYR" w:hAnsi="Arial CYR" w:cs="Arial CYR"/>
          <w:sz w:val="20"/>
          <w:szCs w:val="20"/>
        </w:rPr>
        <w:t xml:space="preserve"> развития аграрного экономического образования в новых условиях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47-52.</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1380.    </w:t>
      </w:r>
      <w:r>
        <w:rPr>
          <w:rFonts w:ascii="Arial CYR" w:hAnsi="Arial CYR" w:cs="Arial CYR"/>
          <w:b/>
          <w:bCs/>
          <w:sz w:val="20"/>
          <w:szCs w:val="20"/>
        </w:rPr>
        <w:t>Перфильев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систем основной обработки почвы на урожайность и экономическую эффективность возделывания зерновых / Н. В. Перфильев, О. А. Вьюшина, В. Н. Тимофеев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Дана сравнительная оценка длительного применения различных систем основной </w:t>
      </w:r>
      <w:r>
        <w:rPr>
          <w:rFonts w:ascii="Arial CYR" w:hAnsi="Arial CYR" w:cs="Arial CYR"/>
          <w:sz w:val="20"/>
          <w:szCs w:val="20"/>
        </w:rPr>
        <w:lastRenderedPageBreak/>
        <w:t>обработки темно-серой лесной почвы в зернопаровом севообороте.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1381.    </w:t>
      </w:r>
      <w:r>
        <w:rPr>
          <w:rFonts w:ascii="Arial CYR" w:hAnsi="Arial CYR" w:cs="Arial CYR"/>
          <w:b/>
          <w:bCs/>
          <w:sz w:val="20"/>
          <w:szCs w:val="20"/>
        </w:rPr>
        <w:t>Першукевич П.М.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Аграрно-экономическая наука Сибири в решении проблем агропромышленного производства: прошлое и настоящее / П. М. Першукевич, Л. В. Тю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104-110.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основные этапы становления Сибирского научно-исследовательского института экономики сельского хозяйства как центра аграрно-экономических исследований на территории Сибири.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1382.    </w:t>
      </w:r>
      <w:r>
        <w:rPr>
          <w:rFonts w:ascii="Arial CYR" w:hAnsi="Arial CYR" w:cs="Arial CYR"/>
          <w:b/>
          <w:bCs/>
          <w:sz w:val="20"/>
          <w:szCs w:val="20"/>
        </w:rPr>
        <w:t>Петренко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Эволюция финансов и финансово-экономических отношений в России / А. С. Петренко, Е. В. Шамкина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135-139.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и обобщен исторический опыт финансовых отношений в Российском государстве с конца IX в. Дана характеристика основным научным трудам российских ученых по финансам с 1724 по 1914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1383.    </w:t>
      </w:r>
      <w:r>
        <w:rPr>
          <w:rFonts w:ascii="Arial CYR" w:hAnsi="Arial CYR" w:cs="Arial CYR"/>
          <w:b/>
          <w:bCs/>
          <w:sz w:val="20"/>
          <w:szCs w:val="20"/>
        </w:rPr>
        <w:t>Петренко С.П.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соотношении терминов "нация" и "этнос" / С. П. Петренко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24-29.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Поднимаются проблемы, связанные с использованием в научной литературе и общественной практике терминов "нация" и "этнос".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1384.    </w:t>
      </w:r>
      <w:r>
        <w:rPr>
          <w:rFonts w:ascii="Arial CYR" w:hAnsi="Arial CYR" w:cs="Arial CYR"/>
          <w:b/>
          <w:bCs/>
          <w:sz w:val="20"/>
          <w:szCs w:val="20"/>
        </w:rPr>
        <w:t>Петров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Время государственной твердости / Ю. Петров // Родина.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 эпохе Александра III и значении этого царствования для Российской империи и системы международных отношений.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1385.    </w:t>
      </w:r>
      <w:r>
        <w:rPr>
          <w:rFonts w:ascii="Arial CYR" w:hAnsi="Arial CYR" w:cs="Arial CYR"/>
          <w:b/>
          <w:bCs/>
          <w:sz w:val="20"/>
          <w:szCs w:val="20"/>
        </w:rPr>
        <w:t>Петрова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должен вести и сдавать в инспекцию журнал учета счетов-фактур / В. Петрова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72-77.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итогам III квартала посредники должны передать в налоговую сведения из журнала учета счетов-фактур.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1386.    </w:t>
      </w:r>
      <w:r>
        <w:rPr>
          <w:rFonts w:ascii="Arial CYR" w:hAnsi="Arial CYR" w:cs="Arial CYR"/>
          <w:b/>
          <w:bCs/>
          <w:sz w:val="20"/>
          <w:szCs w:val="20"/>
        </w:rPr>
        <w:t>Петрова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Четыре причины, по которым счета компании будут заблокированы / В. Петрова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80-83.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1387.    </w:t>
      </w:r>
      <w:r>
        <w:rPr>
          <w:rFonts w:ascii="Arial CYR" w:hAnsi="Arial CYR" w:cs="Arial CYR"/>
          <w:b/>
          <w:bCs/>
          <w:sz w:val="20"/>
          <w:szCs w:val="20"/>
        </w:rPr>
        <w:t>Петрова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технологий возделывания сельскохозяйственных культур на содержание продуктивной влаги и плотность почвы в севообороте / Л. Н. Петрова, В. К. Дридигер, Е. А. Кащаев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Ставропольском крае в зоне неустойчивого увлажнения, проведены исследования в стационарном опыте на черноземе обыкновенном с целью изучения влияния технологий возделывания сельскохозяйственных культур на содержание продуктивной влаги и плотность почвы в севообороте: соя - озимая пшеница - подсолнечник - кукуруза.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1388.    </w:t>
      </w:r>
      <w:r>
        <w:rPr>
          <w:rFonts w:ascii="Arial CYR" w:hAnsi="Arial CYR" w:cs="Arial CYR"/>
          <w:b/>
          <w:bCs/>
          <w:sz w:val="20"/>
          <w:szCs w:val="20"/>
        </w:rPr>
        <w:t>Петрушина М.И.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современного состояния саморегулирования кадастровой деятельности в России / М. И. Петрушина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51-53.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Место кадастровой деятельности в системе земельно-имущественных отношений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1389.    </w:t>
      </w:r>
      <w:r>
        <w:rPr>
          <w:rFonts w:ascii="Arial CYR" w:hAnsi="Arial CYR" w:cs="Arial CYR"/>
          <w:b/>
          <w:bCs/>
          <w:sz w:val="20"/>
          <w:szCs w:val="20"/>
        </w:rPr>
        <w:t>Петунин А.Ф.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Движение трехгранного клина в почве / А. Ф. Петунин, В. Н. Ефремова, И. К. Трифонов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движение трехгранного клина в почве и его сопротивление, направление равнодействующей и определены ее координаты.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1390.    </w:t>
      </w:r>
      <w:r>
        <w:rPr>
          <w:rFonts w:ascii="Arial CYR" w:hAnsi="Arial CYR" w:cs="Arial CYR"/>
          <w:b/>
          <w:bCs/>
          <w:sz w:val="20"/>
          <w:szCs w:val="20"/>
        </w:rPr>
        <w:t>Петушков М.Ю.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Диагностика магнитной системы асинхронного двигателя / М. Ю. Петушков, В. В. Купцов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52-57.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Предлагается анализировать состояние магнитной системы двигателя по форме кривой распределения магнитного потока в воздушном зазоре.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1391.    </w:t>
      </w:r>
      <w:r>
        <w:rPr>
          <w:rFonts w:ascii="Arial CYR" w:hAnsi="Arial CYR" w:cs="Arial CYR"/>
          <w:b/>
          <w:bCs/>
          <w:sz w:val="20"/>
          <w:szCs w:val="20"/>
        </w:rPr>
        <w:t>Петушков М.Ю.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ресурсосбережения электрооборудования / М. Ю. Петушков, А. С. Сарваров, О. В. Федоров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24-28.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рассмотрении вариантов замены электрооборудования предлагается учитывать дополнительный экономический эффект от отдельных свойств надежности: безотказности, ремонтопригодности и долговечности.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1392.    </w:t>
      </w:r>
      <w:r>
        <w:rPr>
          <w:rFonts w:ascii="Arial CYR" w:hAnsi="Arial CYR" w:cs="Arial CYR"/>
          <w:b/>
          <w:bCs/>
          <w:sz w:val="20"/>
          <w:szCs w:val="20"/>
        </w:rPr>
        <w:t>Пехальский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Снижение травмирования семян решетами / И. А. Пехальский, М. Н. Московский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зависимости травмирования семян от конструктивных параметров и конструкционных материалов различных типов решет и определены пути его снижения.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1393.    </w:t>
      </w:r>
      <w:r>
        <w:rPr>
          <w:rFonts w:ascii="Arial CYR" w:hAnsi="Arial CYR" w:cs="Arial CYR"/>
          <w:b/>
          <w:bCs/>
          <w:sz w:val="20"/>
          <w:szCs w:val="20"/>
        </w:rPr>
        <w:t>Пилипенко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систем удобрений на продуктивность кормовых культур и плодородие лугово-черноземных почв восточного Забайкалья / Н. Г. Пилипенко, О. Т. Андреева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44-50.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влияния минеральных и органоминеральных удобрений на плодородие лугово-черноземных почв и продуктивность кормовых культур в севообороте лесостепной зоны Забайкальского края.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1394.    </w:t>
      </w:r>
      <w:r>
        <w:rPr>
          <w:rFonts w:ascii="Arial CYR" w:hAnsi="Arial CYR" w:cs="Arial CYR"/>
          <w:b/>
          <w:bCs/>
          <w:sz w:val="20"/>
          <w:szCs w:val="20"/>
        </w:rPr>
        <w:t>Пилипенко Н.Г.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совершенствования системы земледелия в современных экономических условиях лесостепной зоны Забайкальского края / Н. Г. Пилипенко, О. Т. Андреева, Г. Г. Шашкова, Н. Ю. Харченко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причины деградации земель и снижения плодородия почвы в Забайкальском крае. Дана оценка существующей структуры посевных площадей, способов обработки почвы в севооборотах.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1395.    </w:t>
      </w:r>
      <w:r>
        <w:rPr>
          <w:rFonts w:ascii="Arial CYR" w:hAnsi="Arial CYR" w:cs="Arial CYR"/>
          <w:b/>
          <w:bCs/>
          <w:sz w:val="20"/>
          <w:szCs w:val="20"/>
        </w:rPr>
        <w:t>Пирмедова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работы в единой системе "Технокад-экспресс" + "Технокад - гео" / А. Пирмедова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114-117.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Среди доступных и простых в освоении инструментов, автоматизирующих деятельность кадастрового инженера, специалисту необходимо выбрать программное обеспечение, в котором формируется графическая часть документов (межевых и технических планов, карт планов и др.) и файлы с возможностью отправки готовых документов в электронном виде в соответствии с требованиями Росреестра.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1396.    </w:t>
      </w:r>
      <w:r>
        <w:rPr>
          <w:rFonts w:ascii="Arial CYR" w:hAnsi="Arial CYR" w:cs="Arial CYR"/>
          <w:b/>
          <w:bCs/>
          <w:sz w:val="20"/>
          <w:szCs w:val="20"/>
        </w:rPr>
        <w:t>Пирмедова Айна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Уточнение земельного участка в единой системе "Технокад-экспресс" + "ТехноКад - гео" / Айна Пирмедова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114-117.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Построение объекта в графическом редакторе  "Технокад-гео".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1397.    </w:t>
      </w:r>
      <w:r>
        <w:rPr>
          <w:rFonts w:ascii="Arial CYR" w:hAnsi="Arial CYR" w:cs="Arial CYR"/>
          <w:b/>
          <w:bCs/>
          <w:sz w:val="20"/>
          <w:szCs w:val="20"/>
        </w:rPr>
        <w:t>Писковацкая Р.Г.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селекции клевера ползучего / Р. Г. Писковацкая, А. М. Макаева, Е. В. Толмачева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 анализ направлений селекции клевера ползучего в нашей стране и за рубежом. Приведены наиболее эффективные методы селекции клевера ползучего.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1398.    </w:t>
      </w:r>
      <w:r>
        <w:rPr>
          <w:rFonts w:ascii="Arial CYR" w:hAnsi="Arial CYR" w:cs="Arial CYR"/>
          <w:b/>
          <w:bCs/>
          <w:sz w:val="20"/>
          <w:szCs w:val="20"/>
        </w:rPr>
        <w:t>Пискунова Х.А.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Яровая  тритикале в Костромской области / Х. А. Пискунова, А. В. Фёдорова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Задача исследований - выявить сорта яровой тритикале, обеспечивающие высокий урожай зерна, выход кормовых единиц и качество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1399.    </w:t>
      </w:r>
      <w:r>
        <w:rPr>
          <w:rFonts w:ascii="Arial CYR" w:hAnsi="Arial CYR" w:cs="Arial CYR"/>
          <w:b/>
          <w:bCs/>
          <w:sz w:val="20"/>
          <w:szCs w:val="20"/>
        </w:rPr>
        <w:t>Плаксин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технико-технологической оснащенности растениеводства / А. М. Плаксин, И. Ганиев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расчета технико-технологической оснащенности процессов в растениеводстве.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1400.    </w:t>
      </w:r>
      <w:r>
        <w:rPr>
          <w:rFonts w:ascii="Arial CYR" w:hAnsi="Arial CYR" w:cs="Arial CYR"/>
          <w:b/>
          <w:bCs/>
          <w:sz w:val="20"/>
          <w:szCs w:val="20"/>
        </w:rPr>
        <w:t>Плановое техническое обслуживание</w:t>
      </w:r>
      <w:r>
        <w:rPr>
          <w:rFonts w:ascii="Arial CYR" w:hAnsi="Arial CYR" w:cs="Arial CYR"/>
          <w:sz w:val="20"/>
          <w:szCs w:val="20"/>
        </w:rPr>
        <w:t xml:space="preserve">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25-27.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Техническое обслуживание и ремонт - комплекс операций по содержанию работоспособности или исправности производственного оборудования при его эксплуатации, хранении и транспортировке.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1401.    </w:t>
      </w:r>
      <w:r>
        <w:rPr>
          <w:rFonts w:ascii="Arial CYR" w:hAnsi="Arial CYR" w:cs="Arial CYR"/>
          <w:b/>
          <w:bCs/>
          <w:sz w:val="20"/>
          <w:szCs w:val="20"/>
        </w:rPr>
        <w:t>Плешков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терминологии в области геодезии, картографии и геоинформатики / В. Г. Плешков, Г. Г. Побединский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информационного общества возрастает значимость научной терминологии.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1402.    </w:t>
      </w:r>
      <w:r>
        <w:rPr>
          <w:rFonts w:ascii="Arial CYR" w:hAnsi="Arial CYR" w:cs="Arial CYR"/>
          <w:b/>
          <w:bCs/>
          <w:sz w:val="20"/>
          <w:szCs w:val="20"/>
        </w:rPr>
        <w:t>По TEKLA и</w:t>
      </w:r>
      <w:r>
        <w:rPr>
          <w:rFonts w:ascii="Arial CYR" w:hAnsi="Arial CYR" w:cs="Arial CYR"/>
          <w:sz w:val="20"/>
          <w:szCs w:val="20"/>
        </w:rPr>
        <w:t xml:space="preserve"> оборудование TRIMBLE для непрерывного взаимодействия между проектировщиками и строителями // Геопрофи.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Совместное использование программного обеспечения компании Tekla для информационного моделирования зданий и электронного геодезического оборудования компании Trimble.</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1403.    </w:t>
      </w:r>
      <w:r>
        <w:rPr>
          <w:rFonts w:ascii="Arial CYR" w:hAnsi="Arial CYR" w:cs="Arial CYR"/>
          <w:b/>
          <w:bCs/>
          <w:sz w:val="20"/>
          <w:szCs w:val="20"/>
        </w:rPr>
        <w:t>По итогам одной</w:t>
      </w:r>
      <w:r>
        <w:rPr>
          <w:rFonts w:ascii="Arial CYR" w:hAnsi="Arial CYR" w:cs="Arial CYR"/>
          <w:sz w:val="20"/>
          <w:szCs w:val="20"/>
        </w:rPr>
        <w:t xml:space="preserve"> проверки // Тарское Прииртышье. - 2015. - </w:t>
      </w:r>
      <w:r>
        <w:rPr>
          <w:rFonts w:ascii="Arial CYR" w:hAnsi="Arial CYR" w:cs="Arial CYR"/>
          <w:b/>
          <w:bCs/>
          <w:sz w:val="20"/>
          <w:szCs w:val="20"/>
        </w:rPr>
        <w:t>28 мая</w:t>
      </w:r>
      <w:r>
        <w:rPr>
          <w:rFonts w:ascii="Arial CYR" w:hAnsi="Arial CYR" w:cs="Arial CYR"/>
          <w:sz w:val="20"/>
          <w:szCs w:val="20"/>
        </w:rPr>
        <w:t>.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Департамент лесного хозяйства по Сибирскому федеральному округу провел проверку по очередной жалобе жителей нашего района по поводу вырубки лесов, отправленной в Министерство природных ресурсов РФ.</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1404.    </w:t>
      </w:r>
      <w:r>
        <w:rPr>
          <w:rFonts w:ascii="Arial CYR" w:hAnsi="Arial CYR" w:cs="Arial CYR"/>
          <w:b/>
          <w:bCs/>
          <w:sz w:val="20"/>
          <w:szCs w:val="20"/>
        </w:rPr>
        <w:t>Повышение престижа рабочих</w:t>
      </w:r>
      <w:r>
        <w:rPr>
          <w:rFonts w:ascii="Arial CYR" w:hAnsi="Arial CYR" w:cs="Arial CYR"/>
          <w:sz w:val="20"/>
          <w:szCs w:val="20"/>
        </w:rPr>
        <w:t xml:space="preserve"> профессий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54-55.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1405.    </w:t>
      </w:r>
      <w:r>
        <w:rPr>
          <w:rFonts w:ascii="Arial CYR" w:hAnsi="Arial CYR" w:cs="Arial CYR"/>
          <w:b/>
          <w:bCs/>
          <w:sz w:val="20"/>
          <w:szCs w:val="20"/>
        </w:rPr>
        <w:t>Погорелова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Высевающий диск / М. А. Погорелова, В. Д. Шафоростов [и др.]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производственных испытаний сеялки при посеве семян сои, названной УПС-8 Мех (на базе сеялки УПС-8), оборудованной разработанными высевающими дисками.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1406.    </w:t>
      </w:r>
      <w:r>
        <w:rPr>
          <w:rFonts w:ascii="Arial CYR" w:hAnsi="Arial CYR" w:cs="Arial CYR"/>
          <w:b/>
          <w:bCs/>
          <w:sz w:val="20"/>
          <w:szCs w:val="20"/>
        </w:rPr>
        <w:t>Под колпаком проверяющих</w:t>
      </w:r>
      <w:r>
        <w:rPr>
          <w:rFonts w:ascii="Arial CYR" w:hAnsi="Arial CYR" w:cs="Arial CYR"/>
          <w:sz w:val="20"/>
          <w:szCs w:val="20"/>
        </w:rPr>
        <w:t xml:space="preserve"> // Тарское Прииртышье. - 2015. - </w:t>
      </w:r>
      <w:r>
        <w:rPr>
          <w:rFonts w:ascii="Arial CYR" w:hAnsi="Arial CYR" w:cs="Arial CYR"/>
          <w:b/>
          <w:bCs/>
          <w:sz w:val="20"/>
          <w:szCs w:val="20"/>
        </w:rPr>
        <w:t>5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Специалисты регионального Министерства экономики продолжат участие в контрольно-надзорных мероприятиях по факту выявления повышения цен.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1407.    </w:t>
      </w:r>
      <w:r>
        <w:rPr>
          <w:rFonts w:ascii="Arial CYR" w:hAnsi="Arial CYR" w:cs="Arial CYR"/>
          <w:b/>
          <w:bCs/>
          <w:sz w:val="20"/>
          <w:szCs w:val="20"/>
        </w:rPr>
        <w:t>Подвиг энергетиков</w:t>
      </w:r>
      <w:r>
        <w:rPr>
          <w:rFonts w:ascii="Arial CYR" w:hAnsi="Arial CYR" w:cs="Arial CYR"/>
          <w:sz w:val="20"/>
          <w:szCs w:val="20"/>
        </w:rPr>
        <w:t xml:space="preserve">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13-17.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память о героическом труде советских энергетиков в годы Великой Отечественной войны предлагается небольшой исторический экскурс.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1408.    </w:t>
      </w:r>
      <w:r>
        <w:rPr>
          <w:rFonts w:ascii="Arial CYR" w:hAnsi="Arial CYR" w:cs="Arial CYR"/>
          <w:b/>
          <w:bCs/>
          <w:sz w:val="20"/>
          <w:szCs w:val="20"/>
        </w:rPr>
        <w:t>Поддубная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Боремся со скрытостеблевыми вредителями / Е. Поддубная // Агротайм.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Западной Сибири все большее распространение получают минимальные и нулевые технологии обработки почвы. Это приводит к изменениям хозяйственного значения и степени вредоносности насекомых.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1409.    </w:t>
      </w:r>
      <w:r>
        <w:rPr>
          <w:rFonts w:ascii="Arial CYR" w:hAnsi="Arial CYR" w:cs="Arial CYR"/>
          <w:b/>
          <w:bCs/>
          <w:sz w:val="20"/>
          <w:szCs w:val="20"/>
        </w:rPr>
        <w:t>Подпорин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затраты на упрощенке и ЕСХН удастся отстоять, а какие налоговики снимут / Ю. В. Подпорин // Учет в сельском хозяйстве.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1410.    </w:t>
      </w:r>
      <w:r>
        <w:rPr>
          <w:rFonts w:ascii="Arial CYR" w:hAnsi="Arial CYR" w:cs="Arial CYR"/>
          <w:b/>
          <w:bCs/>
          <w:sz w:val="20"/>
          <w:szCs w:val="20"/>
        </w:rPr>
        <w:t>Подпорин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расходы может учесть заказчик на ЕСХН, если отказаться от договора / Ю. В. Подпорин // Учет в сельском хозяйстве.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Сельхозпредприятие заключило договор с исполнителем. А потом по каким-то причинам ему пришлось отказаться от сделки. К каким налоговым последствиям это приведет?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1411.    </w:t>
      </w:r>
      <w:r>
        <w:rPr>
          <w:rFonts w:ascii="Arial CYR" w:hAnsi="Arial CYR" w:cs="Arial CYR"/>
          <w:b/>
          <w:bCs/>
          <w:sz w:val="20"/>
          <w:szCs w:val="20"/>
        </w:rPr>
        <w:t>Подпорин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как и когда перейдет на сельхозналог / Ю. В. Подпорин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42-45.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Сельхозорганизациям зачастую удобнее работать на ЕСХН. Но применять его могут лишь те хозяйства, которые отвечают определенным требованиям.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1412.    </w:t>
      </w:r>
      <w:r>
        <w:rPr>
          <w:rFonts w:ascii="Arial CYR" w:hAnsi="Arial CYR" w:cs="Arial CYR"/>
          <w:b/>
          <w:bCs/>
          <w:sz w:val="20"/>
          <w:szCs w:val="20"/>
        </w:rPr>
        <w:t>Пожаробезопасность в электроустановках</w:t>
      </w:r>
      <w:r>
        <w:rPr>
          <w:rFonts w:ascii="Arial CYR" w:hAnsi="Arial CYR" w:cs="Arial CYR"/>
          <w:sz w:val="20"/>
          <w:szCs w:val="20"/>
        </w:rPr>
        <w:t xml:space="preserve">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29-35.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характеристика пожарной опасности жидких и газообразных веществ, пылей.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1413.    </w:t>
      </w:r>
      <w:r>
        <w:rPr>
          <w:rFonts w:ascii="Arial CYR" w:hAnsi="Arial CYR" w:cs="Arial CYR"/>
          <w:b/>
          <w:bCs/>
          <w:sz w:val="20"/>
          <w:szCs w:val="20"/>
        </w:rPr>
        <w:t>Пожарский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Биодукс: высокий урожай, защита от болезней, устойчивость к стрессам / В. Г. Пожарский, И. М. Давлетбаев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33-34.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испытаний нового многоцелевого регулятора роста растений Биодукс, который позволяет повысить эффективность возделывания картофеля и сократить расходы на защиту растений от болезней и абиотических стрессов. Показано влияние регулятора роста на структуру урожая, качество и сохранность продукции при хранении.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1414.    </w:t>
      </w:r>
      <w:r>
        <w:rPr>
          <w:rFonts w:ascii="Arial CYR" w:hAnsi="Arial CYR" w:cs="Arial CYR"/>
          <w:b/>
          <w:bCs/>
          <w:sz w:val="20"/>
          <w:szCs w:val="20"/>
        </w:rPr>
        <w:t>Позин Б.М.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Статическая устойчивость шарнирно-сочлененного фронтального погрузчика / Б. М. Позин, И. П. Трояновская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Оценено влияние касательных реакций со стороны грунта, возникающих в процессе поворота, на статическую устойчивость фронтального погрузчика. проведен численный эксперимент на примере погрузчика ПК-5.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1415.    </w:t>
      </w:r>
      <w:r>
        <w:rPr>
          <w:rFonts w:ascii="Arial CYR" w:hAnsi="Arial CYR" w:cs="Arial CYR"/>
          <w:b/>
          <w:bCs/>
          <w:sz w:val="20"/>
          <w:szCs w:val="20"/>
        </w:rPr>
        <w:t>Позин Б.М.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развития моторно-трансмиссионных установок промышленных и лесопромышленных тракторов / Б. М. Позин, В. Н. Бондарь [и др.]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некоторые особенности построения характеристик гидромеханических моторно-трансмиссионных установок промышленных и лесопромышленных тракторов.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1416.    </w:t>
      </w:r>
      <w:r>
        <w:rPr>
          <w:rFonts w:ascii="Arial CYR" w:hAnsi="Arial CYR" w:cs="Arial CYR"/>
          <w:b/>
          <w:bCs/>
          <w:sz w:val="20"/>
          <w:szCs w:val="20"/>
        </w:rPr>
        <w:t>Позин Б.М.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транспортного агрегата на базе трактора "Уралец" / Б. М. Позин, И. П. Трояновская, Д. И. Нарадовый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22-26.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расширение области применения отечественного малогабаритного трактора "Уралец" в сельскохозяйственном производстве путем использования его на транспортных работах.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1417.    </w:t>
      </w:r>
      <w:r>
        <w:rPr>
          <w:rFonts w:ascii="Arial CYR" w:hAnsi="Arial CYR" w:cs="Arial CYR"/>
          <w:b/>
          <w:bCs/>
          <w:sz w:val="20"/>
          <w:szCs w:val="20"/>
        </w:rPr>
        <w:t>Полешкина И.О.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конкуренции на рынке молока в России / И. О. Полешкина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24-29.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проведенного исследования выявлены основные силы "вертикальной" и "горизонтальной" конкуренции, сдерживающие развитие молочной отрасли в современных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1418.    </w:t>
      </w:r>
      <w:r>
        <w:rPr>
          <w:rFonts w:ascii="Arial CYR" w:hAnsi="Arial CYR" w:cs="Arial CYR"/>
          <w:b/>
          <w:bCs/>
          <w:sz w:val="20"/>
          <w:szCs w:val="20"/>
        </w:rPr>
        <w:t>Поливаев О.И.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Изменение плавности хода и динамической нагруженности трансмиссии трактора с упругодемпфирующим приводом / О. И. Поливаев, Н. В. Бабанин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проведенных исследований установлено, что использование в трансмиссии трактора упругодемпфирующего привода позволяет снизить амплитуду колебания моментов на колесах в среднем до 70% и выше, а амплитуду вертикальных ускорений - на 40...60%.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1419.    </w:t>
      </w:r>
      <w:r>
        <w:rPr>
          <w:rFonts w:ascii="Arial CYR" w:hAnsi="Arial CYR" w:cs="Arial CYR"/>
          <w:b/>
          <w:bCs/>
          <w:sz w:val="20"/>
          <w:szCs w:val="20"/>
        </w:rPr>
        <w:t>Поливаев О.И.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звукового поля трактора Беларус-1221 / О. И. Поливаев, А. Н. Кузнецов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определения наиболее значимого источника шума трактора Беларус-1221, определяющего звуковое поле внутри кабины.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1420.    </w:t>
      </w:r>
      <w:r>
        <w:rPr>
          <w:rFonts w:ascii="Arial CYR" w:hAnsi="Arial CYR" w:cs="Arial CYR"/>
          <w:b/>
          <w:bCs/>
          <w:sz w:val="20"/>
          <w:szCs w:val="20"/>
        </w:rPr>
        <w:t>Положиева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Морфология возбудителя пурпурного церкоспороза сои и пути снижения его вредоносности / Ю. В. Положиева, Л. К. Дубовицкая [и др.]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молекулярно-генетической идентификации возбудителем заболевания сои в Амурской области является вид Cercospora kikuchii. Описаны его биологические, морфологические свойства и симптомы поражения различных органов сои.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1421.    </w:t>
      </w:r>
      <w:r>
        <w:rPr>
          <w:rFonts w:ascii="Arial CYR" w:hAnsi="Arial CYR" w:cs="Arial CYR"/>
          <w:b/>
          <w:bCs/>
          <w:sz w:val="20"/>
          <w:szCs w:val="20"/>
        </w:rPr>
        <w:t>Полонский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оценки пленчатости зерна генотипов овса / В. И. Полонский, А. В. Сумина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зависимости между величиной пленчатости зерна и относительным поглощением им воды разных образцов овса, выращенных в трех географических пунктах Сибири.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1422.    </w:t>
      </w:r>
      <w:r>
        <w:rPr>
          <w:rFonts w:ascii="Arial CYR" w:hAnsi="Arial CYR" w:cs="Arial CYR"/>
          <w:b/>
          <w:bCs/>
          <w:sz w:val="20"/>
          <w:szCs w:val="20"/>
        </w:rPr>
        <w:t>Полтораднев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азотного серосодержащего удобрения NS 30:7 при возделывании ярового рапса в Северной Европе / М. С. Полтораднев, Т. В. Гребенникова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37-38.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Цель исследований - изучить эффективность воздействия сбалансированного азотного серосодержащего минерального удобрения NS 30.  на урожайность ярового рапса и качество маслосемян.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1423.    </w:t>
      </w:r>
      <w:r>
        <w:rPr>
          <w:rFonts w:ascii="Arial CYR" w:hAnsi="Arial CYR" w:cs="Arial CYR"/>
          <w:b/>
          <w:bCs/>
          <w:sz w:val="20"/>
          <w:szCs w:val="20"/>
        </w:rPr>
        <w:t>Полунин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сельскохозяйственного землепользования / Г. А. Полунин // Землеустройство, кадастр и мониторинг земель.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6-13.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исследования действия закона убывающей отдачи в земледелии для принятия управленческих и инвестиционных решений при осуществлении сельскохозяйственной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1424.    </w:t>
      </w:r>
      <w:r>
        <w:rPr>
          <w:rFonts w:ascii="Arial CYR" w:hAnsi="Arial CYR" w:cs="Arial CYR"/>
          <w:b/>
          <w:bCs/>
          <w:sz w:val="20"/>
          <w:szCs w:val="20"/>
        </w:rPr>
        <w:t>Полутина Т.Н.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рынка риса / Т. Н. Полутина // Экономика сельскохозяйственных и перерабатывающих предприятий.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43-49.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Развитие рынка риса в России и Краснодарском крае, как в основном производящем его регионе имеет ряд особенностей, связанных со спецификой возделывания этой культуры, качеством продукции и географией вывоза.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1425.    </w:t>
      </w:r>
      <w:r>
        <w:rPr>
          <w:rFonts w:ascii="Arial CYR" w:hAnsi="Arial CYR" w:cs="Arial CYR"/>
          <w:b/>
          <w:bCs/>
          <w:sz w:val="20"/>
          <w:szCs w:val="20"/>
        </w:rPr>
        <w:t>Полухин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Тенденции технической модернизации животноводства в России / А. А. Полухин, Е. А. Силко, С. А. Абдулкеримов // Экономика сельскохозяйственных и перерабатывающих предприятий.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современное состояние технической базы сельскохозяйственных предприятий в целом и отрасли животноводства. Дана характеристика российского рынка сельскохозяйственной техники, а также тенденций технической модернизации животноводства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1426.    </w:t>
      </w:r>
      <w:r>
        <w:rPr>
          <w:rFonts w:ascii="Arial CYR" w:hAnsi="Arial CYR" w:cs="Arial CYR"/>
          <w:b/>
          <w:bCs/>
          <w:sz w:val="20"/>
          <w:szCs w:val="20"/>
        </w:rPr>
        <w:t>Полухин М.И.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Преимущества использования улучшающего отбора при производстве оригинальных семян картофеля / М. И. Полухин, Г. Х. Мызгина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25-31.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новые направления в процессе получения оригинальных семян картофеля на основе улучшающего отбора. Показана низкая эффективность негативного метода отбора: при переходе в питомнике супер-суперэлита с позитивного на негативный метод отбора снижается продуктивность картофеля, резко увеличивается количество нестандартных, больных, вырожденных клубней.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1427.    </w:t>
      </w:r>
      <w:r>
        <w:rPr>
          <w:rFonts w:ascii="Arial CYR" w:hAnsi="Arial CYR" w:cs="Arial CYR"/>
          <w:b/>
          <w:bCs/>
          <w:sz w:val="20"/>
          <w:szCs w:val="20"/>
        </w:rPr>
        <w:t>Полюдина Р.И.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сортов кормовых культур в Сибири / Р. И. Полюдина, О. А. Рожанская, Д. А. Потапов, В. А. Ланин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49-57.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45-летних исследований селекционного центра Сибирского научно-исследовательского института кормов, в результате которых создано 42 сорта 24 видов кормовых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1428.    </w:t>
      </w:r>
      <w:r>
        <w:rPr>
          <w:rFonts w:ascii="Arial CYR" w:hAnsi="Arial CYR" w:cs="Arial CYR"/>
          <w:b/>
          <w:bCs/>
          <w:sz w:val="20"/>
          <w:szCs w:val="20"/>
        </w:rPr>
        <w:t>Помощники кадастрового инженера:</w:t>
      </w:r>
      <w:r>
        <w:rPr>
          <w:rFonts w:ascii="Arial CYR" w:hAnsi="Arial CYR" w:cs="Arial CYR"/>
          <w:sz w:val="20"/>
          <w:szCs w:val="20"/>
        </w:rPr>
        <w:t xml:space="preserve"> "Полигон: кадастровый сканер"; "Полигон: конвертер XML", Веб - сервисы "Полигон"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110-113.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Программный центр разработал ряд программных продуктов - незаменимых помощников в осуществлении кадастровой деятельности. В данной статье рассматриваются наиболее популярные программы.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1429.    </w:t>
      </w:r>
      <w:r>
        <w:rPr>
          <w:rFonts w:ascii="Arial CYR" w:hAnsi="Arial CYR" w:cs="Arial CYR"/>
          <w:b/>
          <w:bCs/>
          <w:sz w:val="20"/>
          <w:szCs w:val="20"/>
        </w:rPr>
        <w:t>Помощь - бизнесу,</w:t>
      </w:r>
      <w:r>
        <w:rPr>
          <w:rFonts w:ascii="Arial CYR" w:hAnsi="Arial CYR" w:cs="Arial CYR"/>
          <w:sz w:val="20"/>
          <w:szCs w:val="20"/>
        </w:rPr>
        <w:t xml:space="preserve"> заботу - детям и пожилым // Тарское Прииртышье. - 2015. - </w:t>
      </w:r>
      <w:r>
        <w:rPr>
          <w:rFonts w:ascii="Arial CYR" w:hAnsi="Arial CYR" w:cs="Arial CYR"/>
          <w:b/>
          <w:bCs/>
          <w:sz w:val="20"/>
          <w:szCs w:val="20"/>
        </w:rPr>
        <w:t>28 мая</w:t>
      </w:r>
      <w:r>
        <w:rPr>
          <w:rFonts w:ascii="Arial CYR" w:hAnsi="Arial CYR" w:cs="Arial CYR"/>
          <w:sz w:val="20"/>
          <w:szCs w:val="20"/>
        </w:rPr>
        <w:t>.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района Виктор Назароввыступил перед депутатами областного Законодательного Собрания с докладом об итогах прошлого года и задачах на предстоящий период.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1430.    </w:t>
      </w:r>
      <w:r>
        <w:rPr>
          <w:rFonts w:ascii="Arial CYR" w:hAnsi="Arial CYR" w:cs="Arial CYR"/>
          <w:b/>
          <w:bCs/>
          <w:sz w:val="20"/>
          <w:szCs w:val="20"/>
        </w:rPr>
        <w:t>Понаровкин Д.Б.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Энергетическое обследование системы электроснабжения промышленного объекта / Д. Б. Понаровкин // Электрооборудование: эксплуатация и ремонт. - 2015.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25-49.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нормативные и технические особенности проведения энергетического обследования системы электроснабжения предприятия.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1431.    </w:t>
      </w:r>
      <w:r>
        <w:rPr>
          <w:rFonts w:ascii="Arial CYR" w:hAnsi="Arial CYR" w:cs="Arial CYR"/>
          <w:b/>
          <w:bCs/>
          <w:sz w:val="20"/>
          <w:szCs w:val="20"/>
        </w:rPr>
        <w:t>Пономарёв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Духовно-нравственное воспитание в вузе / В. П. Пономарёв, П. А. Пономарёв, М. М. Шубина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61-64.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роль духовно-нравственного воспитания в жизни общества. Рассматривается процесс духовно-нравственного воспитания в высшей школе.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1432.    </w:t>
      </w:r>
      <w:r>
        <w:rPr>
          <w:rFonts w:ascii="Arial CYR" w:hAnsi="Arial CYR" w:cs="Arial CYR"/>
          <w:b/>
          <w:bCs/>
          <w:sz w:val="20"/>
          <w:szCs w:val="20"/>
        </w:rPr>
        <w:t>Пономарев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содержания пролина и легкорастворимых углеводов у сортов озимой тритикале в зимний период / С. Н. Пономарев, Л. Ф. Гильмуллина [и др.]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42-45.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 выявить значимость накопления пролина у озимой тритикале для селекции сортов с высокой адаптацией к зимнему стрессу.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1433.    </w:t>
      </w:r>
      <w:r>
        <w:rPr>
          <w:rFonts w:ascii="Arial CYR" w:hAnsi="Arial CYR" w:cs="Arial CYR"/>
          <w:b/>
          <w:bCs/>
          <w:sz w:val="20"/>
          <w:szCs w:val="20"/>
        </w:rPr>
        <w:t>Пономаренко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качества внесения смесей минеральных удобрений / И. Г. Пономаренко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повысить точность оценки качества внесения смесей минеральный удобрений.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1434.    </w:t>
      </w:r>
      <w:r>
        <w:rPr>
          <w:rFonts w:ascii="Arial CYR" w:hAnsi="Arial CYR" w:cs="Arial CYR"/>
          <w:b/>
          <w:bCs/>
          <w:sz w:val="20"/>
          <w:szCs w:val="20"/>
        </w:rPr>
        <w:t>Пономаренко Ю.А.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Жмых рапсовый, люпин кормовой и масло из рапса в комбикормах цыплят-бройлеров / Ю. А. Пономаренко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41-47.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впервые проведенных исследований по использованию в комбикормах жмыха из семян рапса с содержанием изотиоцианатов не более 0,3% и 0,3-0,8% в абсолютно сухом веществе, а также масла рапсового с содержанием эруковой кислоты не более 3%, люпина кормового с содержанием алкалоидов не более 0,065%.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1435.    </w:t>
      </w:r>
      <w:r>
        <w:rPr>
          <w:rFonts w:ascii="Arial CYR" w:hAnsi="Arial CYR" w:cs="Arial CYR"/>
          <w:b/>
          <w:bCs/>
          <w:sz w:val="20"/>
          <w:szCs w:val="20"/>
        </w:rPr>
        <w:t>Попков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Овощеводство Гомельской области / В. А. Попков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Дано современное состояние АПК Гомельской области (Республика Беларусь) в целом и отрасли овощеводства в частности, обозначены основные проблемы, представлены конкретные результаты действий, направленных на их решение. Детально рассмотрены перспективные направления развития отрасли, которые позволят перейти к энерго- и ресурсосберегающему, эффективному производству.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1436.    </w:t>
      </w:r>
      <w:r>
        <w:rPr>
          <w:rFonts w:ascii="Arial CYR" w:hAnsi="Arial CYR" w:cs="Arial CYR"/>
          <w:b/>
          <w:bCs/>
          <w:sz w:val="20"/>
          <w:szCs w:val="20"/>
        </w:rPr>
        <w:t>Попов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Выполнение комплексных кадастровых работ для уточнения местоположения границ земельных участков на основе сведений, полученных с использованием беспилотных летательных аппаратов / А. М. Попов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91-95.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Под комплексными кадастровыми работами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несколько смежных кадастровых кварталов объектов комплексных кадастровых работ.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1437.    </w:t>
      </w:r>
      <w:r>
        <w:rPr>
          <w:rFonts w:ascii="Arial CYR" w:hAnsi="Arial CYR" w:cs="Arial CYR"/>
          <w:b/>
          <w:bCs/>
          <w:sz w:val="20"/>
          <w:szCs w:val="20"/>
        </w:rPr>
        <w:t>Попов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Решетный стан зерноочистительной машины / И. А. Попов, В. Г. Чумаков [и др.] // </w:t>
      </w:r>
      <w:r>
        <w:rPr>
          <w:rFonts w:ascii="Arial CYR" w:hAnsi="Arial CYR" w:cs="Arial CYR"/>
          <w:sz w:val="20"/>
          <w:szCs w:val="20"/>
        </w:rPr>
        <w:lastRenderedPageBreak/>
        <w:t xml:space="preserve">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схема решетного стана с двумя решетами, смещенными по отношению друг к другу на четверть периода колебаний. Установлена возможность возникновения свободных гармонических колебаний решет, при которых происходит взаимный обмен кинетической энергией.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1438.    </w:t>
      </w:r>
      <w:r>
        <w:rPr>
          <w:rFonts w:ascii="Arial CYR" w:hAnsi="Arial CYR" w:cs="Arial CYR"/>
          <w:b/>
          <w:bCs/>
          <w:sz w:val="20"/>
          <w:szCs w:val="20"/>
        </w:rPr>
        <w:t>Попов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борьбы с вредными организмами на картофеле в ЦЧР / Ю. В. Попов, В. Ф. Рукин, Е. И. Хрюкина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31-35.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мониторинга на картофеле в ЦЧР свидетельствуют о сложности фитосанитарной обстановки: существенно выросла вредоносность фитофтороза, альтернариоза, вирусных заболеваний, гусениц озимой совки, личинок проволочников. Основной причиной являются нарушения агротехники возделывания.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1439.    </w:t>
      </w:r>
      <w:r>
        <w:rPr>
          <w:rFonts w:ascii="Arial CYR" w:hAnsi="Arial CYR" w:cs="Arial CYR"/>
          <w:b/>
          <w:bCs/>
          <w:sz w:val="20"/>
          <w:szCs w:val="20"/>
        </w:rPr>
        <w:t>Попова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модели "Саморазвивающегося федерализма" в России 90-х ХХ века / Н. А. Попова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65-68.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Анализируется процесс реализации идей общественного саморазвития в контексте осуществления федеральной реформы 90-х гг. прошлого столетия.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1440.    </w:t>
      </w:r>
      <w:r>
        <w:rPr>
          <w:rFonts w:ascii="Arial CYR" w:hAnsi="Arial CYR" w:cs="Arial CYR"/>
          <w:b/>
          <w:bCs/>
          <w:sz w:val="20"/>
          <w:szCs w:val="20"/>
        </w:rPr>
        <w:t>Попова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Гибриды и препараты в защите капусты / Т. А. Попова // Картофель и овощи.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данные энтомологической оценки устойчивости двух гибридов капусты брокколи и одиннадцати гибридов белокачанной капусты разных сроков созревания. Приведены данные лабораторной оценки действия леподоцида и битоксибациллина на гусениц капустной совки.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1441.    </w:t>
      </w:r>
      <w:r>
        <w:rPr>
          <w:rFonts w:ascii="Arial CYR" w:hAnsi="Arial CYR" w:cs="Arial CYR"/>
          <w:b/>
          <w:bCs/>
          <w:sz w:val="20"/>
          <w:szCs w:val="20"/>
        </w:rPr>
        <w:t>Порядок приема на</w:t>
      </w:r>
      <w:r>
        <w:rPr>
          <w:rFonts w:ascii="Arial CYR" w:hAnsi="Arial CYR" w:cs="Arial CYR"/>
          <w:sz w:val="20"/>
          <w:szCs w:val="20"/>
        </w:rPr>
        <w:t xml:space="preserve">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 : приказ Минобрнауки России от 28 июля 2014 г. </w:t>
      </w:r>
      <w:r>
        <w:rPr>
          <w:rFonts w:ascii="Arial" w:hAnsi="Arial" w:cs="Arial"/>
          <w:sz w:val="20"/>
          <w:szCs w:val="20"/>
        </w:rPr>
        <w:t xml:space="preserve">№839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3-55.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1442.    </w:t>
      </w:r>
      <w:r>
        <w:rPr>
          <w:rFonts w:ascii="Arial CYR" w:hAnsi="Arial CYR" w:cs="Arial CYR"/>
          <w:b/>
          <w:bCs/>
          <w:sz w:val="20"/>
          <w:szCs w:val="20"/>
        </w:rPr>
        <w:t>Посадский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Белые партизаны востока России: лица и судьбы / А. Посадский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118-120.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Летом 1919 г. после захлебнувшегося наступления к Волге последовали реорганизации колчаковских вооруженных сил и попытка усилить боевой потенциал добровольческой компонентой. В числе новаций, которыми белое командование стремилось укрепить фронт, было и войсковое партизанство как адекватный ситуации Гражданской войны ресурс.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1443.    </w:t>
      </w:r>
      <w:r>
        <w:rPr>
          <w:rFonts w:ascii="Arial CYR" w:hAnsi="Arial CYR" w:cs="Arial CYR"/>
          <w:b/>
          <w:bCs/>
          <w:sz w:val="20"/>
          <w:szCs w:val="20"/>
        </w:rPr>
        <w:t>Постникова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налоге на прибыль много выгодных изменений / Е. Постникова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46-49.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1444.    </w:t>
      </w:r>
      <w:r>
        <w:rPr>
          <w:rFonts w:ascii="Arial CYR" w:hAnsi="Arial CYR" w:cs="Arial CYR"/>
          <w:b/>
          <w:bCs/>
          <w:sz w:val="20"/>
          <w:szCs w:val="20"/>
        </w:rPr>
        <w:t>Постникова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с 2015 года рассчитать взносы по иностранным работникам и платить им пособия / Е. Постникова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34-43.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Компаниям, в которых трудятся иностранцы, надо учесть в своей работе сразу несколько изменений, действующих с 2015 года.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1445.    </w:t>
      </w:r>
      <w:r>
        <w:rPr>
          <w:rFonts w:ascii="Arial CYR" w:hAnsi="Arial CYR" w:cs="Arial CYR"/>
          <w:b/>
          <w:bCs/>
          <w:sz w:val="20"/>
          <w:szCs w:val="20"/>
        </w:rPr>
        <w:t>Постникова 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компании должны по-новому считать налог на имущество с I квартала / Е. </w:t>
      </w:r>
      <w:r>
        <w:rPr>
          <w:rFonts w:ascii="Arial CYR" w:hAnsi="Arial CYR" w:cs="Arial CYR"/>
          <w:sz w:val="20"/>
          <w:szCs w:val="20"/>
        </w:rPr>
        <w:lastRenderedPageBreak/>
        <w:t xml:space="preserve">Постникова // Тарское Прииртышье.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52-55.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власти во многих регионах ввели новый способ расчета налога на имущество компаний - исходя из кадастровой стоимости.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1446.    </w:t>
      </w:r>
      <w:r>
        <w:rPr>
          <w:rFonts w:ascii="Arial CYR" w:hAnsi="Arial CYR" w:cs="Arial CYR"/>
          <w:b/>
          <w:bCs/>
          <w:sz w:val="20"/>
          <w:szCs w:val="20"/>
        </w:rPr>
        <w:t>Постонен Д.В.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работы в отношении объектов капитального строительства. Основные проблемы и пути их решения / Д. В. Постонен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90-91.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1447.    </w:t>
      </w:r>
      <w:r>
        <w:rPr>
          <w:rFonts w:ascii="Arial CYR" w:hAnsi="Arial CYR" w:cs="Arial CYR"/>
          <w:b/>
          <w:bCs/>
          <w:sz w:val="20"/>
          <w:szCs w:val="20"/>
        </w:rPr>
        <w:t>Поучились у соседей</w:t>
      </w:r>
      <w:r>
        <w:rPr>
          <w:rFonts w:ascii="Arial CYR" w:hAnsi="Arial CYR" w:cs="Arial CYR"/>
          <w:sz w:val="20"/>
          <w:szCs w:val="20"/>
        </w:rPr>
        <w:t xml:space="preserve">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10 февраля делегация омских аграриев из Полтавского, Павлоградского, Таврического и Тарского районов с деловым визитом по изучению опыта, организованным ЗАО "База Агрокомплект", посетила хозяйство в Свердловской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1448.    </w:t>
      </w:r>
      <w:r>
        <w:rPr>
          <w:rFonts w:ascii="Arial CYR" w:hAnsi="Arial CYR" w:cs="Arial CYR"/>
          <w:b/>
          <w:bCs/>
          <w:sz w:val="20"/>
          <w:szCs w:val="20"/>
        </w:rPr>
        <w:t>Появился новый способ</w:t>
      </w:r>
      <w:r>
        <w:rPr>
          <w:rFonts w:ascii="Arial CYR" w:hAnsi="Arial CYR" w:cs="Arial CYR"/>
          <w:sz w:val="20"/>
          <w:szCs w:val="20"/>
        </w:rPr>
        <w:t xml:space="preserve"> сэкономить налог на имущество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 надо платить налог на имущество, если компания получила от взаимозависимой организации материалы, а затем собрала из них основное средство.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1449.    </w:t>
      </w:r>
      <w:r>
        <w:rPr>
          <w:rFonts w:ascii="Arial CYR" w:hAnsi="Arial CYR" w:cs="Arial CYR"/>
          <w:b/>
          <w:bCs/>
          <w:sz w:val="20"/>
          <w:szCs w:val="20"/>
        </w:rPr>
        <w:t>Правила разработки и</w:t>
      </w:r>
      <w:r>
        <w:rPr>
          <w:rFonts w:ascii="Arial CYR" w:hAnsi="Arial CYR" w:cs="Arial CYR"/>
          <w:sz w:val="20"/>
          <w:szCs w:val="20"/>
        </w:rPr>
        <w:t xml:space="preserve"> корректировки прогноза научно-технологического развития РФ : Утверждено: постановление правительства РФ от13 июля 2015 г. </w:t>
      </w:r>
      <w:r>
        <w:rPr>
          <w:rFonts w:ascii="Arial" w:hAnsi="Arial" w:cs="Arial"/>
          <w:sz w:val="20"/>
          <w:szCs w:val="20"/>
        </w:rPr>
        <w:t xml:space="preserve">№699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1450.    </w:t>
      </w:r>
      <w:r>
        <w:rPr>
          <w:rFonts w:ascii="Arial CYR" w:hAnsi="Arial CYR" w:cs="Arial CYR"/>
          <w:b/>
          <w:bCs/>
          <w:sz w:val="20"/>
          <w:szCs w:val="20"/>
        </w:rPr>
        <w:t>Правильно ли в</w:t>
      </w:r>
      <w:r>
        <w:rPr>
          <w:rFonts w:ascii="Arial CYR" w:hAnsi="Arial CYR" w:cs="Arial CYR"/>
          <w:sz w:val="20"/>
          <w:szCs w:val="20"/>
        </w:rPr>
        <w:t xml:space="preserve"> компании выдают деньги под отчет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78-79.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Нужно начислять страховые взносы на подотчетные, по которым сотрудник вовремя не отчитался, если компания приняла решение не взыскивать долг.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1451.    </w:t>
      </w:r>
      <w:r>
        <w:rPr>
          <w:rFonts w:ascii="Arial CYR" w:hAnsi="Arial CYR" w:cs="Arial CYR"/>
          <w:b/>
          <w:bCs/>
          <w:sz w:val="20"/>
          <w:szCs w:val="20"/>
        </w:rPr>
        <w:t>Предпринимателям запретили уменьшать</w:t>
      </w:r>
      <w:r>
        <w:rPr>
          <w:rFonts w:ascii="Arial CYR" w:hAnsi="Arial CYR" w:cs="Arial CYR"/>
          <w:sz w:val="20"/>
          <w:szCs w:val="20"/>
        </w:rPr>
        <w:t xml:space="preserve"> налог на взносы // Главбух. - 2015.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76-77.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1452.    </w:t>
      </w:r>
      <w:r>
        <w:rPr>
          <w:rFonts w:ascii="Arial CYR" w:hAnsi="Arial CYR" w:cs="Arial CYR"/>
          <w:b/>
          <w:bCs/>
          <w:sz w:val="20"/>
          <w:szCs w:val="20"/>
        </w:rPr>
        <w:t>Пржедецкая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применения маркетингового комплекса при продвижении услуг образования в условиях меняющегося рынка / Н. В. Пржедецкая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148-153.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повышения качества обучения и повышения конкурентоспособности ВУЗа в условиях меняющегося рынка образования предложены методики выбора учебным заведением маркетингового комплекса.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1453.    </w:t>
      </w:r>
      <w:r>
        <w:rPr>
          <w:rFonts w:ascii="Arial CYR" w:hAnsi="Arial CYR" w:cs="Arial CYR"/>
          <w:b/>
          <w:bCs/>
          <w:sz w:val="20"/>
          <w:szCs w:val="20"/>
        </w:rPr>
        <w:t>Приборы контроля трехфазного</w:t>
      </w:r>
      <w:r>
        <w:rPr>
          <w:rFonts w:ascii="Arial CYR" w:hAnsi="Arial CYR" w:cs="Arial CYR"/>
          <w:sz w:val="20"/>
          <w:szCs w:val="20"/>
        </w:rPr>
        <w:t xml:space="preserve"> напряжения для автомата ввода резервного питания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Задача любого автомата ввода резервного питания (АВР) - контролировать основные параметры сетевого напряжения на основном вводе и в случае отклонения от заданных параметров переключать на резервный источник питания.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1454.    </w:t>
      </w:r>
      <w:r>
        <w:rPr>
          <w:rFonts w:ascii="Arial CYR" w:hAnsi="Arial CYR" w:cs="Arial CYR"/>
          <w:b/>
          <w:bCs/>
          <w:sz w:val="20"/>
          <w:szCs w:val="20"/>
        </w:rPr>
        <w:t>Применение медного кабеля</w:t>
      </w:r>
      <w:r>
        <w:rPr>
          <w:rFonts w:ascii="Arial CYR" w:hAnsi="Arial CYR" w:cs="Arial CYR"/>
          <w:sz w:val="20"/>
          <w:szCs w:val="20"/>
        </w:rPr>
        <w:t xml:space="preserve">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50-51.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виды медного кабеля, особенности эксплуатации, области применения.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1455.    </w:t>
      </w:r>
      <w:r>
        <w:rPr>
          <w:rFonts w:ascii="Arial CYR" w:hAnsi="Arial CYR" w:cs="Arial CYR"/>
          <w:b/>
          <w:bCs/>
          <w:sz w:val="20"/>
          <w:szCs w:val="20"/>
        </w:rPr>
        <w:t>Припоров И.Е.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Сортирование семян подсолнечника на фотосепараторе / И. Е. Припоров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Определены показатели качества работы фотоэлектронного сепаратора при сортировании семян подсолнечника, который обеспечивает выход высококачественных  кондиционных семян в зависимости от размера фракции (7-8 мм, 8-9 мм), соответствующих требованиям ГОСТ.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1456.    </w:t>
      </w:r>
      <w:r>
        <w:rPr>
          <w:rFonts w:ascii="Arial CYR" w:hAnsi="Arial CYR" w:cs="Arial CYR"/>
          <w:b/>
          <w:bCs/>
          <w:sz w:val="20"/>
          <w:szCs w:val="20"/>
        </w:rPr>
        <w:t>Присяжная С.П.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конструкции шнеков для транспортировки семян сои / С. П. Присяжная, М. И. Присяжная, А. А. Вельмякина, Н. С. Бодруг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Предложены новые конструкции шнеков, снижающих степень повреждения семян сои от механического воздействия на 95% по сравнению с аналогами.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1457.    </w:t>
      </w:r>
      <w:r>
        <w:rPr>
          <w:rFonts w:ascii="Arial CYR" w:hAnsi="Arial CYR" w:cs="Arial CYR"/>
          <w:b/>
          <w:bCs/>
          <w:sz w:val="20"/>
          <w:szCs w:val="20"/>
        </w:rPr>
        <w:t>Пронь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Методологические аспекты эксплуатации изношенных силовых трансформаторов / В. В. Пронь, В. Г. Сазыкин, А. Г. Кудряков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продления работы силовых трансформаторов за пределами нормативного срока эксплуатации.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1458.    </w:t>
      </w:r>
      <w:r>
        <w:rPr>
          <w:rFonts w:ascii="Arial CYR" w:hAnsi="Arial CYR" w:cs="Arial CYR"/>
          <w:b/>
          <w:bCs/>
          <w:sz w:val="20"/>
          <w:szCs w:val="20"/>
        </w:rPr>
        <w:t>Прохоров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камеральной проверки декларации по НДС / А. А. Прохоров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60-62.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2015 года расширены права инспекторов при проведении камеральной проверки декларации по налогу на добавленную стоимость.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1459.    </w:t>
      </w:r>
      <w:r>
        <w:rPr>
          <w:rFonts w:ascii="Arial CYR" w:hAnsi="Arial CYR" w:cs="Arial CYR"/>
          <w:b/>
          <w:bCs/>
          <w:sz w:val="20"/>
          <w:szCs w:val="20"/>
        </w:rPr>
        <w:t>Прохорова К.Г.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Проявление полудетерминантного типа роста у гибридов томата / К. Г. Прохорова, Т. А. Терешонкова [и др.]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33-36.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обсуждаются результаты экспериментов по изучению проявления у гибридов F1 признака "полудетерминантный тип роста" в зависимости от комбинации скрещивания, зоны выращивания и агротехники.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1460.    </w:t>
      </w:r>
      <w:r>
        <w:rPr>
          <w:rFonts w:ascii="Arial CYR" w:hAnsi="Arial CYR" w:cs="Arial CYR"/>
          <w:b/>
          <w:bCs/>
          <w:sz w:val="20"/>
          <w:szCs w:val="20"/>
        </w:rPr>
        <w:t>Прохорова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Страхование ответственности кадастровых инженеров / Т. В. Прохорова // Кадастр недвижимости.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53-55.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1461.    </w:t>
      </w:r>
      <w:r>
        <w:rPr>
          <w:rFonts w:ascii="Arial CYR" w:hAnsi="Arial CYR" w:cs="Arial CYR"/>
          <w:b/>
          <w:bCs/>
          <w:sz w:val="20"/>
          <w:szCs w:val="20"/>
        </w:rPr>
        <w:t>Прошел первое чтение</w:t>
      </w:r>
      <w:r>
        <w:rPr>
          <w:rFonts w:ascii="Arial CYR" w:hAnsi="Arial CYR" w:cs="Arial CYR"/>
          <w:sz w:val="20"/>
          <w:szCs w:val="20"/>
        </w:rPr>
        <w:t xml:space="preserve">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Бюджет Омской области на 2016 год принят в первом чтении. Главный финансовый документ региона предусматривает выполнение социальных обязательств и поддержку по точкам экономического роста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1462.    </w:t>
      </w:r>
      <w:r>
        <w:rPr>
          <w:rFonts w:ascii="Arial CYR" w:hAnsi="Arial CYR" w:cs="Arial CYR"/>
          <w:b/>
          <w:bCs/>
          <w:sz w:val="20"/>
          <w:szCs w:val="20"/>
        </w:rPr>
        <w:t>Прошин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выходного напряжения преобразователя электрической энергии / И. А. Прошин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63-66.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направлена на разработку алгоритма формирования выходного напряжения непосредственного преобразователя электрической энергии на основе описания.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1463.    </w:t>
      </w:r>
      <w:r>
        <w:rPr>
          <w:rFonts w:ascii="Arial CYR" w:hAnsi="Arial CYR" w:cs="Arial CYR"/>
          <w:b/>
          <w:bCs/>
          <w:sz w:val="20"/>
          <w:szCs w:val="20"/>
        </w:rPr>
        <w:t>Пупин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от провалов напряжений в питающих сетях предприятий / В. М. Пупин, Д. С. Куфтин, Д. О. Сафронов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42-48.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проблема, связанная с воздействием кратковременных нарушений электроснабжения на работу потребителей электрической энергии, становится все более острой по мере усложнения технологических процессов предприятий и использования средств автоматизации.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1464.    </w:t>
      </w:r>
      <w:r>
        <w:rPr>
          <w:rFonts w:ascii="Arial CYR" w:hAnsi="Arial CYR" w:cs="Arial CYR"/>
          <w:b/>
          <w:bCs/>
          <w:sz w:val="20"/>
          <w:szCs w:val="20"/>
        </w:rPr>
        <w:t>Пустобаева О.Н.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Мультикритериальность оценки качества образования / О. Н. Пустобаева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Основные цели и содержание образования определены в профильном законе, а детальное их рассмотрение представлено в структуре и содержании ФГОС.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1465.    </w:t>
      </w:r>
      <w:r>
        <w:rPr>
          <w:rFonts w:ascii="Arial CYR" w:hAnsi="Arial CYR" w:cs="Arial CYR"/>
          <w:b/>
          <w:bCs/>
          <w:sz w:val="20"/>
          <w:szCs w:val="20"/>
        </w:rPr>
        <w:t>Путь к стабильности</w:t>
      </w:r>
      <w:r>
        <w:rPr>
          <w:rFonts w:ascii="Arial CYR" w:hAnsi="Arial CYR" w:cs="Arial CYR"/>
          <w:sz w:val="20"/>
          <w:szCs w:val="20"/>
        </w:rPr>
        <w:t xml:space="preserve"> - через диалог // Аккредитация в образовании. - 2015. - </w:t>
      </w:r>
      <w:r>
        <w:rPr>
          <w:rFonts w:ascii="Arial" w:hAnsi="Arial" w:cs="Arial"/>
          <w:b/>
          <w:bCs/>
          <w:sz w:val="20"/>
          <w:szCs w:val="20"/>
        </w:rPr>
        <w:t>№83</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1466.    </w:t>
      </w:r>
      <w:r>
        <w:rPr>
          <w:rFonts w:ascii="Arial CYR" w:hAnsi="Arial CYR" w:cs="Arial CYR"/>
          <w:b/>
          <w:bCs/>
          <w:sz w:val="20"/>
          <w:szCs w:val="20"/>
        </w:rPr>
        <w:t>Пученков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взгляд на историю Крыма / А. Пученков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118-121.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свет вышла первая российская научная и научно-популярная история Крыма. Авторский коллектив проекта составили многие ведущие отечественные историки, включая специалистов из Крыма.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1467.    </w:t>
      </w:r>
      <w:r>
        <w:rPr>
          <w:rFonts w:ascii="Arial CYR" w:hAnsi="Arial CYR" w:cs="Arial CYR"/>
          <w:b/>
          <w:bCs/>
          <w:sz w:val="20"/>
          <w:szCs w:val="20"/>
        </w:rPr>
        <w:t>Пушня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опасный вредитель сои в Краснодарском крае / М. В. Пушня, Ж. А. Ширинян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27-29.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особенности биологии и вредоносности клопа Nezara viridula L. на сое. Показана возможность применения биопрепаратов для борьбы с ним.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1468.    </w:t>
      </w:r>
      <w:r>
        <w:rPr>
          <w:rFonts w:ascii="Arial CYR" w:hAnsi="Arial CYR" w:cs="Arial CYR"/>
          <w:b/>
          <w:bCs/>
          <w:sz w:val="20"/>
          <w:szCs w:val="20"/>
        </w:rPr>
        <w:t>Пшеченков К.А.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Подготовка почвы и удобрение картофеля / К. А. Пшеченков, А. В. Смирнов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технологии подготовки почвы и внесения минеральных удобрений под картофель. Дана экономическая эффективность исследованных вариантов.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1469.    </w:t>
      </w:r>
      <w:r>
        <w:rPr>
          <w:rFonts w:ascii="Arial CYR" w:hAnsi="Arial CYR" w:cs="Arial CYR"/>
          <w:b/>
          <w:bCs/>
          <w:sz w:val="20"/>
          <w:szCs w:val="20"/>
        </w:rPr>
        <w:t>Пыхтин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основы систематизации обработок почвы в агротехнологиях нового поколения / И. Г. Пыхтин, А. В. Гостев, Л. Б. Нитченко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приведены предложения специалистов ВНИИ земледелия и защиты почв от эрозии по разработке новых подходов к усовершенствованию терминов и определений, употребляемых при характеристике обработок почвы и их систематизации в агротехнологиях нового поколения с учетом современных тенденций в развитии почвообрабатывающих орудий.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1470.    </w:t>
      </w:r>
      <w:r>
        <w:rPr>
          <w:rFonts w:ascii="Arial CYR" w:hAnsi="Arial CYR" w:cs="Arial CYR"/>
          <w:b/>
          <w:bCs/>
          <w:sz w:val="20"/>
          <w:szCs w:val="20"/>
        </w:rPr>
        <w:t>Раджабова Р.В.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культуры межнационального общения студенческой молодежи / Р. В. Раджабова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85-89.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теоретические вопросы формирования культуры межнационального общения у студентов вузов.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1471.    </w:t>
      </w:r>
      <w:r>
        <w:rPr>
          <w:rFonts w:ascii="Arial CYR" w:hAnsi="Arial CYR" w:cs="Arial CYR"/>
          <w:b/>
          <w:bCs/>
          <w:sz w:val="20"/>
          <w:szCs w:val="20"/>
        </w:rPr>
        <w:t>Радчевский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методики государственной кадастровой оценки земель сельскохозяйственного назначения на основе учета почвенного плодородия / А. Н. Радчевский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действующие на сегодняшний день результаты кадастровой оценки земель сельскохозяйственного назначения края.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1472.    </w:t>
      </w:r>
      <w:r>
        <w:rPr>
          <w:rFonts w:ascii="Arial CYR" w:hAnsi="Arial CYR" w:cs="Arial CYR"/>
          <w:b/>
          <w:bCs/>
          <w:sz w:val="20"/>
          <w:szCs w:val="20"/>
        </w:rPr>
        <w:t>Разговор с губернатором</w:t>
      </w:r>
      <w:r>
        <w:rPr>
          <w:rFonts w:ascii="Arial CYR" w:hAnsi="Arial CYR" w:cs="Arial CYR"/>
          <w:sz w:val="20"/>
          <w:szCs w:val="20"/>
        </w:rPr>
        <w:t xml:space="preserve"> // Тарское Прииртышье. - 2015. - </w:t>
      </w:r>
      <w:r>
        <w:rPr>
          <w:rFonts w:ascii="Arial CYR" w:hAnsi="Arial CYR" w:cs="Arial CYR"/>
          <w:b/>
          <w:bCs/>
          <w:sz w:val="20"/>
          <w:szCs w:val="20"/>
        </w:rPr>
        <w:t xml:space="preserve">23 апр. </w:t>
      </w:r>
      <w:r>
        <w:rPr>
          <w:rFonts w:ascii="Arial CYR" w:hAnsi="Arial CYR" w:cs="Arial CYR"/>
          <w:sz w:val="20"/>
          <w:szCs w:val="20"/>
        </w:rPr>
        <w:t>. - С. 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Статья посвящена рабочему визиту губернатора Омской области Виктору Назарову в </w:t>
      </w:r>
      <w:r>
        <w:rPr>
          <w:rFonts w:ascii="Arial CYR" w:hAnsi="Arial CYR" w:cs="Arial CYR"/>
          <w:sz w:val="20"/>
          <w:szCs w:val="20"/>
        </w:rPr>
        <w:lastRenderedPageBreak/>
        <w:t>Тару.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1473.    </w:t>
      </w:r>
      <w:r>
        <w:rPr>
          <w:rFonts w:ascii="Arial CYR" w:hAnsi="Arial CYR" w:cs="Arial CYR"/>
          <w:b/>
          <w:bCs/>
          <w:sz w:val="20"/>
          <w:szCs w:val="20"/>
        </w:rPr>
        <w:t>Разина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азотных удобрений на рентабельность протравливания / А. А. Разина, О. Г. Дятлова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азотного удобрения и протравливания семян на корневую гниль яровой пшеницы в условиях Прибайкалья.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1474.    </w:t>
      </w:r>
      <w:r>
        <w:rPr>
          <w:rFonts w:ascii="Arial CYR" w:hAnsi="Arial CYR" w:cs="Arial CYR"/>
          <w:b/>
          <w:bCs/>
          <w:sz w:val="20"/>
          <w:szCs w:val="20"/>
        </w:rPr>
        <w:t>Разина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Удобрения, средства защиты растений и качества зерна яровой пшеницы / А. А. Разина, О. Г. Дятлова, М. Л. Полуцкий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29-31.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азотного удобрения в дозе 60 кг д.в. на 1 га, баковых смесей гербицидов и протравителя семян на содержание белка, сырой клейковины, ее качество, стекловидность зерна яровой пшеницы.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1475.    </w:t>
      </w:r>
      <w:r>
        <w:rPr>
          <w:rFonts w:ascii="Arial CYR" w:hAnsi="Arial CYR" w:cs="Arial CYR"/>
          <w:b/>
          <w:bCs/>
          <w:sz w:val="20"/>
          <w:szCs w:val="20"/>
        </w:rPr>
        <w:t>Разумейко И.Н.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Химический метод против вредителей гороха / И. Н. Разумейко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Приводится сравнительный анализ биологической эффективности инсектицидов из разных классов химических соединений против доминирующих фитофагов гороха.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1476.    </w:t>
      </w:r>
      <w:r>
        <w:rPr>
          <w:rFonts w:ascii="Arial CYR" w:hAnsi="Arial CYR" w:cs="Arial CYR"/>
          <w:b/>
          <w:bCs/>
          <w:sz w:val="20"/>
          <w:szCs w:val="20"/>
        </w:rPr>
        <w:t>Райханова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модели компетенций выпускника вуза с позиции работодателя / И. В. Райханова // Гуманитарные и социально-экономические науки.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114-118.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подготовки конкурентоспособных кадров в современных условиях с позиции работодателя, необходимость применения компетентностного подхода в процессе обучения с помощью развития модели компетенций выпускника высшего профессионального учреждения.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1477.    </w:t>
      </w:r>
      <w:r>
        <w:rPr>
          <w:rFonts w:ascii="Arial CYR" w:hAnsi="Arial CYR" w:cs="Arial CYR"/>
          <w:b/>
          <w:bCs/>
          <w:sz w:val="20"/>
          <w:szCs w:val="20"/>
        </w:rPr>
        <w:t>Растить спортсменов с</w:t>
      </w:r>
      <w:r>
        <w:rPr>
          <w:rFonts w:ascii="Arial CYR" w:hAnsi="Arial CYR" w:cs="Arial CYR"/>
          <w:sz w:val="20"/>
          <w:szCs w:val="20"/>
        </w:rPr>
        <w:t xml:space="preserve"> малых лет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Губернатор Виктор Назаров открыл в Центре единоборств Омской области авторскую школу Александра Шлеменко.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1478.    </w:t>
      </w:r>
      <w:r>
        <w:rPr>
          <w:rFonts w:ascii="Arial CYR" w:hAnsi="Arial CYR" w:cs="Arial CYR"/>
          <w:b/>
          <w:bCs/>
          <w:sz w:val="20"/>
          <w:szCs w:val="20"/>
        </w:rPr>
        <w:t>Расходы на арендованное</w:t>
      </w:r>
      <w:r>
        <w:rPr>
          <w:rFonts w:ascii="Arial CYR" w:hAnsi="Arial CYR" w:cs="Arial CYR"/>
          <w:sz w:val="20"/>
          <w:szCs w:val="20"/>
        </w:rPr>
        <w:t xml:space="preserve"> имущество уменьшают упрощенный налог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68-69.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расходы на ремонт и содержание имущества вправе учесть арендатор, а когда - арендодатель.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1479.    </w:t>
      </w:r>
      <w:r>
        <w:rPr>
          <w:rFonts w:ascii="Arial CYR" w:hAnsi="Arial CYR" w:cs="Arial CYR"/>
          <w:b/>
          <w:bCs/>
          <w:sz w:val="20"/>
          <w:szCs w:val="20"/>
        </w:rPr>
        <w:t>Рахматуллин Ю.Я.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Рационализация нормативной базы бухгалтерского учета финансовых результатов в сельском хозяйстве / Ю. Я. Рахматуллин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исследуется большой перечень нормативных документов, оказывающих влияние на учет и состав прибыли сельскохозяйственных организаций.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1480.    </w:t>
      </w:r>
      <w:r>
        <w:rPr>
          <w:rFonts w:ascii="Arial CYR" w:hAnsi="Arial CYR" w:cs="Arial CYR"/>
          <w:b/>
          <w:bCs/>
          <w:sz w:val="20"/>
          <w:szCs w:val="20"/>
        </w:rPr>
        <w:t>Ребрушкин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информативности диагностирования топливной аппаратуры Common Rail / С. С. Ребрушкин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диагностирования топливной системы Common Rail с учетом изменения объема топлива изолированной камеры в функции цикловой подачи.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1481.    </w:t>
      </w:r>
      <w:r>
        <w:rPr>
          <w:rFonts w:ascii="Arial CYR" w:hAnsi="Arial CYR" w:cs="Arial CYR"/>
          <w:b/>
          <w:bCs/>
          <w:sz w:val="20"/>
          <w:szCs w:val="20"/>
        </w:rPr>
        <w:t>Результаты превзошли ожидания</w:t>
      </w:r>
      <w:r>
        <w:rPr>
          <w:rFonts w:ascii="Arial CYR" w:hAnsi="Arial CYR" w:cs="Arial CYR"/>
          <w:sz w:val="20"/>
          <w:szCs w:val="20"/>
        </w:rPr>
        <w:t xml:space="preserve"> // Аккредитация в образовании. - 2015. - </w:t>
      </w:r>
      <w:r>
        <w:rPr>
          <w:rFonts w:ascii="Arial" w:hAnsi="Arial" w:cs="Arial"/>
          <w:b/>
          <w:bCs/>
          <w:sz w:val="20"/>
          <w:szCs w:val="20"/>
        </w:rPr>
        <w:t xml:space="preserve">№77 </w:t>
      </w:r>
      <w:r>
        <w:rPr>
          <w:rFonts w:ascii="Arial" w:hAnsi="Arial" w:cs="Arial"/>
          <w:sz w:val="20"/>
          <w:szCs w:val="20"/>
        </w:rPr>
        <w:t xml:space="preserve">. - </w:t>
      </w:r>
      <w:r>
        <w:rPr>
          <w:rFonts w:ascii="Arial CYR" w:hAnsi="Arial CYR" w:cs="Arial CYR"/>
          <w:sz w:val="20"/>
          <w:szCs w:val="20"/>
        </w:rPr>
        <w:t>С. 52-53.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Проект направлен на усиление кадрового потенциала специалистов инженерно-технического профиля для приоритетных отраслей промышленности страны.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1482.    </w:t>
      </w:r>
      <w:r>
        <w:rPr>
          <w:rFonts w:ascii="Arial CYR" w:hAnsi="Arial CYR" w:cs="Arial CYR"/>
          <w:b/>
          <w:bCs/>
          <w:sz w:val="20"/>
          <w:szCs w:val="20"/>
        </w:rPr>
        <w:t>Рекомендации по оформлению</w:t>
      </w:r>
      <w:r>
        <w:rPr>
          <w:rFonts w:ascii="Arial CYR" w:hAnsi="Arial CYR" w:cs="Arial CYR"/>
          <w:sz w:val="20"/>
          <w:szCs w:val="20"/>
        </w:rPr>
        <w:t xml:space="preserve"> ДТП // Автомобильный транспорт.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48-53.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июля 2015 года в Правила дорожного движения внесены изменения, касающиеся порядка оформления дорожно-транспортных происшествий, при которых вред причинен только имуществу.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1483.    </w:t>
      </w:r>
      <w:r>
        <w:rPr>
          <w:rFonts w:ascii="Arial CYR" w:hAnsi="Arial CYR" w:cs="Arial CYR"/>
          <w:b/>
          <w:bCs/>
          <w:sz w:val="20"/>
          <w:szCs w:val="20"/>
        </w:rPr>
        <w:t>Рембалович Г.К.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Инновационный орган выносной сепарации картофелеуборочных машин / Г. К. Рембалович, И. А. Успенский, Г. Д. Кокорев, Р. В. Безносюк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лабораторных и полевых исследований разработанного инновационного органа выносной сепарации картофелеуборочных машин.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1484.    </w:t>
      </w:r>
      <w:r>
        <w:rPr>
          <w:rFonts w:ascii="Arial CYR" w:hAnsi="Arial CYR" w:cs="Arial CYR"/>
          <w:b/>
          <w:bCs/>
          <w:sz w:val="20"/>
          <w:szCs w:val="20"/>
        </w:rPr>
        <w:t>Рогатнев Ю.М.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Национальные рамки квалификации - основа построения системы подготовки в сфере землеустройства и кадастров / Ю. М. Рогатнев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85-88.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необходимость учета национальных рамок квалификации для формирования компетентности специалистов по направлению "Землеустройство и кадастры".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1485.    </w:t>
      </w:r>
      <w:r>
        <w:rPr>
          <w:rFonts w:ascii="Arial CYR" w:hAnsi="Arial CYR" w:cs="Arial CYR"/>
          <w:b/>
          <w:bCs/>
          <w:sz w:val="20"/>
          <w:szCs w:val="20"/>
        </w:rPr>
        <w:t>Рождественская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презентаций лекций по химии / Н. В. Рождественская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81-85.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создания презентаций лекций. Проводятся основные принципы и различные приемы при создании слайдов на примере лекции "Коррозия металлов".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1486.    </w:t>
      </w:r>
      <w:r>
        <w:rPr>
          <w:rFonts w:ascii="Arial CYR" w:hAnsi="Arial CYR" w:cs="Arial CYR"/>
          <w:b/>
          <w:bCs/>
          <w:sz w:val="20"/>
          <w:szCs w:val="20"/>
        </w:rPr>
        <w:t>Романов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направления развития систем электроснабжения мегаполисов / А. А. Романов, В. С. Романов, В. М. Мякишев // Электрооборудование: эксплуатация и ремонт.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51-56.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Произведен краткий анализ направлений, связанных с инновационным развитием систем электроснабжения отечественных мегаполисов, рассмотрены их отличительные особенности, составлены и прогнозированы ключевые проблемы и пути их решения, основанные на применении технологий высокотемпературной сверхпроводимости.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1487.    </w:t>
      </w:r>
      <w:r>
        <w:rPr>
          <w:rFonts w:ascii="Arial CYR" w:hAnsi="Arial CYR" w:cs="Arial CYR"/>
          <w:b/>
          <w:bCs/>
          <w:sz w:val="20"/>
          <w:szCs w:val="20"/>
        </w:rPr>
        <w:t>Романова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средств измерения / Е. В. Романова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29-31.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Состояние энергетической системы предприятий требует больших объемов работ по модернизации существующих и строительству новых энергообъектов, в частности остро ставится вопрос автоматизации и модернизации систем измерения, сбора и передачи данных.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1488.    </w:t>
      </w:r>
      <w:r>
        <w:rPr>
          <w:rFonts w:ascii="Arial CYR" w:hAnsi="Arial CYR" w:cs="Arial CYR"/>
          <w:b/>
          <w:bCs/>
          <w:sz w:val="20"/>
          <w:szCs w:val="20"/>
        </w:rPr>
        <w:t>Романюк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Пластическая деформация при восстановлении подшипников скольжения / Н. Н. Романюк, С. Н. Романюк [и др.]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50-52.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Приведен краткий анализ способов восстановления бронзовых подшипников скольжения. Предложены приспособления, которые позволят разработать технологические </w:t>
      </w:r>
      <w:r>
        <w:rPr>
          <w:rFonts w:ascii="Arial CYR" w:hAnsi="Arial CYR" w:cs="Arial CYR"/>
          <w:sz w:val="20"/>
          <w:szCs w:val="20"/>
        </w:rPr>
        <w:lastRenderedPageBreak/>
        <w:t>процессы восстановления подшипников скольжения различными методами.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1489.    </w:t>
      </w:r>
      <w:r>
        <w:rPr>
          <w:rFonts w:ascii="Arial CYR" w:hAnsi="Arial CYR" w:cs="Arial CYR"/>
          <w:b/>
          <w:bCs/>
          <w:sz w:val="20"/>
          <w:szCs w:val="20"/>
        </w:rPr>
        <w:t>Российская энергетика привлекает</w:t>
      </w:r>
      <w:r>
        <w:rPr>
          <w:rFonts w:ascii="Arial CYR" w:hAnsi="Arial CYR" w:cs="Arial CYR"/>
          <w:sz w:val="20"/>
          <w:szCs w:val="20"/>
        </w:rPr>
        <w:t xml:space="preserve"> зарубежных инвесторов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11-23.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Экономические санкции, введенные странами Запада против России, направлены в том числе и на сферу энергетики. В связи с запретом экспорта в нашу страну продукции энергетического машиностроения, электрооборудования задача импортозамещения стала актуальной.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1490.    </w:t>
      </w:r>
      <w:r>
        <w:rPr>
          <w:rFonts w:ascii="Arial CYR" w:hAnsi="Arial CYR" w:cs="Arial CYR"/>
          <w:b/>
          <w:bCs/>
          <w:sz w:val="20"/>
          <w:szCs w:val="20"/>
        </w:rPr>
        <w:t>Ростовцев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Рыбохозяйственная мелиорация поймы средней Оби: проблемы и перспективы / А. А. Ростовцев, Р. М. Хакимов, Е. А. Интересова, И. Б. Бабкина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68-74.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снижение водности весеннего половодья после строительства Новосибирской ГЭС является одной из основных причин уменьшения рыбных запасов Обского бассейна, поскольку большинство весенненерестующих видов рыб бассейна Оби откладывают икру на залитой вешними водами пойме.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1491.    </w:t>
      </w:r>
      <w:r>
        <w:rPr>
          <w:rFonts w:ascii="Arial CYR" w:hAnsi="Arial CYR" w:cs="Arial CYR"/>
          <w:b/>
          <w:bCs/>
          <w:sz w:val="20"/>
          <w:szCs w:val="20"/>
        </w:rPr>
        <w:t>Рубан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Агрофитоценозы со свербигой восточной в Республике Коми / Г. А. Рубан, Ж. Э. Михович, К. С. Зайнуллина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31-34.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возможность создания двухкомпонентных агрофитоценозов с участием свербиги восточной в подзоне средней тайги Республики Коми.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1492.    </w:t>
      </w:r>
      <w:r>
        <w:rPr>
          <w:rFonts w:ascii="Arial CYR" w:hAnsi="Arial CYR" w:cs="Arial CYR"/>
          <w:b/>
          <w:bCs/>
          <w:sz w:val="20"/>
          <w:szCs w:val="20"/>
        </w:rPr>
        <w:t>Рублева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Аванс по упрощенке за 1 квартал - как рассчитать и заплатить без ошибок / Т. Рублева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75-78.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на объекте "доходы" рассчитать авансовый платеж за 1 квартал, надо доходы за этот период умножить на 6 процентов.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1493.    </w:t>
      </w:r>
      <w:r>
        <w:rPr>
          <w:rFonts w:ascii="Arial CYR" w:hAnsi="Arial CYR" w:cs="Arial CYR"/>
          <w:b/>
          <w:bCs/>
          <w:sz w:val="20"/>
          <w:szCs w:val="20"/>
        </w:rPr>
        <w:t>Рублева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Два законных способа сэкономить налоги с помощью ипотеки сотрудников / Т. Рублева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36-45.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Компенсация процентов по ипотеке не облагается взносами, а также НДФЛ.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1494.    </w:t>
      </w:r>
      <w:r>
        <w:rPr>
          <w:rFonts w:ascii="Arial CYR" w:hAnsi="Arial CYR" w:cs="Arial CYR"/>
          <w:b/>
          <w:bCs/>
          <w:sz w:val="20"/>
          <w:szCs w:val="20"/>
        </w:rPr>
        <w:t>Рублева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Лишние проводки в бухучете, от которых пора избавиться / Т. Рублева // Главбух. - 2015. - </w:t>
      </w:r>
      <w:r>
        <w:rPr>
          <w:rFonts w:ascii="Arial" w:hAnsi="Arial" w:cs="Arial"/>
          <w:b/>
          <w:bCs/>
          <w:sz w:val="20"/>
          <w:szCs w:val="20"/>
        </w:rPr>
        <w:t xml:space="preserve">№16 </w:t>
      </w:r>
      <w:r>
        <w:rPr>
          <w:rFonts w:ascii="Arial" w:hAnsi="Arial" w:cs="Arial"/>
          <w:sz w:val="20"/>
          <w:szCs w:val="20"/>
        </w:rPr>
        <w:t xml:space="preserve">. - </w:t>
      </w:r>
      <w:r>
        <w:rPr>
          <w:rFonts w:ascii="Arial CYR" w:hAnsi="Arial CYR" w:cs="Arial CYR"/>
          <w:sz w:val="20"/>
          <w:szCs w:val="20"/>
        </w:rPr>
        <w:t>С. 28-36.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1495.    </w:t>
      </w:r>
      <w:r>
        <w:rPr>
          <w:rFonts w:ascii="Arial CYR" w:hAnsi="Arial CYR" w:cs="Arial CYR"/>
          <w:b/>
          <w:bCs/>
          <w:sz w:val="20"/>
          <w:szCs w:val="20"/>
        </w:rPr>
        <w:t>Рублева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выездных и камеральных проверках, дивидендах, налоге на имущество, НДФЛ и алиментах / Т. Рублева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94-95.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1496.    </w:t>
      </w:r>
      <w:r>
        <w:rPr>
          <w:rFonts w:ascii="Arial CYR" w:hAnsi="Arial CYR" w:cs="Arial CYR"/>
          <w:b/>
          <w:bCs/>
          <w:sz w:val="20"/>
          <w:szCs w:val="20"/>
        </w:rPr>
        <w:t>Рублева 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Оформлять командировки надо опять по-другому - пять новых образцов / Т. Рублева // Главбух. - 2015. - </w:t>
      </w:r>
      <w:r>
        <w:rPr>
          <w:rFonts w:ascii="Arial" w:hAnsi="Arial" w:cs="Arial"/>
          <w:b/>
          <w:bCs/>
          <w:sz w:val="20"/>
          <w:szCs w:val="20"/>
        </w:rPr>
        <w:t xml:space="preserve">№17 </w:t>
      </w:r>
      <w:r>
        <w:rPr>
          <w:rFonts w:ascii="Arial" w:hAnsi="Arial" w:cs="Arial"/>
          <w:sz w:val="20"/>
          <w:szCs w:val="20"/>
        </w:rPr>
        <w:t xml:space="preserve">. - </w:t>
      </w:r>
      <w:r>
        <w:rPr>
          <w:rFonts w:ascii="Arial CYR" w:hAnsi="Arial CYR" w:cs="Arial CYR"/>
          <w:sz w:val="20"/>
          <w:szCs w:val="20"/>
        </w:rPr>
        <w:t>С. 28-35.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Порядок оформления командировок снова поменяли. В статье пять новых образцов документов, которые обезопасят командировочные расходы.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1497.    </w:t>
      </w:r>
      <w:r>
        <w:rPr>
          <w:rFonts w:ascii="Arial CYR" w:hAnsi="Arial CYR" w:cs="Arial CYR"/>
          <w:b/>
          <w:bCs/>
          <w:sz w:val="20"/>
          <w:szCs w:val="20"/>
        </w:rPr>
        <w:t>Руденко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Инновационная технология посева / Н. Е. Руденко, Е. В. Кулаев, В. Н. Руденко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технология посева, заключающаяся в принудительной заделке семян в почву при отсутствии сошников у сеялки.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1498.    </w:t>
      </w:r>
      <w:r>
        <w:rPr>
          <w:rFonts w:ascii="Arial CYR" w:hAnsi="Arial CYR" w:cs="Arial CYR"/>
          <w:b/>
          <w:bCs/>
          <w:sz w:val="20"/>
          <w:szCs w:val="20"/>
        </w:rPr>
        <w:t>Руденко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Уплотнение почвы катками пропашных сеялок / Н. Е. Руденко, С. П. Горбачев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и проанализировано уплотняющее воздействие на почву в зоне семян прикатывающего  катка посевной секции сеялки СУПН-8А.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1499.    </w:t>
      </w:r>
      <w:r>
        <w:rPr>
          <w:rFonts w:ascii="Arial CYR" w:hAnsi="Arial CYR" w:cs="Arial CYR"/>
          <w:b/>
          <w:bCs/>
          <w:sz w:val="20"/>
          <w:szCs w:val="20"/>
        </w:rPr>
        <w:t>Рудницкий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Хиросима-Нагасаки: взгляд из 1945 года / А. Рудницкий, А. Илышев-Введенский // Родина.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108-115.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Документы архива МИД России: что увидели советские дипломаты в разрушенных японских городах через месяц после американской атомной бомбардировки.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1500.    </w:t>
      </w:r>
      <w:r>
        <w:rPr>
          <w:rFonts w:ascii="Arial CYR" w:hAnsi="Arial CYR" w:cs="Arial CYR"/>
          <w:b/>
          <w:bCs/>
          <w:sz w:val="20"/>
          <w:szCs w:val="20"/>
        </w:rPr>
        <w:t>Русинов Н.Д.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"Гостинец от сибиряков" держали как НЗ / Н. Д. Русинов // Тарское Прииртышье. - 2015. - </w:t>
      </w:r>
      <w:r>
        <w:rPr>
          <w:rFonts w:ascii="Arial CYR" w:hAnsi="Arial CYR" w:cs="Arial CYR"/>
          <w:b/>
          <w:bCs/>
          <w:sz w:val="20"/>
          <w:szCs w:val="20"/>
        </w:rPr>
        <w:t>9 апр.</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70-летию Победы.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1501.    </w:t>
      </w:r>
      <w:r>
        <w:rPr>
          <w:rFonts w:ascii="Arial CYR" w:hAnsi="Arial CYR" w:cs="Arial CYR"/>
          <w:b/>
          <w:bCs/>
          <w:sz w:val="20"/>
          <w:szCs w:val="20"/>
        </w:rPr>
        <w:t>Рухович Д.И.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 особенностях мониторинга почвенно-земельного покрова как информационной основы эффективного землепользования / Д. И. Рухович, Д. А. Шаповалов // Землеустройство, кадастр и мониторинг земель.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31-49.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Состояние почвенного и земельного покровов традиционно отображается на разных картах - топографических, землеустроительных, почвенных, кадастровых, агрохимических.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1502.    </w:t>
      </w:r>
      <w:r>
        <w:rPr>
          <w:rFonts w:ascii="Arial CYR" w:hAnsi="Arial CYR" w:cs="Arial CYR"/>
          <w:b/>
          <w:bCs/>
          <w:sz w:val="20"/>
          <w:szCs w:val="20"/>
        </w:rPr>
        <w:t>Рыбакова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вопросу о правовом режиме земельных отношений / Т. В. Рыбакова, В. А. Кодолов // Землеустройство, кадастр и мониторинг земель.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земельного законодательства сделана попытка выявить специфику правового режима земельных отношений.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1503.    </w:t>
      </w:r>
      <w:r>
        <w:rPr>
          <w:rFonts w:ascii="Arial CYR" w:hAnsi="Arial CYR" w:cs="Arial CYR"/>
          <w:b/>
          <w:bCs/>
          <w:sz w:val="20"/>
          <w:szCs w:val="20"/>
        </w:rPr>
        <w:t>Рыбакова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правового регулирования сделок с земельными участками / Т. В. Рыбакова // Экономика сельскохозяйственных и перерабатывающих предприятий.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39-42.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принята попытка на основе анализа общих и особых правил регулирования сделок выявить особенности правового статуса сделок с земельными участками и обстоятельства, которые порождают данные особенности.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1504.    </w:t>
      </w:r>
      <w:r>
        <w:rPr>
          <w:rFonts w:ascii="Arial CYR" w:hAnsi="Arial CYR" w:cs="Arial CYR"/>
          <w:b/>
          <w:bCs/>
          <w:sz w:val="20"/>
          <w:szCs w:val="20"/>
        </w:rPr>
        <w:t>Рыбакова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правового регулирования сделок с земельными участками / Т. В. Рыбакова // 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50-54.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принципы правового регулирования сделок с земельными участками с учетом свойств данных объектов, имеющих юридическую значимость для земельных правоотношений и влияющих на содержание данных принципов.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1505.    </w:t>
      </w:r>
      <w:r>
        <w:rPr>
          <w:rFonts w:ascii="Arial CYR" w:hAnsi="Arial CYR" w:cs="Arial CYR"/>
          <w:b/>
          <w:bCs/>
          <w:sz w:val="20"/>
          <w:szCs w:val="20"/>
        </w:rPr>
        <w:t>Рыжкова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сельского хозяйства Республики Крым / С. М. Рыжкова, Е. А. Силко, Е. А. Юдин // Экономика сельскохозяйственных и перерабатывающих предприятий.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анализ текущего состояния основных отраслей сельского хозяйства и факторов, сдерживающих их эффективное развитие, а также перспективы дальнейшего развития сельского хозяйства Республики Крым.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1506.    </w:t>
      </w:r>
      <w:r>
        <w:rPr>
          <w:rFonts w:ascii="Arial CYR" w:hAnsi="Arial CYR" w:cs="Arial CYR"/>
          <w:b/>
          <w:bCs/>
          <w:sz w:val="20"/>
          <w:szCs w:val="20"/>
        </w:rPr>
        <w:t>Рыжкова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рынка плодоовощной продукции в России / С. М. Рыжкова, В. М. Кручинина [и др.]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59-64.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рассмотрено состояние отечественного рынка плодоовощной продукции, меры нормативно-правового регулирования, определены основные направления для его дальнейшего совершенствования с целью создания благоприятных условий для развития рынка свежих плодов и овощей и продуктов их переработки и снабжении ими населения.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1507.    </w:t>
      </w:r>
      <w:r>
        <w:rPr>
          <w:rFonts w:ascii="Arial CYR" w:hAnsi="Arial CYR" w:cs="Arial CYR"/>
          <w:b/>
          <w:bCs/>
          <w:sz w:val="20"/>
          <w:szCs w:val="20"/>
        </w:rPr>
        <w:t>Рыкова Л.Х.</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Ценностные ориентиры современных научных исследований / Л. Х. Рыкова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1508.    </w:t>
      </w:r>
      <w:r>
        <w:rPr>
          <w:rFonts w:ascii="Arial CYR" w:hAnsi="Arial CYR" w:cs="Arial CYR"/>
          <w:b/>
          <w:bCs/>
          <w:sz w:val="20"/>
          <w:szCs w:val="20"/>
        </w:rPr>
        <w:t>Рылякин Е.Г.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Улучшение работоспособности гидросистемы / Е. Г. Рылякин, А. И. Волошин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факторы, влияющие на работу гидропривода мобильных машин, и особенно под действием низких температур окружающего воздуха.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1509.    </w:t>
      </w:r>
      <w:r>
        <w:rPr>
          <w:rFonts w:ascii="Arial CYR" w:hAnsi="Arial CYR" w:cs="Arial CYR"/>
          <w:b/>
          <w:bCs/>
          <w:sz w:val="20"/>
          <w:szCs w:val="20"/>
        </w:rPr>
        <w:t>Рымарь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удержаться на ЕСХН и что делать, если вы слетели / А. Рымарь // Учет в сельском хозяйстве.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61-63.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Хозяйство не сможет остаться на ЕСХН, если сельхозвыручка меньше 70 % все доходов от продаж.</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1510.    </w:t>
      </w:r>
      <w:r>
        <w:rPr>
          <w:rFonts w:ascii="Arial CYR" w:hAnsi="Arial CYR" w:cs="Arial CYR"/>
          <w:b/>
          <w:bCs/>
          <w:sz w:val="20"/>
          <w:szCs w:val="20"/>
        </w:rPr>
        <w:t>Рымарь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Хозяйство арендует землю у пайщиков - как провести в учете и удержать НДФЛ / А. М. Рымарь // Учет в сельском хозяйстве.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Хозяйство может арендовать землю у граждан - земельных пайщиков. В зависимости от договоренности организация рассчитывается с ними деньгами, продукцией либо в другой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1511.    </w:t>
      </w:r>
      <w:r>
        <w:rPr>
          <w:rFonts w:ascii="Arial CYR" w:hAnsi="Arial CYR" w:cs="Arial CYR"/>
          <w:b/>
          <w:bCs/>
          <w:sz w:val="20"/>
          <w:szCs w:val="20"/>
        </w:rPr>
        <w:t>Ряднов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Усовершенствованная грузовая платформа автомобиля ГАЗ-3302 "Газель" / А. И. Ряднов, Р. В. Шарипов, И. В. Алмазов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усовершенствованная конструкция кузова автомобиля ГАЗ-3302 "Газель", позволяющая максимально использовать грузоподъемность автомобиля при перевозке рулонов сена (соломы) и снизить трудоемкость разгрузки.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1512.    </w:t>
      </w:r>
      <w:r>
        <w:rPr>
          <w:rFonts w:ascii="Arial CYR" w:hAnsi="Arial CYR" w:cs="Arial CYR"/>
          <w:b/>
          <w:bCs/>
          <w:sz w:val="20"/>
          <w:szCs w:val="20"/>
        </w:rPr>
        <w:t>Рязанцев Д.Ю.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ПЦР-диагностика андийских вирусов картофеля / Д. Ю. Рязанцев, П. Е. Дробязина, С. К. Завриев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разработке и применению тест-систем для детекции андийского латентного вируса картофеля (АЛВК) и андийского вируса крапчатости картофеля (АВКК) методом полимеразной цепной реакции (ПЦР) в формате "реального времени".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1513.    </w:t>
      </w:r>
      <w:r>
        <w:rPr>
          <w:rFonts w:ascii="Arial CYR" w:hAnsi="Arial CYR" w:cs="Arial CYR"/>
          <w:b/>
          <w:bCs/>
          <w:sz w:val="20"/>
          <w:szCs w:val="20"/>
        </w:rPr>
        <w:t>Сёмин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безопасность России в условиях эмбарго / А. Н. Сёмин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9-14.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приводится научно обоснованная оценка состояния продовольственной безопасности РФ в условиях выполнения норм и правил ВТО, а также в связи с эмбарго на ввоз из ряда стран импортного продовольствия на территорию России. Дан прогноз возможного уровня самообеспечения продовольствием, в том числе в Уральском </w:t>
      </w:r>
      <w:r>
        <w:rPr>
          <w:rFonts w:ascii="Arial CYR" w:hAnsi="Arial CYR" w:cs="Arial CYR"/>
          <w:sz w:val="20"/>
          <w:szCs w:val="20"/>
        </w:rPr>
        <w:lastRenderedPageBreak/>
        <w:t>Федеральном округе.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1514.    </w:t>
      </w:r>
      <w:r>
        <w:rPr>
          <w:rFonts w:ascii="Arial CYR" w:hAnsi="Arial CYR" w:cs="Arial CYR"/>
          <w:b/>
          <w:bCs/>
          <w:sz w:val="20"/>
          <w:szCs w:val="20"/>
        </w:rPr>
        <w:t>Саблук В.Т.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Восприимчивость сорняков к патогенным для сахарной свеклы бактериям / В. Т. Саблук, Е. П. Дворак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46-47.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Определена восприимчивость различных видов сорняков в посевах сахарной свеклы к возбудителям бактериальной пятнистости и полосатости жилок листьев культуры при их искусственном заражении.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1515.    </w:t>
      </w:r>
      <w:r>
        <w:rPr>
          <w:rFonts w:ascii="Arial CYR" w:hAnsi="Arial CYR" w:cs="Arial CYR"/>
          <w:b/>
          <w:bCs/>
          <w:sz w:val="20"/>
          <w:szCs w:val="20"/>
        </w:rPr>
        <w:t>Савва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Ланцелот 450 на озимой пшенице / А. П. Савва, П. Наги [и др.]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полевых испытаний селективного послевсходового гербицида Ланцелот 450, ВДГ компании "Дау АгроСАенс". Его применение с нормой 0,033 кг/га на посевах озимой пшеницы обеспечивает практически полное подавление бодяка щетинистого, подмаренника цепкого и мака самосейки. Эффективность препарата несколько снижается с повышением pH раствора.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1516.    </w:t>
      </w:r>
      <w:r>
        <w:rPr>
          <w:rFonts w:ascii="Arial CYR" w:hAnsi="Arial CYR" w:cs="Arial CYR"/>
          <w:b/>
          <w:bCs/>
          <w:sz w:val="20"/>
          <w:szCs w:val="20"/>
        </w:rPr>
        <w:t>Савельев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Испытания топливной системы двигателей при неустановившемся скоростном режиме / А. П. Савельев, С. В. Глотов, С. Б. Тимонин, В. С. Глотов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проведения стендовых испытаний основного оборудования топливной системы автотракторных дизельных двигателей в режимах, имитирующих условия их реальной эксплуатации.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1517.    </w:t>
      </w:r>
      <w:r>
        <w:rPr>
          <w:rFonts w:ascii="Arial CYR" w:hAnsi="Arial CYR" w:cs="Arial CYR"/>
          <w:b/>
          <w:bCs/>
          <w:sz w:val="20"/>
          <w:szCs w:val="20"/>
        </w:rPr>
        <w:t>Савенкова Л.Б.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Языковое мастерство М.А.Шолохова / Л. Б. Савенкова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Лексика художественного творчества М.А.Шолохова охватывает разнообразные пласты слоев общенародного и ограниченного употребления.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1518.    </w:t>
      </w:r>
      <w:r>
        <w:rPr>
          <w:rFonts w:ascii="Arial CYR" w:hAnsi="Arial CYR" w:cs="Arial CYR"/>
          <w:b/>
          <w:bCs/>
          <w:sz w:val="20"/>
          <w:szCs w:val="20"/>
        </w:rPr>
        <w:t>Савиных П.А.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Малогабаритная молотковая зернодробилка / П. А. Савиных, В. Н. Нечаев, С. Н. Завиваев, А. Ю. Рындин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молотковая дробилка с ударной пластиной для измельчения зерна, описан процесс работы и устройство. Разработка направлена на улучшение качества готового продукта и снижение металло- и энергоемкости.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1519.    </w:t>
      </w:r>
      <w:r>
        <w:rPr>
          <w:rFonts w:ascii="Arial CYR" w:hAnsi="Arial CYR" w:cs="Arial CYR"/>
          <w:b/>
          <w:bCs/>
          <w:sz w:val="20"/>
          <w:szCs w:val="20"/>
        </w:rPr>
        <w:t>Савиных П.А.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Транспортер для уборки навоза при привязном содержании КРС / П. А. Савиных, В. А. Филипчик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конструктивно-технологическая схема рабочего органа консольного скрепера для уборки навоза при привязном содержании КРС, даны приоритеты развития систем навозоудаления.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1520.    </w:t>
      </w:r>
      <w:r>
        <w:rPr>
          <w:rFonts w:ascii="Arial CYR" w:hAnsi="Arial CYR" w:cs="Arial CYR"/>
          <w:b/>
          <w:bCs/>
          <w:sz w:val="20"/>
          <w:szCs w:val="20"/>
        </w:rPr>
        <w:t>Савочкин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 выбора рациональных параметров системы подрессоривания быстроходной гусеничной машины / В. А. Савочкин, В. М. Шарипов [и др.]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общая схема оптимизации системы подрессоривания быстроходной гусеничной машины, на основе которой разработан метод выбора рациональных параметров системы подрессоривания.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1521.    </w:t>
      </w:r>
      <w:r>
        <w:rPr>
          <w:rFonts w:ascii="Arial CYR" w:hAnsi="Arial CYR" w:cs="Arial CYR"/>
          <w:b/>
          <w:bCs/>
          <w:sz w:val="20"/>
          <w:szCs w:val="20"/>
        </w:rPr>
        <w:t>Савушкин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Модернизация стационарных комплексов протравливания семян / С. Н. Савушкин, А. Н. Бурмистров, Е. Н. Шебалин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и изготовлен опытный образец оборудования для полуавтоматизированного управления процессом приготовления и подачи рабочей жидкости в камеру протравливания.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1522.    </w:t>
      </w:r>
      <w:r>
        <w:rPr>
          <w:rFonts w:ascii="Arial CYR" w:hAnsi="Arial CYR" w:cs="Arial CYR"/>
          <w:b/>
          <w:bCs/>
          <w:sz w:val="20"/>
          <w:szCs w:val="20"/>
        </w:rPr>
        <w:t>Сагайдак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концепций ценообразования для обоснования рентных регуляторов в сельском хозяйстве / А. А. Сагайдак // Землеустройство, кадастр и мониторинг земель.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57-63.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Сформулированы теоретические и методологические положения, касающиеся рентного регулирования сельскохозяйственного производства на основе использования концепций ценообразования.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1523.    </w:t>
      </w:r>
      <w:r>
        <w:rPr>
          <w:rFonts w:ascii="Arial CYR" w:hAnsi="Arial CYR" w:cs="Arial CYR"/>
          <w:b/>
          <w:bCs/>
          <w:sz w:val="20"/>
          <w:szCs w:val="20"/>
        </w:rPr>
        <w:t>Сагитов А.О.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Бактериальный ожог плодовых культур в Казахстане / А. О. Сагитов, М. М. Исин [и др.]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результаты обследования на зараженность плодовых культур бактериальным ожогом на юго-востоке Казахстана - в основной промышленной зоне садоводства - и в западном регионе республики.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1524.    </w:t>
      </w:r>
      <w:r>
        <w:rPr>
          <w:rFonts w:ascii="Arial CYR" w:hAnsi="Arial CYR" w:cs="Arial CYR"/>
          <w:b/>
          <w:bCs/>
          <w:sz w:val="20"/>
          <w:szCs w:val="20"/>
        </w:rPr>
        <w:t>Садохина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Смешанные посевы злаковых культур и кормовых бобов для использования на зернофураж / Т. А. Садохина, Д. Ю. Бакшаев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57-62.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урожайности и питательной ценности одновидовых и смешанных посевов злаковых культур и кормовых бобов. Исследования проведены в 2011-2014 гг. на экспериментальной базе сибирского научно-исследовательского института кормов, расположенной в северной лесостепи Западной Сибири.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1525.    </w:t>
      </w:r>
      <w:r>
        <w:rPr>
          <w:rFonts w:ascii="Arial CYR" w:hAnsi="Arial CYR" w:cs="Arial CYR"/>
          <w:b/>
          <w:bCs/>
          <w:sz w:val="20"/>
          <w:szCs w:val="20"/>
        </w:rPr>
        <w:t>Саженкова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обеспечения селективности аппаратов защиты при электроснабжении от ИБП / Н. В. Саженкова, В. В. Усов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17-25.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Рассмотрено решение задачи по обеспечению селективности аппаратов защиты при электроснабжении от источника бесперебойного питания на типовом примере промышленной установки.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1526.    </w:t>
      </w:r>
      <w:r>
        <w:rPr>
          <w:rFonts w:ascii="Arial CYR" w:hAnsi="Arial CYR" w:cs="Arial CYR"/>
          <w:b/>
          <w:bCs/>
          <w:sz w:val="20"/>
          <w:szCs w:val="20"/>
        </w:rPr>
        <w:t>Сазыкин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Нормативные и технические аспекты износа электрооборудования / В. Г. Сазыкин, А. Г. Кудряков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проблемы технического обслуживания и ремонта изношенного электрооборудования. Рассматривается специфика условий его функционирования. Приводится классификация видов износа.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1527.    </w:t>
      </w:r>
      <w:r>
        <w:rPr>
          <w:rFonts w:ascii="Arial CYR" w:hAnsi="Arial CYR" w:cs="Arial CYR"/>
          <w:b/>
          <w:bCs/>
          <w:sz w:val="20"/>
          <w:szCs w:val="20"/>
        </w:rPr>
        <w:t>Сазыкин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эксплуатации и мониторинга сельских районных подстанций напряжением 35-110 кВ / В. Г. Сазыкин, А. Г. Кудряков, В. В. Пронь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особенности эксплуатации сельских районных подстанций и возможности мониторинга и диагностики режимов силовых трансформаторов с использованием установленных контрольно-измерительных приборов.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1528.    </w:t>
      </w:r>
      <w:r>
        <w:rPr>
          <w:rFonts w:ascii="Arial CYR" w:hAnsi="Arial CYR" w:cs="Arial CYR"/>
          <w:b/>
          <w:bCs/>
          <w:sz w:val="20"/>
          <w:szCs w:val="20"/>
        </w:rPr>
        <w:t>Сазыкин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Характеристика воздействия электричества на растительные объекты / В. Г. </w:t>
      </w:r>
      <w:r>
        <w:rPr>
          <w:rFonts w:ascii="Arial CYR" w:hAnsi="Arial CYR" w:cs="Arial CYR"/>
          <w:sz w:val="20"/>
          <w:szCs w:val="20"/>
        </w:rPr>
        <w:lastRenderedPageBreak/>
        <w:t xml:space="preserve">Сазыкин, А. Г. Кудряков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18-21.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классификация различных приемов воздействия электричества на растительные объекты, позволяющая выбрать наиболее эффективный способ электротехнологии.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1529.    </w:t>
      </w:r>
      <w:r>
        <w:rPr>
          <w:rFonts w:ascii="Arial CYR" w:hAnsi="Arial CYR" w:cs="Arial CYR"/>
          <w:b/>
          <w:bCs/>
          <w:sz w:val="20"/>
          <w:szCs w:val="20"/>
        </w:rPr>
        <w:t>Саитов В.Е.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Прицепной широкозахватный комбинированный посевной комплекс Agraer-850H / В. Е. Саитов, Р. Г. Гатауллин // Тракторы и сельскохозяйственные машины. - 2015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ресурсосберегающая технология возделывания зерновых культур. Разработан и изготовлен прицепной широкозахватный комбинированный посевной комплекс. Описаны его устройство и рабочий процесс.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1530.    </w:t>
      </w:r>
      <w:r>
        <w:rPr>
          <w:rFonts w:ascii="Arial CYR" w:hAnsi="Arial CYR" w:cs="Arial CYR"/>
          <w:b/>
          <w:bCs/>
          <w:sz w:val="20"/>
          <w:szCs w:val="20"/>
        </w:rPr>
        <w:t>Самадалашвили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Пакетно-комбинированная сельхозмашина для полосовой обработки почвы / А. Г. Самадалашвили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13-16.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пакетно-комбинированная сельхозмашина для полосовой обработки почвы, которая за один выход в поле способна выполнять одновременно 8-10 операций. Получена расчетная формула производительности машины для полосовой обработки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1531.    </w:t>
      </w:r>
      <w:r>
        <w:rPr>
          <w:rFonts w:ascii="Arial CYR" w:hAnsi="Arial CYR" w:cs="Arial CYR"/>
          <w:b/>
          <w:bCs/>
          <w:sz w:val="20"/>
          <w:szCs w:val="20"/>
        </w:rPr>
        <w:t>Самарина Ю.Р.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Тепловой баланс сушильной установки / Ю. Р. Самарина, С. В. Щитов, К. Б. Постовитенко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тепловой баланс инфракрасной сушильной установки.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1532.    </w:t>
      </w:r>
      <w:r>
        <w:rPr>
          <w:rFonts w:ascii="Arial CYR" w:hAnsi="Arial CYR" w:cs="Arial CYR"/>
          <w:b/>
          <w:bCs/>
          <w:sz w:val="20"/>
          <w:szCs w:val="20"/>
        </w:rPr>
        <w:t>Самсонов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 методологии оценки энергетической эффективности трактора / В. А. Самсонов, Ю. Ф. Лачуга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безразмерный коэффициент энергетической эффективности трактора - отношение абсолютного показателя эффективности условного трактора к абсолютному показателю эффективности реального трактора.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1533.    </w:t>
      </w:r>
      <w:r>
        <w:rPr>
          <w:rFonts w:ascii="Arial CYR" w:hAnsi="Arial CYR" w:cs="Arial CYR"/>
          <w:b/>
          <w:bCs/>
          <w:sz w:val="20"/>
          <w:szCs w:val="20"/>
        </w:rPr>
        <w:t>Самуилова М.О.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Реорганизация коммунальных банков накануне и в период проведения кредитной реформы 1930-1932 гг. / М. О. Самуилова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52-57.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Отражены изменения в структуре коммунальных банков в период проведения кредитной реформы в 1930-1932 гг. на примере Средне-Волжского краевого коммунального банка.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1534.    </w:t>
      </w:r>
      <w:r>
        <w:rPr>
          <w:rFonts w:ascii="Arial CYR" w:hAnsi="Arial CYR" w:cs="Arial CYR"/>
          <w:b/>
          <w:bCs/>
          <w:sz w:val="20"/>
          <w:szCs w:val="20"/>
        </w:rPr>
        <w:t>Самые частые ошибки</w:t>
      </w:r>
      <w:r>
        <w:rPr>
          <w:rFonts w:ascii="Arial CYR" w:hAnsi="Arial CYR" w:cs="Arial CYR"/>
          <w:sz w:val="20"/>
          <w:szCs w:val="20"/>
        </w:rPr>
        <w:t xml:space="preserve"> в учете материальных ценностей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52-56.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учете материалов и готовой продукции случаются ошибки, которые порой сильно искажают данные бухгалтерского и налогового учета.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1535.    </w:t>
      </w:r>
      <w:r>
        <w:rPr>
          <w:rFonts w:ascii="Arial CYR" w:hAnsi="Arial CYR" w:cs="Arial CYR"/>
          <w:b/>
          <w:bCs/>
          <w:sz w:val="20"/>
          <w:szCs w:val="20"/>
        </w:rPr>
        <w:t>Санин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септориоза пшеницы и проведение защитных опрыскиваний / С. С. Санин, Л. Г. Корнева, Е. А. Акимова, А. А. Мотовилин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30-34.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многолетних опытов (1996-2012 гг.) разработана стратегия принятия научно обоснованных решений по проведению защитных опрыскиваний пшеницы от септориоза.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1536.    </w:t>
      </w:r>
      <w:r>
        <w:rPr>
          <w:rFonts w:ascii="Arial CYR" w:hAnsi="Arial CYR" w:cs="Arial CYR"/>
          <w:b/>
          <w:bCs/>
          <w:sz w:val="20"/>
          <w:szCs w:val="20"/>
        </w:rPr>
        <w:t>Сапега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и адаптивность сортов озимой ржи в Северном Зауралье / В. А. </w:t>
      </w:r>
      <w:r>
        <w:rPr>
          <w:rFonts w:ascii="Arial CYR" w:hAnsi="Arial CYR" w:cs="Arial CYR"/>
          <w:sz w:val="20"/>
          <w:szCs w:val="20"/>
        </w:rPr>
        <w:lastRenderedPageBreak/>
        <w:t xml:space="preserve">Сапега, Г. Ш. Турсумбекова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проводили с целью оценки трех сортов озимой ржи (Петровна, Иртышская и Памяти Кунакбаева) по урожайности и параметрам адаптивности в различных природно-климатических зонах Северного Зауралья.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1537.    </w:t>
      </w:r>
      <w:r>
        <w:rPr>
          <w:rFonts w:ascii="Arial CYR" w:hAnsi="Arial CYR" w:cs="Arial CYR"/>
          <w:b/>
          <w:bCs/>
          <w:sz w:val="20"/>
          <w:szCs w:val="20"/>
        </w:rPr>
        <w:t>Сарайкин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Молочное скотоводство: проблемы роста и развития / В. А. Сарайкин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на основе статистических данных определены параметры сложившихся тенденций в развитии молочного скотоводства.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1538.    </w:t>
      </w:r>
      <w:r>
        <w:rPr>
          <w:rFonts w:ascii="Arial CYR" w:hAnsi="Arial CYR" w:cs="Arial CYR"/>
          <w:b/>
          <w:bCs/>
          <w:sz w:val="20"/>
          <w:szCs w:val="20"/>
        </w:rPr>
        <w:t>Сафонов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Комбинированный сошник для мелкосеменных культур / В. В. Сафонов, В. В. Голубев, М. Горбачев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конструкция полозовидного сошника, обеспечивающего равномерную заделку семян в почву на уплотненное ложе и локальное внесение удобрений на глубину, превышающую на 15-25 мм глубину расположения семян.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1539.    </w:t>
      </w:r>
      <w:r>
        <w:rPr>
          <w:rFonts w:ascii="Arial CYR" w:hAnsi="Arial CYR" w:cs="Arial CYR"/>
          <w:b/>
          <w:bCs/>
          <w:sz w:val="20"/>
          <w:szCs w:val="20"/>
        </w:rPr>
        <w:t>Сбитнев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высших гармоник на качество электроэнергии в сельскохозяйственных предприятиях / Е. А. Сбитнев, В. Л. Осокин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анализа влияния высших гармоник на качество электроэнергии, поставляемой сельскохозяйственным предприятиям Нижегородской области. выявлены наиболее емкие нелинейные нагрузки, образующие высшие гармоники.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1540.    </w:t>
      </w:r>
      <w:r>
        <w:rPr>
          <w:rFonts w:ascii="Arial CYR" w:hAnsi="Arial CYR" w:cs="Arial CYR"/>
          <w:b/>
          <w:bCs/>
          <w:sz w:val="20"/>
          <w:szCs w:val="20"/>
        </w:rPr>
        <w:t>Святова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Раскрытие потенциальных синергетических возможностей свеклосахарного подкомплекса АПК на основе оценки результативности выращивания сахарной свеклы / О. В. Святова, Д. А. Зюкин, Р. В. Солошенко, О. Н. Выдрина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предложена модель оценки результативности выращивания сахарной свеклы фабричной и даны результаты анализа влияния основных факторов на эффективность выращивания сахарной свеклы.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1541.    </w:t>
      </w:r>
      <w:r>
        <w:rPr>
          <w:rFonts w:ascii="Arial CYR" w:hAnsi="Arial CYR" w:cs="Arial CYR"/>
          <w:b/>
          <w:bCs/>
          <w:sz w:val="20"/>
          <w:szCs w:val="20"/>
        </w:rPr>
        <w:t>Сев срывается</w:t>
      </w:r>
      <w:r>
        <w:rPr>
          <w:rFonts w:ascii="Arial CYR" w:hAnsi="Arial CYR" w:cs="Arial CYR"/>
          <w:sz w:val="20"/>
          <w:szCs w:val="20"/>
        </w:rPr>
        <w:t xml:space="preserve"> // Тарское Прииртышье. - 2015. - </w:t>
      </w:r>
      <w:r>
        <w:rPr>
          <w:rFonts w:ascii="Arial CYR" w:hAnsi="Arial CYR" w:cs="Arial CYR"/>
          <w:b/>
          <w:bCs/>
          <w:sz w:val="20"/>
          <w:szCs w:val="20"/>
        </w:rPr>
        <w:t>28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календаре последние дни мая, а посевная кампания в Тарском районе еще только начинается, не набрав нужных оборотов.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1542.    </w:t>
      </w:r>
      <w:r>
        <w:rPr>
          <w:rFonts w:ascii="Arial CYR" w:hAnsi="Arial CYR" w:cs="Arial CYR"/>
          <w:b/>
          <w:bCs/>
          <w:sz w:val="20"/>
          <w:szCs w:val="20"/>
        </w:rPr>
        <w:t>Северный вояж</w:t>
      </w:r>
      <w:r>
        <w:rPr>
          <w:rFonts w:ascii="Arial CYR" w:hAnsi="Arial CYR" w:cs="Arial CYR"/>
          <w:sz w:val="20"/>
          <w:szCs w:val="20"/>
        </w:rPr>
        <w:t xml:space="preserve">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совершил рабочую поездку по северным районам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1543.    </w:t>
      </w:r>
      <w:r>
        <w:rPr>
          <w:rFonts w:ascii="Arial CYR" w:hAnsi="Arial CYR" w:cs="Arial CYR"/>
          <w:b/>
          <w:bCs/>
          <w:sz w:val="20"/>
          <w:szCs w:val="20"/>
        </w:rPr>
        <w:t>Севостьянов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инструментов оценки реальной кадастровой стоимости недвижимости / А. В. Севостьянов, В. А. Севостьянов, Т. В. Близнюкова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71-77.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Чтобы сократить затраты бюджета на кадастровую оценку, необходимо разработать технологию передачи информации в автоматизированную информационную систему ведения фонда данных государственной кадастровой оценки.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1544.    </w:t>
      </w:r>
      <w:r>
        <w:rPr>
          <w:rFonts w:ascii="Arial CYR" w:hAnsi="Arial CYR" w:cs="Arial CYR"/>
          <w:b/>
          <w:bCs/>
          <w:sz w:val="20"/>
          <w:szCs w:val="20"/>
        </w:rPr>
        <w:t>Сейтбекова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оформить подотчет и когда придется начислить НДФЛ со взносами / Е. В. Сейтбекова // Учет в сельском хозяйстве.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68-72.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Все, о чем важно знать бухгалтеру при работе с подотчетами.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1545.    </w:t>
      </w:r>
      <w:r>
        <w:rPr>
          <w:rFonts w:ascii="Arial CYR" w:hAnsi="Arial CYR" w:cs="Arial CYR"/>
          <w:b/>
          <w:bCs/>
          <w:sz w:val="20"/>
          <w:szCs w:val="20"/>
        </w:rPr>
        <w:t>Селиванов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картофеля в Среднем Поволжье с использованием биопрепаратов и микроудобрений / А. В. Селиванов, Л. С. Федотова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Получены экспериментальные данные (2011-2013 гг.) по изменению показателей роста и развития, продуктивности и качества раннего сорта картофеля Удача на выщелоченном черноземе в Комсомольском районе Республики Чувашия.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1546.    </w:t>
      </w:r>
      <w:r>
        <w:rPr>
          <w:rFonts w:ascii="Arial CYR" w:hAnsi="Arial CYR" w:cs="Arial CYR"/>
          <w:b/>
          <w:bCs/>
          <w:sz w:val="20"/>
          <w:szCs w:val="20"/>
        </w:rPr>
        <w:t>Селихова Т.Н.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качества белка гороха с использованием полиморфизма конвицилина / Т. Н. Селихова, С. В. Бобков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47-48.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пищевой промышленности необходимы высококачественные растительные белки. Цель исследований состояла в оценке полиморфизма и идентификации уникальных изоформ конвицилина у представителей рода гороха Pisum L. для вовлечения в селекционный процесс.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1547.    </w:t>
      </w:r>
      <w:r>
        <w:rPr>
          <w:rFonts w:ascii="Arial CYR" w:hAnsi="Arial CYR" w:cs="Arial CYR"/>
          <w:b/>
          <w:bCs/>
          <w:sz w:val="20"/>
          <w:szCs w:val="20"/>
        </w:rPr>
        <w:t>Семенов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знака возвратного напряжения при диагностике высоковольтного электрооборудования / Д. А. Семенов, Д. Е. Дулепов, Д. В. Козяков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расчета по определению знака возвратного напряжения.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1548.    </w:t>
      </w:r>
      <w:r>
        <w:rPr>
          <w:rFonts w:ascii="Arial CYR" w:hAnsi="Arial CYR" w:cs="Arial CYR"/>
          <w:b/>
          <w:bCs/>
          <w:sz w:val="20"/>
          <w:szCs w:val="20"/>
        </w:rPr>
        <w:t>Семенов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при ЕСХН списать потери от падежа животных и птицы / Ю. В. Семенов // Учет в сельском хозяйстве.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сельхозпроизводстве падеж животных и птицы неизбежен. Как хозяйству на ЕСХН списать такие потери?  Как отразить в бухучете?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1549.    </w:t>
      </w:r>
      <w:r>
        <w:rPr>
          <w:rFonts w:ascii="Arial CYR" w:hAnsi="Arial CYR" w:cs="Arial CYR"/>
          <w:b/>
          <w:bCs/>
          <w:sz w:val="20"/>
          <w:szCs w:val="20"/>
        </w:rPr>
        <w:t>Семенова М.Н.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мотивации учебной деятельности в связи с ценностями будущей профессии у студентов технического вуза / М. Н. Семенова, Т. Н. Сергеева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49-53.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результаты исследования изменений мотивов учебной деятельности у студентов технического вуза в зависимости от курса обучения и их корреляции с привлекательностью отдельных сторон будущей профессиональной деятельности. Предложены характеристики мотивационно-ценностной составляющей учебной деятельности у студентов разных курсов.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1550.    </w:t>
      </w:r>
      <w:r>
        <w:rPr>
          <w:rFonts w:ascii="Arial CYR" w:hAnsi="Arial CYR" w:cs="Arial CYR"/>
          <w:b/>
          <w:bCs/>
          <w:sz w:val="20"/>
          <w:szCs w:val="20"/>
        </w:rPr>
        <w:t>Семенова У.В.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действовать, если компания слетела с упрощенки / У. В. Семенова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48-52.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какой-то момент компания может потерять право на упрощенку. С какого периода переходить на другой режим. Какие налоги платить.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1551.    </w:t>
      </w:r>
      <w:r>
        <w:rPr>
          <w:rFonts w:ascii="Arial CYR" w:hAnsi="Arial CYR" w:cs="Arial CYR"/>
          <w:b/>
          <w:bCs/>
          <w:sz w:val="20"/>
          <w:szCs w:val="20"/>
        </w:rPr>
        <w:t>Семынина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баковых смесей пестицидов для защиты подсолнечника / Т. В. Семынина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возможность использования баковых смесей пестицидов с регуляторами роста растений и удобрениями.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1552.    </w:t>
      </w:r>
      <w:r>
        <w:rPr>
          <w:rFonts w:ascii="Arial CYR" w:hAnsi="Arial CYR" w:cs="Arial CYR"/>
          <w:b/>
          <w:bCs/>
          <w:sz w:val="20"/>
          <w:szCs w:val="20"/>
        </w:rPr>
        <w:t>Сеник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способов защиты от поражения электрическим током в электроустановках / А. Ю. Сеник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варианты способов защиты от поражения электрическим током в электроустановках.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1553.    </w:t>
      </w:r>
      <w:r>
        <w:rPr>
          <w:rFonts w:ascii="Arial CYR" w:hAnsi="Arial CYR" w:cs="Arial CYR"/>
          <w:b/>
          <w:bCs/>
          <w:sz w:val="20"/>
          <w:szCs w:val="20"/>
        </w:rPr>
        <w:t>Сенин П.В.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способов ремонта деталей турбокомпрессоров / П. В. Сенин, А. Ю. Овчинников, В. В. Власкин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краткий анализ и обзор различных способов ремонтно-восстановительных воздействий (РВВ) для деталей турбокомпрессоров двигателей внутреннего сгорания. Представлены общий подход к выбору РВВ и схемы для основных ресурсоопределяющих деталей.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1554.    </w:t>
      </w:r>
      <w:r>
        <w:rPr>
          <w:rFonts w:ascii="Arial CYR" w:hAnsi="Arial CYR" w:cs="Arial CYR"/>
          <w:b/>
          <w:bCs/>
          <w:sz w:val="20"/>
          <w:szCs w:val="20"/>
        </w:rPr>
        <w:t>Сенин П.В.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Методы диагностики дизельной топливной аппаратуры / П. В. Сенин, П. А. Ионов, Д. А. Галин, Е. А. Нуянзин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причины неисправностей узлов дизельной топливной аппаратуры, даны сведения о современных методах диагностики топливных насосов высокого давления и форсунок с электронным управлением, используемых в технике сельскохозяйственного назначения.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1555.    </w:t>
      </w:r>
      <w:r>
        <w:rPr>
          <w:rFonts w:ascii="Arial CYR" w:hAnsi="Arial CYR" w:cs="Arial CYR"/>
          <w:b/>
          <w:bCs/>
          <w:sz w:val="20"/>
          <w:szCs w:val="20"/>
        </w:rPr>
        <w:t>Сенников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Трактор класса 1,4 на транспортных работах / В. А. Сенников, С. В. Щитов, Н. Н. Сенникова, Е. Е. Кузнецов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неустановившейся нагрузки на эффективность использования колесных тракторов тягового класса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1556.    </w:t>
      </w:r>
      <w:r>
        <w:rPr>
          <w:rFonts w:ascii="Arial CYR" w:hAnsi="Arial CYR" w:cs="Arial CYR"/>
          <w:b/>
          <w:bCs/>
          <w:sz w:val="20"/>
          <w:szCs w:val="20"/>
        </w:rPr>
        <w:t>Сервис трансформаторов</w:t>
      </w:r>
      <w:r>
        <w:rPr>
          <w:rFonts w:ascii="Arial CYR" w:hAnsi="Arial CYR" w:cs="Arial CYR"/>
          <w:sz w:val="20"/>
          <w:szCs w:val="20"/>
        </w:rPr>
        <w:t xml:space="preserve">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57-58.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Силовые трансформаторы являются важнейшим элементом любой энергосистемы.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1557.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Будет ли обещанное тепло? / А. Сергеев // Тарское Прииртышье. - 2015. - </w:t>
      </w:r>
      <w:r>
        <w:rPr>
          <w:rFonts w:ascii="Arial CYR" w:hAnsi="Arial CYR" w:cs="Arial CYR"/>
          <w:b/>
          <w:bCs/>
          <w:sz w:val="20"/>
          <w:szCs w:val="20"/>
        </w:rPr>
        <w:t>24 сен.</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18 сентября, главы района и города подписали постановления о начале отопительного сезона.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1558.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Герои былых времен / А. Сергеев // Тарское Прииртышье. - 2015. - </w:t>
      </w:r>
      <w:r>
        <w:rPr>
          <w:rFonts w:ascii="Arial CYR" w:hAnsi="Arial CYR" w:cs="Arial CYR"/>
          <w:b/>
          <w:bCs/>
          <w:sz w:val="20"/>
          <w:szCs w:val="20"/>
        </w:rPr>
        <w:t>5 фев.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30 января состоялась торжественная церемония открытия памятных досок на домах героев Социалистического Труда Лины Маран и Михаила Молчанова.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1559.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Колено вылечат в Таре / А. Сергеев // Тарское Прииртышье. - 2015. - </w:t>
      </w:r>
      <w:r>
        <w:rPr>
          <w:rFonts w:ascii="Arial CYR" w:hAnsi="Arial CYR" w:cs="Arial CYR"/>
          <w:b/>
          <w:bCs/>
          <w:sz w:val="20"/>
          <w:szCs w:val="20"/>
        </w:rPr>
        <w:t>20 авг.</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базе хирургического отделения Тарской центральной районной больницы освоена и внедрена методика лечебно-диагностической артроскопии коленных суставов. Операции проводит врач травматолог-ортопед Михаил Савельев.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1560.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Неуправляемые дома / А. Сергеев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данный момент в Таре осталось четыре многоквартирных дома, жильцы которых до сих пор не определились со способом управления.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1561.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Официальная "цифра" / А. Сергеев // Тарское Прииртышье. - 2015. - </w:t>
      </w:r>
      <w:r>
        <w:rPr>
          <w:rFonts w:ascii="Arial CYR" w:hAnsi="Arial CYR" w:cs="Arial CYR"/>
          <w:b/>
          <w:bCs/>
          <w:sz w:val="20"/>
          <w:szCs w:val="20"/>
        </w:rPr>
        <w:t>9 июл.</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3 июля в омской области состоялся запуск первого мультиплекса цифрового телерадиовещания.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1562.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Пластик - отдельно! / А. Сергеев // Тарское Прииртышье. - 2015. - </w:t>
      </w:r>
      <w:r>
        <w:rPr>
          <w:rFonts w:ascii="Arial CYR" w:hAnsi="Arial CYR" w:cs="Arial CYR"/>
          <w:b/>
          <w:bCs/>
          <w:sz w:val="20"/>
          <w:szCs w:val="20"/>
        </w:rPr>
        <w:t>10 дек.</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контейнерных площадках в жилых кварталах Тары компания "Регион 55" начала размещение специальных корзин, предназначенных для сбора пластиковых бутылок.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1563.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Половина депутатов - дамы / А. Сергеев // Тарское Прииртышье. - 2015. - </w:t>
      </w:r>
      <w:r>
        <w:rPr>
          <w:rFonts w:ascii="Arial CYR" w:hAnsi="Arial CYR" w:cs="Arial CYR"/>
          <w:b/>
          <w:bCs/>
          <w:sz w:val="20"/>
          <w:szCs w:val="20"/>
        </w:rPr>
        <w:t>1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Состоялась первая сессия Совета Тарского городского поселения третьего созыва.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1564.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Правила подправили / А. Сергеев // Тарское Прииртышье. - 2015. - </w:t>
      </w:r>
      <w:r>
        <w:rPr>
          <w:rFonts w:ascii="Arial CYR" w:hAnsi="Arial CYR" w:cs="Arial CYR"/>
          <w:b/>
          <w:bCs/>
          <w:sz w:val="20"/>
          <w:szCs w:val="20"/>
        </w:rPr>
        <w:t>5 ноя.</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29 октября состоялись публичные слушания по проекту изменений Правил землепользования и застройки Тарского городского поселения, а также проектах межевания земельных участков под многоквартирными домами.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1565.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Работе мешают вешние воды / А. Сергеев // Тарское Прииртышье. - 2015. - </w:t>
      </w:r>
      <w:r>
        <w:rPr>
          <w:rFonts w:ascii="Arial CYR" w:hAnsi="Arial CYR" w:cs="Arial CYR"/>
          <w:b/>
          <w:bCs/>
          <w:sz w:val="20"/>
          <w:szCs w:val="20"/>
        </w:rPr>
        <w:t>28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здании возводимого детского сада на 250 мест начата кладка стен второго этажа.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1566.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 замесит, сам зальет / А. Сергеев // Тарское Прииртышье. - 2015. - </w:t>
      </w:r>
      <w:r>
        <w:rPr>
          <w:rFonts w:ascii="Arial CYR" w:hAnsi="Arial CYR" w:cs="Arial CYR"/>
          <w:b/>
          <w:bCs/>
          <w:sz w:val="20"/>
          <w:szCs w:val="20"/>
        </w:rPr>
        <w:t>2 апр.</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строительстве детского сада на 250 мест с плавательным бассейном, что возводится на улице Школьной, забиты сваи и ведется заливка фундамента.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1567.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Страну посмотрели, себя показали / А. Сергеев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октября участники поисковых отрядов Омской области провели торжественное закрытие "Вахты Памяти 2015 года". Участвовавшие в ней кадеты Тарского клуба "Поиск" в год 70-летия Победы совершили три поездки по городам-героям и городам воинской славы.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1568.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Тарифы могут и снижаться / А. Сергеев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в тарских компаниях ЖКХ изменяются цены на тепло-и водоснабжение.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1569.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 там порыв, то здесь ремонт / А. Сергеев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Многочисленные порывы на теплосетях затянули процесс вхождения города в отопительный сезон.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1570.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будет в приоритете? / А. Сергеев // Тарское Прииртышье. - 2015. - </w:t>
      </w:r>
      <w:r>
        <w:rPr>
          <w:rFonts w:ascii="Arial CYR" w:hAnsi="Arial CYR" w:cs="Arial CYR"/>
          <w:b/>
          <w:bCs/>
          <w:sz w:val="20"/>
          <w:szCs w:val="20"/>
        </w:rPr>
        <w:t>3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После избрания главой Тарского района, Евгений Лысаков встретился с губернатором Виктором Назаровым.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1571.    </w:t>
      </w:r>
      <w:r>
        <w:rPr>
          <w:rFonts w:ascii="Arial CYR" w:hAnsi="Arial CYR" w:cs="Arial CYR"/>
          <w:b/>
          <w:bCs/>
          <w:sz w:val="20"/>
          <w:szCs w:val="20"/>
        </w:rPr>
        <w:t>Сергеев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течет из крана? / А. Сергеев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администрации состоялось заседание санитарно-противоэпидемической комиссии, на которой рассматривался вопрос качества питьевой воды.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1572.    </w:t>
      </w:r>
      <w:r>
        <w:rPr>
          <w:rFonts w:ascii="Arial CYR" w:hAnsi="Arial CYR" w:cs="Arial CYR"/>
          <w:b/>
          <w:bCs/>
          <w:sz w:val="20"/>
          <w:szCs w:val="20"/>
        </w:rPr>
        <w:t>Сергеев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Итальянская саранча в Кулундинской степи: перспективы подъема численности / М. Г. Сергеев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10-13.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Характеризуется современное состояние популяций итальянской саранчи (пруса) на юго-востоке Западно-Сибирской равнины. Описываются особенности многолетней динамики ее местных популяций, начиная с 1999 г. по настоящее время.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1573.    </w:t>
      </w:r>
      <w:r>
        <w:rPr>
          <w:rFonts w:ascii="Arial CYR" w:hAnsi="Arial CYR" w:cs="Arial CYR"/>
          <w:b/>
          <w:bCs/>
          <w:sz w:val="20"/>
          <w:szCs w:val="20"/>
        </w:rPr>
        <w:t>Сергеева И.А.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учета расходов в овцеводстве и овощеводстве / И. А. Сергеева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74-78.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Бухгалтерская проводка для учета расходов в овцеводстве и овощеводстве.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1574.    </w:t>
      </w:r>
      <w:r>
        <w:rPr>
          <w:rFonts w:ascii="Arial CYR" w:hAnsi="Arial CYR" w:cs="Arial CYR"/>
          <w:b/>
          <w:bCs/>
          <w:sz w:val="20"/>
          <w:szCs w:val="20"/>
        </w:rPr>
        <w:t>Сергиенко Н.Е.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критических изменений состояния здоровья тракториста / Н. Е. Сергиенко, А. М. Маренич, Д. Е. Сергиенко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35-37.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метод определения критических изменений состояния здоровья тракториста в процессе управления трактором путем непрерывной регистрации и обработки кардиосигнала.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1575.    </w:t>
      </w:r>
      <w:r>
        <w:rPr>
          <w:rFonts w:ascii="Arial CYR" w:hAnsi="Arial CYR" w:cs="Arial CYR"/>
          <w:b/>
          <w:bCs/>
          <w:sz w:val="20"/>
          <w:szCs w:val="20"/>
        </w:rPr>
        <w:t>Середа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Разработка комбинированной технологии получения соевых кормовых добавок на основе экструзии и ферментативного гидролиза / А. С. Середа, Е. В. Костылева [и др.]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проведенных исследований установлено, что гидролиз соевого шрота и жмыха протеазой без предварительной экструзии не позволяет прогидролизовать А- и В-полипептиды глицинина - белковые фракции с молекулярной массой 38 и 20 кДа соответственно.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1576.    </w:t>
      </w:r>
      <w:r>
        <w:rPr>
          <w:rFonts w:ascii="Arial CYR" w:hAnsi="Arial CYR" w:cs="Arial CYR"/>
          <w:b/>
          <w:bCs/>
          <w:sz w:val="20"/>
          <w:szCs w:val="20"/>
        </w:rPr>
        <w:t>Серекпаев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Корреляционная зависимость каротина от некоторых признаков у сортообразцов люцерны / Н. А. Серекпаев, Х. Г. Янчева [и др.] // Кормопроизводство.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14-19.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оценки качества сена сортообразцов люцерны по содержанию каротина и зависимости содержания каротина от некоторых химических показателей.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1577.    </w:t>
      </w:r>
      <w:r>
        <w:rPr>
          <w:rFonts w:ascii="Arial CYR" w:hAnsi="Arial CYR" w:cs="Arial CYR"/>
          <w:b/>
          <w:bCs/>
          <w:sz w:val="20"/>
          <w:szCs w:val="20"/>
        </w:rPr>
        <w:t>Серков А.Ф.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доходности как фактор устойчивости и ускорения развития сельского хозяйства / А. Ф. Серков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8-12.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факторы и основные направления повышения доходности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1578.    </w:t>
      </w:r>
      <w:r>
        <w:rPr>
          <w:rFonts w:ascii="Arial CYR" w:hAnsi="Arial CYR" w:cs="Arial CYR"/>
          <w:b/>
          <w:bCs/>
          <w:sz w:val="20"/>
          <w:szCs w:val="20"/>
        </w:rPr>
        <w:t>Сибирская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Северной драме узнал президент / И. Сибирская // Тарское Прииртышье. - 2015. - </w:t>
      </w:r>
      <w:r>
        <w:rPr>
          <w:rFonts w:ascii="Arial CYR" w:hAnsi="Arial CYR" w:cs="Arial CYR"/>
          <w:b/>
          <w:bCs/>
          <w:sz w:val="20"/>
          <w:szCs w:val="20"/>
        </w:rPr>
        <w:t>2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Актеры Северного драматического театра вернулись из Москвы с именными президентскими премиями.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1579.    </w:t>
      </w:r>
      <w:r>
        <w:rPr>
          <w:rFonts w:ascii="Arial CYR" w:hAnsi="Arial CYR" w:cs="Arial CYR"/>
          <w:b/>
          <w:bCs/>
          <w:sz w:val="20"/>
          <w:szCs w:val="20"/>
        </w:rPr>
        <w:t>Сидельников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Гранулятор для прессования птичьего помета / Д. А. Сидельников, Е. В. Герасимов, Ю. В. Белый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устройство для осуществления процесса влажного гранулирования твердой фазы сброженного птичьего помета.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1580.    </w:t>
      </w:r>
      <w:r>
        <w:rPr>
          <w:rFonts w:ascii="Arial CYR" w:hAnsi="Arial CYR" w:cs="Arial CYR"/>
          <w:b/>
          <w:bCs/>
          <w:sz w:val="20"/>
          <w:szCs w:val="20"/>
        </w:rPr>
        <w:t>Симонов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 насчет винтовок - вечером проверю!." / А. Симонов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66-67.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боевой биографии Василия Ивановича Чапаева.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1581.    </w:t>
      </w:r>
      <w:r>
        <w:rPr>
          <w:rFonts w:ascii="Arial CYR" w:hAnsi="Arial CYR" w:cs="Arial CYR"/>
          <w:b/>
          <w:bCs/>
          <w:sz w:val="20"/>
          <w:szCs w:val="20"/>
        </w:rPr>
        <w:t>Симонова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Расходы на покупку земли нельзя признать единовременными / А. Н. Симонова // Учет в сельском хозяйстве.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36-37.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Расходы на покупку земли можно учесть при ЕСХН.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1582.    </w:t>
      </w:r>
      <w:r>
        <w:rPr>
          <w:rFonts w:ascii="Arial CYR" w:hAnsi="Arial CYR" w:cs="Arial CYR"/>
          <w:b/>
          <w:bCs/>
          <w:sz w:val="20"/>
          <w:szCs w:val="20"/>
        </w:rPr>
        <w:t>Симонова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Срок использования лизингового имущества можно взять из договора / А. Н. Симонова // Учет в сельском хозяйстве.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объектов, которые взяты в лизинг и учитываются на балансе, компании нужно платить налог на имущество. При этом срок полезного использования таких активов можно установить по договору лизинга.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1583.    </w:t>
      </w:r>
      <w:r>
        <w:rPr>
          <w:rFonts w:ascii="Arial CYR" w:hAnsi="Arial CYR" w:cs="Arial CYR"/>
          <w:b/>
          <w:bCs/>
          <w:sz w:val="20"/>
          <w:szCs w:val="20"/>
        </w:rPr>
        <w:t>Симуткин М.Г.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нелинейных электроприемников на режимы работы электрооборудования / М. Г. Симуткин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14-24.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методика оценки влияния нелинейных электроприемников потребителей на режимы работы электрооборудования распределительных сетей.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1584.    </w:t>
      </w:r>
      <w:r>
        <w:rPr>
          <w:rFonts w:ascii="Arial CYR" w:hAnsi="Arial CYR" w:cs="Arial CYR"/>
          <w:b/>
          <w:bCs/>
          <w:sz w:val="20"/>
          <w:szCs w:val="20"/>
        </w:rPr>
        <w:t>Синеговская В.Т.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внекорневого использования удобрений при возделывании яровой пшеницы в Приамурье / В. Т. Синеговская, С. В. Рафальский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32-34.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работы - определить эффективность применения внекорневого минерального удобрения при возделывании яровой пшеницы в условиях Приамурья и его влияния на фотосинтетическую и семенную продуктивность культуры.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1585.    </w:t>
      </w:r>
      <w:r>
        <w:rPr>
          <w:rFonts w:ascii="Arial CYR" w:hAnsi="Arial CYR" w:cs="Arial CYR"/>
          <w:b/>
          <w:bCs/>
          <w:sz w:val="20"/>
          <w:szCs w:val="20"/>
        </w:rPr>
        <w:t>Синельников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Страсть или долг? / Александр Синельников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Эволюция брачно-семейного законодательства в России.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1586.    </w:t>
      </w:r>
      <w:r>
        <w:rPr>
          <w:rFonts w:ascii="Arial CYR" w:hAnsi="Arial CYR" w:cs="Arial CYR"/>
          <w:b/>
          <w:bCs/>
          <w:sz w:val="20"/>
          <w:szCs w:val="20"/>
        </w:rPr>
        <w:t>Сиптиц С.О.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проблем импортозамещения в АПК и пути их решения в современных условиях / С. О. Сиптиц // Экономика сельскохозяйственных и перерабатывающих предприятий.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55-58.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проблема замещения импорта продовольствия в современной экономической ситуации.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1587.    </w:t>
      </w:r>
      <w:r>
        <w:rPr>
          <w:rFonts w:ascii="Arial CYR" w:hAnsi="Arial CYR" w:cs="Arial CYR"/>
          <w:b/>
          <w:bCs/>
          <w:sz w:val="20"/>
          <w:szCs w:val="20"/>
        </w:rPr>
        <w:t>Система диспетчерского контроля</w:t>
      </w:r>
      <w:r>
        <w:rPr>
          <w:rFonts w:ascii="Arial CYR" w:hAnsi="Arial CYR" w:cs="Arial CYR"/>
          <w:sz w:val="20"/>
          <w:szCs w:val="20"/>
        </w:rPr>
        <w:t xml:space="preserve"> и учета  энергопотребления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52-55.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Продолжаются работы по созданию полномасштабной автоматизированной системы диспетчерского контроля и учета энергопотребления в сетях Кузбасской энергосетевой компании, на базе программно-технического комплекса, с использованием контроллеров.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1588.    </w:t>
      </w:r>
      <w:r>
        <w:rPr>
          <w:rFonts w:ascii="Arial CYR" w:hAnsi="Arial CYR" w:cs="Arial CYR"/>
          <w:b/>
          <w:bCs/>
          <w:sz w:val="20"/>
          <w:szCs w:val="20"/>
        </w:rPr>
        <w:t>Система расширенной автоматизации</w:t>
      </w:r>
      <w:r>
        <w:rPr>
          <w:rFonts w:ascii="Arial CYR" w:hAnsi="Arial CYR" w:cs="Arial CYR"/>
          <w:sz w:val="20"/>
          <w:szCs w:val="20"/>
        </w:rPr>
        <w:t xml:space="preserve">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примеры внедрения системы расширенной автоматизации на крупных мировых производствах.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1589.    </w:t>
      </w:r>
      <w:r>
        <w:rPr>
          <w:rFonts w:ascii="Arial CYR" w:hAnsi="Arial CYR" w:cs="Arial CYR"/>
          <w:b/>
          <w:bCs/>
          <w:sz w:val="20"/>
          <w:szCs w:val="20"/>
        </w:rPr>
        <w:t>Системы освещения опасных</w:t>
      </w:r>
      <w:r>
        <w:rPr>
          <w:rFonts w:ascii="Arial CYR" w:hAnsi="Arial CYR" w:cs="Arial CYR"/>
          <w:sz w:val="20"/>
          <w:szCs w:val="20"/>
        </w:rPr>
        <w:t xml:space="preserve"> производственных объектов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9-12.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информация о том, как сделать правильный выбор светодиодных светильников. Рассмотрены проблемы, возникающие при модернизации систем освещения крупных предприятий.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1590.    </w:t>
      </w:r>
      <w:r>
        <w:rPr>
          <w:rFonts w:ascii="Arial CYR" w:hAnsi="Arial CYR" w:cs="Arial CYR"/>
          <w:b/>
          <w:bCs/>
          <w:sz w:val="20"/>
          <w:szCs w:val="20"/>
        </w:rPr>
        <w:t>Скоробогатов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эксплуатации инновационных электрофильтров / С. А. Скоробогатов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15-18.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проблема выброса промышленными предприятиями в атмосферу загрязняющих веществ, в том числе твердых частиц (пыли).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1591.    </w:t>
      </w:r>
      <w:r>
        <w:rPr>
          <w:rFonts w:ascii="Arial CYR" w:hAnsi="Arial CYR" w:cs="Arial CYR"/>
          <w:b/>
          <w:bCs/>
          <w:sz w:val="20"/>
          <w:szCs w:val="20"/>
        </w:rPr>
        <w:t>Скороходов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Энергоэффективная утилизация попутного нефтяного газа на основе микротурбин / А. А. Скороходов // Электрооборудование: эксплуатация и ремонт.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Представлено энергоэффективное решение для предприятий нефтегазового комплекса.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1592.    </w:t>
      </w:r>
      <w:r>
        <w:rPr>
          <w:rFonts w:ascii="Arial CYR" w:hAnsi="Arial CYR" w:cs="Arial CYR"/>
          <w:b/>
          <w:bCs/>
          <w:sz w:val="20"/>
          <w:szCs w:val="20"/>
        </w:rPr>
        <w:t>Скороходова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Новая повестка аграрного образования / Н. Скороходова // Аккредитация в образовании. - 2015. - </w:t>
      </w:r>
      <w:r>
        <w:rPr>
          <w:rFonts w:ascii="Arial" w:hAnsi="Arial" w:cs="Arial"/>
          <w:b/>
          <w:bCs/>
          <w:sz w:val="20"/>
          <w:szCs w:val="20"/>
        </w:rPr>
        <w:t>№84</w:t>
      </w:r>
      <w:r>
        <w:rPr>
          <w:rFonts w:ascii="Arial" w:hAnsi="Arial" w:cs="Arial"/>
          <w:sz w:val="20"/>
          <w:szCs w:val="20"/>
        </w:rPr>
        <w:t xml:space="preserve">. - </w:t>
      </w:r>
      <w:r>
        <w:rPr>
          <w:rFonts w:ascii="Arial CYR" w:hAnsi="Arial CYR" w:cs="Arial CYR"/>
          <w:sz w:val="20"/>
          <w:szCs w:val="20"/>
        </w:rPr>
        <w:t>С. 35-37.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АПК остро нуждается в инновационных прорывах, и чтобы обеспечить их, нужно пересматривать всю систему подготовки кадров для отрасли.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1593.    </w:t>
      </w:r>
      <w:r>
        <w:rPr>
          <w:rFonts w:ascii="Arial CYR" w:hAnsi="Arial CYR" w:cs="Arial CYR"/>
          <w:b/>
          <w:bCs/>
          <w:sz w:val="20"/>
          <w:szCs w:val="20"/>
        </w:rPr>
        <w:t>Скрипачев М.О.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Контроль изоляции присоединений цепей постоянного тока без отключения / М. О. Скрипачев, А. С. Ведерников // Электрооборудование: эксплуатация и ремонт.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47-50.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Определение места снижения сопротивления изоляции в цепях постоянного тока возлагается на оперативный персонал и занимает большое количество времени. Предложено устройство для контроля изоляции присоединений цепей постоянного тока без отключения.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1594.    </w:t>
      </w:r>
      <w:r>
        <w:rPr>
          <w:rFonts w:ascii="Arial CYR" w:hAnsi="Arial CYR" w:cs="Arial CYR"/>
          <w:b/>
          <w:bCs/>
          <w:sz w:val="20"/>
          <w:szCs w:val="20"/>
        </w:rPr>
        <w:t>Скрипинская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возникли русские бастионы? / Н. Скрипинская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103-107.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истории становления отечественных крепостей.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1595.    </w:t>
      </w:r>
      <w:r>
        <w:rPr>
          <w:rFonts w:ascii="Arial CYR" w:hAnsi="Arial CYR" w:cs="Arial CYR"/>
          <w:b/>
          <w:bCs/>
          <w:sz w:val="20"/>
          <w:szCs w:val="20"/>
        </w:rPr>
        <w:t>Скурятин Н.Ф.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кузовных полуприцепов - разбрасывателей органических удобрений / Н. Ф. Скурятин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модернизация кузовных полуприцепов - разбрасывателей органических удобрений, заключающаяся в оснащении их двумя парами гидроцилиндров, позволяющими последовательно смещать назад вдоль рамы кронштейны колесного хода и поднимать передние колеса. Это позволяет сохранять достаточную нагрузку сцепного устройства трактора и, как следствие, снижать буксование и часовой расход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1596.    </w:t>
      </w:r>
      <w:r>
        <w:rPr>
          <w:rFonts w:ascii="Arial CYR" w:hAnsi="Arial CYR" w:cs="Arial CYR"/>
          <w:b/>
          <w:bCs/>
          <w:sz w:val="20"/>
          <w:szCs w:val="20"/>
        </w:rPr>
        <w:t>Славен трудом человек</w:t>
      </w:r>
      <w:r>
        <w:rPr>
          <w:rFonts w:ascii="Arial CYR" w:hAnsi="Arial CYR" w:cs="Arial CYR"/>
          <w:sz w:val="20"/>
          <w:szCs w:val="20"/>
        </w:rPr>
        <w:t xml:space="preserve">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Предприятия и земляки, занесенные на районную Доску почета.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1597.    </w:t>
      </w:r>
      <w:r>
        <w:rPr>
          <w:rFonts w:ascii="Arial CYR" w:hAnsi="Arial CYR" w:cs="Arial CYR"/>
          <w:b/>
          <w:bCs/>
          <w:sz w:val="20"/>
          <w:szCs w:val="20"/>
        </w:rPr>
        <w:t>Словцов Р.И.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азотных подкормок на продуктивность и кормовую ценность зерна и зеленой массы озимой тритикале / Р. И. Словцов, В. С. Сетяев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технологии выращивания важной зерновой и кормовой культуры озимой тритикале - </w:t>
      </w:r>
      <w:r>
        <w:rPr>
          <w:rFonts w:ascii="Arial CYR" w:hAnsi="Arial CYR" w:cs="Arial CYR"/>
          <w:sz w:val="20"/>
          <w:szCs w:val="20"/>
        </w:rPr>
        <w:lastRenderedPageBreak/>
        <w:t>ключевое значение имеет выбор сорта и применение минеральных удобрений, особенно подкормок азотом. Они во многом определяют урожайность зерна, зеленой массы и их кормовую ценность.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1598.    </w:t>
      </w:r>
      <w:r>
        <w:rPr>
          <w:rFonts w:ascii="Arial CYR" w:hAnsi="Arial CYR" w:cs="Arial CYR"/>
          <w:b/>
          <w:bCs/>
          <w:sz w:val="20"/>
          <w:szCs w:val="20"/>
        </w:rPr>
        <w:t>Смирнов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Атака мертвых / А. Смирнов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Так потрясенные современники откликнулись 100 лет назад на подвиг русских воинов, отравленных хлором, но не сдавших крепость Осовец немцам.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1599.    </w:t>
      </w:r>
      <w:r>
        <w:rPr>
          <w:rFonts w:ascii="Arial CYR" w:hAnsi="Arial CYR" w:cs="Arial CYR"/>
          <w:b/>
          <w:bCs/>
          <w:sz w:val="20"/>
          <w:szCs w:val="20"/>
        </w:rPr>
        <w:t>Смирнов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Задыхались под Осовцом, умирали под Ленинградом / А. Смирнов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48-50.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правде и художественном вымысле на полотне народного художника России Василия Нестеренко "Мы - русские, с нами Бог!", посвященном защитникам крепости Осовец.</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1600.    </w:t>
      </w:r>
      <w:r>
        <w:rPr>
          <w:rFonts w:ascii="Arial CYR" w:hAnsi="Arial CYR" w:cs="Arial CYR"/>
          <w:b/>
          <w:bCs/>
          <w:sz w:val="20"/>
          <w:szCs w:val="20"/>
        </w:rPr>
        <w:t>Смирнов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 марксизмом в бой не пойдешь" / А. Смирнов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122-123.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Штрихи к портретам маршала И.С. Конева и Красной армии 1930-х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1601.    </w:t>
      </w:r>
      <w:r>
        <w:rPr>
          <w:rFonts w:ascii="Arial CYR" w:hAnsi="Arial CYR" w:cs="Arial CYR"/>
          <w:b/>
          <w:bCs/>
          <w:sz w:val="20"/>
          <w:szCs w:val="20"/>
        </w:rPr>
        <w:t>Смирнов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Комплекс машин для садов интенсивного типа / И. Г. Смирнов, Д. О. Хорт, Р. А. Филиппов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Реализация высокоэффективных машинных технологий в садоводстве обеспечивается благодаря применению ресурсосберегающих технологических адаптеров, включенных в современную систему машин для садоводства.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1602.    </w:t>
      </w:r>
      <w:r>
        <w:rPr>
          <w:rFonts w:ascii="Arial CYR" w:hAnsi="Arial CYR" w:cs="Arial CYR"/>
          <w:b/>
          <w:bCs/>
          <w:sz w:val="20"/>
          <w:szCs w:val="20"/>
        </w:rPr>
        <w:t>Смирнов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АВТОПРОМ-2014: отрасль тонуть не собирается / М. Смирнов // Автомобиль и сервис.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Москве прошла XXIII Международная автомобильная конференция "АВТОПРОМ-4014", организованная аналитической и консалтинговой компанией ОАО "АСМ-холдинг".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1603.    </w:t>
      </w:r>
      <w:r>
        <w:rPr>
          <w:rFonts w:ascii="Arial CYR" w:hAnsi="Arial CYR" w:cs="Arial CYR"/>
          <w:b/>
          <w:bCs/>
          <w:sz w:val="20"/>
          <w:szCs w:val="20"/>
        </w:rPr>
        <w:t>Смирнов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Никаких секретов! / М. Смирнов // Автомобиль и сервис.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качестве топлива.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1604.    </w:t>
      </w:r>
      <w:r>
        <w:rPr>
          <w:rFonts w:ascii="Arial CYR" w:hAnsi="Arial CYR" w:cs="Arial CYR"/>
          <w:b/>
          <w:bCs/>
          <w:sz w:val="20"/>
          <w:szCs w:val="20"/>
        </w:rPr>
        <w:t>Смирнова Л.Г.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Эколого-ландшафтные принципы внесения органических удобрений в фермерских хозяйствах / Л. Г. Смирнова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исследования - проектирование системы органических удобрений в адаптивно-ландшафтной системе земледелия фермерского хозяйства с использованием инновационных подходов.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1605.    </w:t>
      </w:r>
      <w:r>
        <w:rPr>
          <w:rFonts w:ascii="Arial CYR" w:hAnsi="Arial CYR" w:cs="Arial CYR"/>
          <w:b/>
          <w:bCs/>
          <w:sz w:val="20"/>
          <w:szCs w:val="20"/>
        </w:rPr>
        <w:t>Снегирев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Восстание в лагере Бадабера / В. Снегирев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56-58.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Будет ли раскрыта тайна бунта советских военнопленных-афганцев, подавленного 30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1606.    </w:t>
      </w:r>
      <w:r>
        <w:rPr>
          <w:rFonts w:ascii="Arial CYR" w:hAnsi="Arial CYR" w:cs="Arial CYR"/>
          <w:b/>
          <w:bCs/>
          <w:sz w:val="20"/>
          <w:szCs w:val="20"/>
        </w:rPr>
        <w:t>Снегирев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Самая длинная смена "Артека" / Ю. Снегирев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34-37.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канун 90-летия легендарного пионерского лагеря журнал открывает, возможно, самую поразительную страницу его летописи.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1607.    </w:t>
      </w:r>
      <w:r>
        <w:rPr>
          <w:rFonts w:ascii="Arial CYR" w:hAnsi="Arial CYR" w:cs="Arial CYR"/>
          <w:b/>
          <w:bCs/>
          <w:sz w:val="20"/>
          <w:szCs w:val="20"/>
        </w:rPr>
        <w:t>Со взносами на</w:t>
      </w:r>
      <w:r>
        <w:rPr>
          <w:rFonts w:ascii="Arial CYR" w:hAnsi="Arial CYR" w:cs="Arial CYR"/>
          <w:sz w:val="20"/>
          <w:szCs w:val="20"/>
        </w:rPr>
        <w:t xml:space="preserve"> травматизм можно не торопиться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Взносы от несчастных случаев с отпускных не нужно перечислять до выдачи зарплаты.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1608.    </w:t>
      </w:r>
      <w:r>
        <w:rPr>
          <w:rFonts w:ascii="Arial CYR" w:hAnsi="Arial CYR" w:cs="Arial CYR"/>
          <w:b/>
          <w:bCs/>
          <w:sz w:val="20"/>
          <w:szCs w:val="20"/>
        </w:rPr>
        <w:t>Соболев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налоге на имущество, взносах, НДС, налоге на прибыль и регистрации / М. Соболев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86-89.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налоге на имущество, взносах, НДС, налоге на прибыль и регистрации.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1609.    </w:t>
      </w:r>
      <w:r>
        <w:rPr>
          <w:rFonts w:ascii="Arial CYR" w:hAnsi="Arial CYR" w:cs="Arial CYR"/>
          <w:b/>
          <w:bCs/>
          <w:sz w:val="20"/>
          <w:szCs w:val="20"/>
        </w:rPr>
        <w:t>Соболев О.С.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2015 год: продовольственное ценообразование в условиях внутреннего экономического кризиса / О. С. Соболев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63-68.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Сравниваются российские и американские цены семи агропродовольственных рынков.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1610.    </w:t>
      </w:r>
      <w:r>
        <w:rPr>
          <w:rFonts w:ascii="Arial CYR" w:hAnsi="Arial CYR" w:cs="Arial CYR"/>
          <w:b/>
          <w:bCs/>
          <w:sz w:val="20"/>
          <w:szCs w:val="20"/>
        </w:rPr>
        <w:t>Соболев О.С.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Девальвация рубля - источник продовольственной инфляции в России / О. С. Соболев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71-78.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Анализируются статистические данные о ценах производителей на основных рынках продовольственного сырья в России. Приведены внутренние потребительские цены на основные виды продовольствия. Сравниваются цены производителя на сельхозсырье и розничные цены на продовольственные товары.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1611.    </w:t>
      </w:r>
      <w:r>
        <w:rPr>
          <w:rFonts w:ascii="Arial CYR" w:hAnsi="Arial CYR" w:cs="Arial CYR"/>
          <w:b/>
          <w:bCs/>
          <w:sz w:val="20"/>
          <w:szCs w:val="20"/>
        </w:rPr>
        <w:t>Соболев О.С.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инфляция - индикатор экономического кризиса / О. С. Соболев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62-67.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приводится статистика российских цен основных рынков продовольственного сырья в сравнении с американскими ценами.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1612.    </w:t>
      </w:r>
      <w:r>
        <w:rPr>
          <w:rFonts w:ascii="Arial CYR" w:hAnsi="Arial CYR" w:cs="Arial CYR"/>
          <w:b/>
          <w:bCs/>
          <w:sz w:val="20"/>
          <w:szCs w:val="20"/>
        </w:rPr>
        <w:t>Соболева Г.В.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физиологических методов в селекции гороха на засухоустойчивость / Г. В. Соболева, В. Н. Уваров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37-39.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сравнительной оценки перспективных селекционных линий гороха по физиологическим показателям засухоустойчивости и урожайности установлено, что для предварительного скрининга на засухоустойчивость можно использовать метод проращивания семян в концентрированных растворах осмотиков, имитирующих недостаток влаги.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1613.    </w:t>
      </w:r>
      <w:r>
        <w:rPr>
          <w:rFonts w:ascii="Arial CYR" w:hAnsi="Arial CYR" w:cs="Arial CYR"/>
          <w:b/>
          <w:bCs/>
          <w:sz w:val="20"/>
          <w:szCs w:val="20"/>
        </w:rPr>
        <w:t>Соболева Л.М.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гербицидов при выращивании рассады табака / Л. М. Соболева, Т. В. Плотникова, С. Н. Алехин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испытаний гербицидов при выращивании рассады табака.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1614.    </w:t>
      </w:r>
      <w:r>
        <w:rPr>
          <w:rFonts w:ascii="Arial CYR" w:hAnsi="Arial CYR" w:cs="Arial CYR"/>
          <w:b/>
          <w:bCs/>
          <w:sz w:val="20"/>
          <w:szCs w:val="20"/>
        </w:rPr>
        <w:t>Соболева О.Н.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Устойчивость местных ячменей из мировой коллекции ВИР к возбудителю ринхоспориоза / О. Н. Соболева, Г. С. Коновалова, Е. Е. Радченко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17-18.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полевого и лабораторного изучения 2202 образцов местного ячменя мировой коллекции ВИР из 32 стран выделена 71 форма с устойчивостью к сборной популяции на всех этапах онтогенеза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1615.    </w:t>
      </w:r>
      <w:r>
        <w:rPr>
          <w:rFonts w:ascii="Arial CYR" w:hAnsi="Arial CYR" w:cs="Arial CYR"/>
          <w:b/>
          <w:bCs/>
          <w:sz w:val="20"/>
          <w:szCs w:val="20"/>
        </w:rPr>
        <w:t>Современные технологии ремонта</w:t>
      </w:r>
      <w:r>
        <w:rPr>
          <w:rFonts w:ascii="Arial CYR" w:hAnsi="Arial CYR" w:cs="Arial CYR"/>
          <w:sz w:val="20"/>
          <w:szCs w:val="20"/>
        </w:rPr>
        <w:t xml:space="preserve">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28-33.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В статье рассматривается, почему выходит из строя электрооборудование, как влияет технология ремонта и изготовления электрической машины на ее надежность и срок службы и можно ли сэкономить на ремонте.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1616.    </w:t>
      </w:r>
      <w:r>
        <w:rPr>
          <w:rFonts w:ascii="Arial CYR" w:hAnsi="Arial CYR" w:cs="Arial CYR"/>
          <w:b/>
          <w:bCs/>
          <w:sz w:val="20"/>
          <w:szCs w:val="20"/>
        </w:rPr>
        <w:t>Создать эффективную систему</w:t>
      </w:r>
      <w:r>
        <w:rPr>
          <w:rFonts w:ascii="Arial CYR" w:hAnsi="Arial CYR" w:cs="Arial CYR"/>
          <w:sz w:val="20"/>
          <w:szCs w:val="20"/>
        </w:rPr>
        <w:t xml:space="preserve"> профобразования // Аккредитация в образовании. - 2015. - </w:t>
      </w:r>
      <w:r>
        <w:rPr>
          <w:rFonts w:ascii="Arial" w:hAnsi="Arial" w:cs="Arial"/>
          <w:b/>
          <w:bCs/>
          <w:sz w:val="20"/>
          <w:szCs w:val="20"/>
        </w:rPr>
        <w:t xml:space="preserve">№78 </w:t>
      </w:r>
      <w:r>
        <w:rPr>
          <w:rFonts w:ascii="Arial" w:hAnsi="Arial" w:cs="Arial"/>
          <w:sz w:val="20"/>
          <w:szCs w:val="20"/>
        </w:rPr>
        <w:t xml:space="preserve">. - </w:t>
      </w:r>
      <w:r>
        <w:rPr>
          <w:rFonts w:ascii="Arial CYR" w:hAnsi="Arial CYR" w:cs="Arial CYR"/>
          <w:sz w:val="20"/>
          <w:szCs w:val="20"/>
        </w:rPr>
        <w:t>С. 52-53.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сегодняшний день в стране модернизирована только пятая часть профессиональных образовательных организаций.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1617.    </w:t>
      </w:r>
      <w:r>
        <w:rPr>
          <w:rFonts w:ascii="Arial CYR" w:hAnsi="Arial CYR" w:cs="Arial CYR"/>
          <w:b/>
          <w:bCs/>
          <w:sz w:val="20"/>
          <w:szCs w:val="20"/>
        </w:rPr>
        <w:t>Соколов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Чем обеззараживать семенной картофель / Е. А. Соколов, Н. С. Меньшиков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Картофельная моль, очаги которой зарегистрированы в ряде регионов России, и выявляемая в импортируемом картофеле, может быть уничтожена методом фумигации с применением препаратов фосфина при условии их регистрации на данной культуре.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1618.    </w:t>
      </w:r>
      <w:r>
        <w:rPr>
          <w:rFonts w:ascii="Arial CYR" w:hAnsi="Arial CYR" w:cs="Arial CYR"/>
          <w:b/>
          <w:bCs/>
          <w:sz w:val="20"/>
          <w:szCs w:val="20"/>
        </w:rPr>
        <w:t>Соколова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обеспеченности техникой на экономические показатели растениеводства / А. П. Соколова, Ю. К. Кастиди, Г. Ф. Бершицкая, М. Е. Трубилин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ходе анализа доказано влияние показателей оснащенности товаропроизводителей тракторами и комбайнами на эффективность производства продукции растениеводства в Краснодарском крае.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1619.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особые счета 15 и 16, а также учетную цену материалов / Г. Соколова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96-100.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Поступающие в компанию материалы можно отражать не по фактическим, а по учетным ценам.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1620.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03 "Доходные вложения в материальные ценности" / Г. Соколова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100-105.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1621.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04 "Нематериальные активы", где отражают то, что нельзя потратить / Г. Соколова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96-102.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Внеоборотные активы бывают и нематериальными.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1622.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05 - такой же, как счет 02, но только для нематериальных активов / Г. Соколова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98-103.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дается полное описание начисленной амортизации и нематериальных активов.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1623.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07 "Оборудование к установке" - что и когда на нем отражать / Г. Соколова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90-94.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счет основные средства входят здания, сооружения, оборудование и другие активы, которые служат больше года и отвечают другим признакам.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1624.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08 "Вложения во внеоборотные активы" - копилку расходов / Г. Соколова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102-107.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Что отражают на счете 08. Первоначальную стоимость основных средств и НМА. Ее </w:t>
      </w:r>
      <w:r>
        <w:rPr>
          <w:rFonts w:ascii="Arial CYR" w:hAnsi="Arial CYR" w:cs="Arial CYR"/>
          <w:sz w:val="20"/>
          <w:szCs w:val="20"/>
        </w:rPr>
        <w:lastRenderedPageBreak/>
        <w:t>составляющие и восемь возможных субсчетов.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1625.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09 "Отложенные налоговые активы" и временные разницы / Г. Соколова // Главбух. - 2015. - </w:t>
      </w:r>
      <w:r>
        <w:rPr>
          <w:rFonts w:ascii="Arial" w:hAnsi="Arial" w:cs="Arial"/>
          <w:b/>
          <w:bCs/>
          <w:sz w:val="20"/>
          <w:szCs w:val="20"/>
        </w:rPr>
        <w:t xml:space="preserve">№13 </w:t>
      </w:r>
      <w:r>
        <w:rPr>
          <w:rFonts w:ascii="Arial" w:hAnsi="Arial" w:cs="Arial"/>
          <w:sz w:val="20"/>
          <w:szCs w:val="20"/>
        </w:rPr>
        <w:t xml:space="preserve">. - </w:t>
      </w:r>
      <w:r>
        <w:rPr>
          <w:rFonts w:ascii="Arial CYR" w:hAnsi="Arial CYR" w:cs="Arial CYR"/>
          <w:sz w:val="20"/>
          <w:szCs w:val="20"/>
        </w:rPr>
        <w:t>С. 106-110.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1626.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10 "Материалы", на котором учитывают и многое другое / Г. Соколова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100-105.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1627.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11, на котором учитывают телят, жеребят и утят / Г. Соколова // Главбух. - 2015. - </w:t>
      </w:r>
      <w:r>
        <w:rPr>
          <w:rFonts w:ascii="Arial" w:hAnsi="Arial" w:cs="Arial"/>
          <w:b/>
          <w:bCs/>
          <w:sz w:val="20"/>
          <w:szCs w:val="20"/>
        </w:rPr>
        <w:t xml:space="preserve">№17 </w:t>
      </w:r>
      <w:r>
        <w:rPr>
          <w:rFonts w:ascii="Arial" w:hAnsi="Arial" w:cs="Arial"/>
          <w:sz w:val="20"/>
          <w:szCs w:val="20"/>
        </w:rPr>
        <w:t xml:space="preserve">. - </w:t>
      </w:r>
      <w:r>
        <w:rPr>
          <w:rFonts w:ascii="Arial CYR" w:hAnsi="Arial CYR" w:cs="Arial CYR"/>
          <w:sz w:val="20"/>
          <w:szCs w:val="20"/>
        </w:rPr>
        <w:t>С. 108-111.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1628.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14, где отражают уценку товаров, материалов и продукции / Г. Соколова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108-111.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не вправе менять стоимость материалов и товаров, по которой они отражены в бухучете. Чтобы показать, что ТМЦ подешевели, создают резерв.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1629.    </w:t>
      </w:r>
      <w:r>
        <w:rPr>
          <w:rFonts w:ascii="Arial CYR" w:hAnsi="Arial CYR" w:cs="Arial CYR"/>
          <w:b/>
          <w:bCs/>
          <w:sz w:val="20"/>
          <w:szCs w:val="20"/>
        </w:rPr>
        <w:t>Соколова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 счет 19, НДС и вычеты / Г. Соколова // Главбух. - 2015.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106-111.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1630.    </w:t>
      </w:r>
      <w:r>
        <w:rPr>
          <w:rFonts w:ascii="Arial CYR" w:hAnsi="Arial CYR" w:cs="Arial CYR"/>
          <w:b/>
          <w:bCs/>
          <w:sz w:val="20"/>
          <w:szCs w:val="20"/>
        </w:rPr>
        <w:t>Соколова Ж.Е.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Актуальные вопросы стандартизации продукции органического производства в России / Ж. Е. Соколова, Н. Д. Аварский, В. В. Таран, Х. Н. Гасанова // Экономика сельскохозяйственных и 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53-58.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проблемам разработки стандартов производства, хранения, транспортировки и реализации продукции органического производства. Кратко рассматривается развитие мирового рынка продукции органического сельского хозяйства в период 1999-2013 гг., а также уровень развития производства и потребления органической продовольственной продукции в России и ведущих экономиках мира в 2013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1631.    </w:t>
      </w:r>
      <w:r>
        <w:rPr>
          <w:rFonts w:ascii="Arial CYR" w:hAnsi="Arial CYR" w:cs="Arial CYR"/>
          <w:b/>
          <w:bCs/>
          <w:sz w:val="20"/>
          <w:szCs w:val="20"/>
        </w:rPr>
        <w:t>Соколова Э.А.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Причины нехватки времени у преподавателей разных возрастных групп / Э. А. Соколова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63-66.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различия в понимании причин нехватки времени преподавателями разного возраста.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1632.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Дебиторка и кредиторка - новые правила в налоговом учете / О. Солдатова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40-47.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Просроченную дебиторку и кредиторку теперь безопаснее включать в доходы и расходы по новым правилам.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1633.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Договор цессии, или как продать долги с выгодой для компании / О. Солдатова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72-79.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Зависшие долги контрагентов можно продать, чтобы получить за них живые деньги. Такой договор продажи долга называют уступкой права (требования), или цессией.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1634.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впервые сдавать гигантскую декларацию по НДС / О. Солдатова // Главбух. - </w:t>
      </w:r>
      <w:r>
        <w:rPr>
          <w:rFonts w:ascii="Arial CYR" w:hAnsi="Arial CYR" w:cs="Arial CYR"/>
          <w:sz w:val="20"/>
          <w:szCs w:val="20"/>
        </w:rPr>
        <w:lastRenderedPageBreak/>
        <w:t xml:space="preserve">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50-62.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дано полное объяснение заполнения декларации по НДС по всем новым разделам отчета и об изменениях в старых разделах.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1635.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избежать частых ошибок в декларации по НДС за III квартал / О. Солдатова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68-71.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перед регистрацией счета-фактуры в книге покупок убедиться, что поставщик привел в нем верную ставку налога. Это обезопасит вычет.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1636.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не переплатить за аренду офиса / О. Солдатова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80-83.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Арендные ставки на офисную недвижимость меняются.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1637.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оформлять счета-фактуры при возврате товаров / О. Солдатова // Главбух. - 2015. - </w:t>
      </w:r>
      <w:r>
        <w:rPr>
          <w:rFonts w:ascii="Arial" w:hAnsi="Arial" w:cs="Arial"/>
          <w:b/>
          <w:bCs/>
          <w:sz w:val="20"/>
          <w:szCs w:val="20"/>
        </w:rPr>
        <w:t xml:space="preserve">№18 </w:t>
      </w:r>
      <w:r>
        <w:rPr>
          <w:rFonts w:ascii="Arial" w:hAnsi="Arial" w:cs="Arial"/>
          <w:sz w:val="20"/>
          <w:szCs w:val="20"/>
        </w:rPr>
        <w:t xml:space="preserve">. - </w:t>
      </w:r>
      <w:r>
        <w:rPr>
          <w:rFonts w:ascii="Arial CYR" w:hAnsi="Arial CYR" w:cs="Arial CYR"/>
          <w:sz w:val="20"/>
          <w:szCs w:val="20"/>
        </w:rPr>
        <w:t>С. 30-35.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Какой счет-фактуру и кто должен выставить, если покупатель вернул поставщику товар.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1638.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правильно переносить вычеты НДС - наглядные примеры / О. Солдатова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28-35.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Есть законное право переносить вычеты НДС на следующие кварталы в пределах трех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1639.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проходят камералки новых деклараций по НДС / О. Солдатова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80-83.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1640.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теперь сдавать уточненки по НДС и пояснять расхождения / О. Солдатова // Главбух.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22-32.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Уточненки по НДС нужно подавать по новым правилам.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1641.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убедительно ответить на три главных вопроса инспектора о вашей декларации по НДС / О. Солдатова // Главбух. - 2015. - </w:t>
      </w:r>
      <w:r>
        <w:rPr>
          <w:rFonts w:ascii="Arial" w:hAnsi="Arial" w:cs="Arial"/>
          <w:b/>
          <w:bCs/>
          <w:sz w:val="20"/>
          <w:szCs w:val="20"/>
        </w:rPr>
        <w:t xml:space="preserve">№20 </w:t>
      </w:r>
      <w:r>
        <w:rPr>
          <w:rFonts w:ascii="Arial" w:hAnsi="Arial" w:cs="Arial"/>
          <w:sz w:val="20"/>
          <w:szCs w:val="20"/>
        </w:rPr>
        <w:t xml:space="preserve">. - </w:t>
      </w:r>
      <w:r>
        <w:rPr>
          <w:rFonts w:ascii="Arial CYR" w:hAnsi="Arial CYR" w:cs="Arial CYR"/>
          <w:sz w:val="20"/>
          <w:szCs w:val="20"/>
        </w:rPr>
        <w:t>С. 68-74.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камералках деклараций по НДС налоговики чаще всего требуют у покупателей пояснить два вопроса, напрямую связанные с отчетностью поставщика.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1642.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платежи теперь отражать в книгах продаж и покупок / О. Солдатова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68-75.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квартала 2015 года в книге продаж и книге покупок надо тщательнее, чем раньше, заполнять графы, отведенные для реквизитов платежных документов.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1643.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Камеральные проверки НДС за II квартал - что инспекторов заинтересует в декларациях / О. Солдатова // Главбух. - 2015. - </w:t>
      </w:r>
      <w:r>
        <w:rPr>
          <w:rFonts w:ascii="Arial" w:hAnsi="Arial" w:cs="Arial"/>
          <w:b/>
          <w:bCs/>
          <w:sz w:val="20"/>
          <w:szCs w:val="20"/>
        </w:rPr>
        <w:t xml:space="preserve">№17 </w:t>
      </w:r>
      <w:r>
        <w:rPr>
          <w:rFonts w:ascii="Arial" w:hAnsi="Arial" w:cs="Arial"/>
          <w:sz w:val="20"/>
          <w:szCs w:val="20"/>
        </w:rPr>
        <w:t xml:space="preserve">. - </w:t>
      </w:r>
      <w:r>
        <w:rPr>
          <w:rFonts w:ascii="Arial CYR" w:hAnsi="Arial CYR" w:cs="Arial CYR"/>
          <w:sz w:val="20"/>
          <w:szCs w:val="20"/>
        </w:rPr>
        <w:t>С. 84-90.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Любая компания может получить из налоговой требование пояснить, почему показатели декларации по НДС за II квартал не соответствуют отчетности контрагента.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1644.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Надежные способы сообщить клиентам о новом расчетном счете / О. Солдатова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74-79.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вы закрываете расчетный счет в одном банке и открываете новый, к примеру, в более надежном банке, то необходимо сообщить новые банковские реквизиты всем покупателям.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1645.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Незаконные банковские комиссии, которые можно вернуть / О. Солдатова // Главбух. - 2015.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78-84.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кредитных договорах банки помимо процентов устанавливают всевозможные комиссии. Некоторые из них после получения денег можно попробовать вернуть.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1646.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налоге на имущество, НДС, кассовых аппаратах и прибыли / О. Солдатова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86-91.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1647.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Раздельный учет экспортного НДС на конкретных примерах / О. Солдатова // Главбух. - 2015. - </w:t>
      </w:r>
      <w:r>
        <w:rPr>
          <w:rFonts w:ascii="Arial" w:hAnsi="Arial" w:cs="Arial"/>
          <w:b/>
          <w:bCs/>
          <w:sz w:val="20"/>
          <w:szCs w:val="20"/>
        </w:rPr>
        <w:t xml:space="preserve">№17 </w:t>
      </w:r>
      <w:r>
        <w:rPr>
          <w:rFonts w:ascii="Arial" w:hAnsi="Arial" w:cs="Arial"/>
          <w:sz w:val="20"/>
          <w:szCs w:val="20"/>
        </w:rPr>
        <w:t xml:space="preserve">. - </w:t>
      </w:r>
      <w:r>
        <w:rPr>
          <w:rFonts w:ascii="Arial CYR" w:hAnsi="Arial CYR" w:cs="Arial CYR"/>
          <w:sz w:val="20"/>
          <w:szCs w:val="20"/>
        </w:rPr>
        <w:t>С. 44-54.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которая продает товары и на внутреннем рынке, и на экспорт, должна вести раздельный учет НДС.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1648.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способов удержаться на упращенке, когда доходы на грани лимита / О. Солдатова // Главбух. - 2015. - </w:t>
      </w:r>
      <w:r>
        <w:rPr>
          <w:rFonts w:ascii="Arial" w:hAnsi="Arial" w:cs="Arial"/>
          <w:b/>
          <w:bCs/>
          <w:sz w:val="20"/>
          <w:szCs w:val="20"/>
        </w:rPr>
        <w:t xml:space="preserve">№18 </w:t>
      </w:r>
      <w:r>
        <w:rPr>
          <w:rFonts w:ascii="Arial" w:hAnsi="Arial" w:cs="Arial"/>
          <w:sz w:val="20"/>
          <w:szCs w:val="20"/>
        </w:rPr>
        <w:t xml:space="preserve">. - </w:t>
      </w:r>
      <w:r>
        <w:rPr>
          <w:rFonts w:ascii="Arial CYR" w:hAnsi="Arial CYR" w:cs="Arial CYR"/>
          <w:sz w:val="20"/>
          <w:szCs w:val="20"/>
        </w:rPr>
        <w:t>С. 70-76.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Во второй половине года доходы на упрощенке могут вплотную приблизиться к лимиту.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1649.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железных аргумента против незаконных требований проверяющих / О. Солдатова // Главбух. - 2015. - </w:t>
      </w:r>
      <w:r>
        <w:rPr>
          <w:rFonts w:ascii="Arial" w:hAnsi="Arial" w:cs="Arial"/>
          <w:b/>
          <w:bCs/>
          <w:sz w:val="20"/>
          <w:szCs w:val="20"/>
        </w:rPr>
        <w:t xml:space="preserve">№20 </w:t>
      </w:r>
      <w:r>
        <w:rPr>
          <w:rFonts w:ascii="Arial" w:hAnsi="Arial" w:cs="Arial"/>
          <w:sz w:val="20"/>
          <w:szCs w:val="20"/>
        </w:rPr>
        <w:t xml:space="preserve">. - </w:t>
      </w:r>
      <w:r>
        <w:rPr>
          <w:rFonts w:ascii="Arial CYR" w:hAnsi="Arial CYR" w:cs="Arial CYR"/>
          <w:sz w:val="20"/>
          <w:szCs w:val="20"/>
        </w:rPr>
        <w:t>С. 75-77.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ФНС России разъяснила, с какого момента следует считать срок на возврат излишне уплаченного налога.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1650.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Частые ошибки в декларации по НДС - как избежать их в отчетности за II квартал / О. Солдатова // Главбух. - 2015. - </w:t>
      </w:r>
      <w:r>
        <w:rPr>
          <w:rFonts w:ascii="Arial" w:hAnsi="Arial" w:cs="Arial"/>
          <w:b/>
          <w:bCs/>
          <w:sz w:val="20"/>
          <w:szCs w:val="20"/>
        </w:rPr>
        <w:t xml:space="preserve">№13 </w:t>
      </w:r>
      <w:r>
        <w:rPr>
          <w:rFonts w:ascii="Arial" w:hAnsi="Arial" w:cs="Arial"/>
          <w:sz w:val="20"/>
          <w:szCs w:val="20"/>
        </w:rPr>
        <w:t xml:space="preserve">. - </w:t>
      </w:r>
      <w:r>
        <w:rPr>
          <w:rFonts w:ascii="Arial CYR" w:hAnsi="Arial CYR" w:cs="Arial CYR"/>
          <w:sz w:val="20"/>
          <w:szCs w:val="20"/>
        </w:rPr>
        <w:t>С. 24-28.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1651.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вам делать с НДС, если покупатель слетел с упрощенки / О. Солдатова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Поставщик не обязан выставлять покупателю, слетевшему с упрощенки, счета-фактуры за тот квартал, в котором он потерял право на спецрежим.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1652.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ожидать от инспекторов на камералках по НДС / О. Солдатова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86-87.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2015 года у инспекторов стало больше возможностей на камералках по НДС.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1653.    </w:t>
      </w:r>
      <w:r>
        <w:rPr>
          <w:rFonts w:ascii="Arial CYR" w:hAnsi="Arial CYR" w:cs="Arial CYR"/>
          <w:b/>
          <w:bCs/>
          <w:sz w:val="20"/>
          <w:szCs w:val="20"/>
        </w:rPr>
        <w:t>Солдатова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означают коды в запросах налоговиков по НДС / О. Солдатова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22-27.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На камералках по НДС проверочная программа налоговиков сравнивает счета-фактуры в декларациях поставщика и покупателя.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1654.    </w:t>
      </w:r>
      <w:r>
        <w:rPr>
          <w:rFonts w:ascii="Arial CYR" w:hAnsi="Arial CYR" w:cs="Arial CYR"/>
          <w:b/>
          <w:bCs/>
          <w:sz w:val="20"/>
          <w:szCs w:val="20"/>
        </w:rPr>
        <w:t>"Солнечные зайчики"</w:t>
      </w:r>
      <w:r>
        <w:rPr>
          <w:rFonts w:ascii="Arial CYR" w:hAnsi="Arial CYR" w:cs="Arial CYR"/>
          <w:sz w:val="20"/>
          <w:szCs w:val="20"/>
        </w:rPr>
        <w:t xml:space="preserve"> // Тарское Прииртышье. - 2015. - </w:t>
      </w:r>
      <w:r>
        <w:rPr>
          <w:rFonts w:ascii="Arial CYR" w:hAnsi="Arial CYR" w:cs="Arial CYR"/>
          <w:b/>
          <w:bCs/>
          <w:sz w:val="20"/>
          <w:szCs w:val="20"/>
        </w:rPr>
        <w:t>19 ноя.</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Поэтесса Наталья Кускова попробовала себя в прозе, первыми читатели которой станут дети.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1655.    </w:t>
      </w:r>
      <w:r>
        <w:rPr>
          <w:rFonts w:ascii="Arial CYR" w:hAnsi="Arial CYR" w:cs="Arial CYR"/>
          <w:b/>
          <w:bCs/>
          <w:sz w:val="20"/>
          <w:szCs w:val="20"/>
        </w:rPr>
        <w:t>Соловьев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модели профессиональной среды для подготовки инженеров / В. П. Соловьев, Ю. А. Крупин, Т. А. Перескокова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9-14.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проблемы подготовки студентов технических направлений к практической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1656.    </w:t>
      </w:r>
      <w:r>
        <w:rPr>
          <w:rFonts w:ascii="Arial CYR" w:hAnsi="Arial CYR" w:cs="Arial CYR"/>
          <w:b/>
          <w:bCs/>
          <w:sz w:val="20"/>
          <w:szCs w:val="20"/>
        </w:rPr>
        <w:t>Соловьев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фундаментальной подготовке линейных инженеров / В. П. Соловьев // Высшее образование сегодня.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10-15.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проблема подготовки линейных инженеров для современной отечественной экономики, которые участвуют в осуществлении технологических процессов.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1657.    </w:t>
      </w:r>
      <w:r>
        <w:rPr>
          <w:rFonts w:ascii="Arial CYR" w:hAnsi="Arial CYR" w:cs="Arial CYR"/>
          <w:b/>
          <w:bCs/>
          <w:sz w:val="20"/>
          <w:szCs w:val="20"/>
        </w:rPr>
        <w:t>Соловьев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Финансовые аспекты утилизации сельхозтехники / С. А. Соловьев, В. С. Герасимов, В. И. Игнатов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необходимость расчетов величин утилизационного сбора самоходной техники, введено понятие "сельхозрециклинг", определены варианты и методики расчетов финансовых средств на создание этой системы.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1658.    </w:t>
      </w:r>
      <w:r>
        <w:rPr>
          <w:rFonts w:ascii="Arial CYR" w:hAnsi="Arial CYR" w:cs="Arial CYR"/>
          <w:b/>
          <w:bCs/>
          <w:sz w:val="20"/>
          <w:szCs w:val="20"/>
        </w:rPr>
        <w:t>Солодкова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Омские автопоилки - импортозамещение в действии / Н. Солодкова // Агротайм.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                                                                                                                                                                                                                                                                                                                                                                                                                                                                                                                                                                                                                                                                                                                                                                                                                                                                                                                                                                                                                                                                                                                                                                                                                                                                                                                                                                                                                                                                                                                                                                                                                                                                                                                                                                                                                                                                                                                                                                                                                                                                                                                                                                                                                                                                                                                                                                                                                                                                                                                                                                                                                                                                                                                                                                                                                                                                                                                                                                                                                                                                                                                                                                                                                                                                                                                                                                                                                                                                                                                                                                                                                                                                                                                                                                                                                                                                                                                                                                                                                                                                                                                                                                                                                                                                                                                                                                                                                                                                                                                                                                                                                                                                                                                                                                                                                                                             Новые модели автоматических групповых поилок для КРС, овец, коз и свиней под названием "Горячий ключ" были разработаны омским инженером Торгового Дома "АиС АГРО" - Андреем Георгиевичем Чащиным.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1659.    </w:t>
      </w:r>
      <w:r>
        <w:rPr>
          <w:rFonts w:ascii="Arial CYR" w:hAnsi="Arial CYR" w:cs="Arial CYR"/>
          <w:b/>
          <w:bCs/>
          <w:sz w:val="20"/>
          <w:szCs w:val="20"/>
        </w:rPr>
        <w:t>Солодкова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Сибирские животноводы совершенствуют отечественный скот / Н. Солодкова // Агротайм.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рамках состоявшейся в Новосибирске сельскохозяйственноё выставки прошло несколько отраслевых мероприятий, которые привлекли внимание специалистов не только Новосибирской области, но и всего Сибирского федерального округа.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1660.    </w:t>
      </w:r>
      <w:r>
        <w:rPr>
          <w:rFonts w:ascii="Arial CYR" w:hAnsi="Arial CYR" w:cs="Arial CYR"/>
          <w:b/>
          <w:bCs/>
          <w:sz w:val="20"/>
          <w:szCs w:val="20"/>
        </w:rPr>
        <w:t>Солодовников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Динамика плотности почвы чернозема южного при минимализации основной обработки / А. П. Солодовников, А. В. Летучий [и др.]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на черноземе южном опытного поля Саратовского ГАУ им. Н.И. Вавилова проводили в 2011-2014 гг. с целью определения влияния глубины основной обработки и влажности на плотность почвы пахотного горизонта в период вегетации чечевицы.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1661.    </w:t>
      </w:r>
      <w:r>
        <w:rPr>
          <w:rFonts w:ascii="Arial CYR" w:hAnsi="Arial CYR" w:cs="Arial CYR"/>
          <w:b/>
          <w:bCs/>
          <w:sz w:val="20"/>
          <w:szCs w:val="20"/>
        </w:rPr>
        <w:t>Солошенко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85 лет Сибирскому научно-исследовательскому и проектно-технологическому институту животноводства / В. А. Солошенко, В. Г. Гугля, И. И. Клименок, И. М. Маслюков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Сибирский научно-исследовательский и проектно-технологический институт животноводства - одно из старейших научных учреждений Сибири. В 2015 году СибНИПТИЖ отмечает свой 85-летний юбилей.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1662.    </w:t>
      </w:r>
      <w:r>
        <w:rPr>
          <w:rFonts w:ascii="Arial CYR" w:hAnsi="Arial CYR" w:cs="Arial CYR"/>
          <w:b/>
          <w:bCs/>
          <w:sz w:val="20"/>
          <w:szCs w:val="20"/>
        </w:rPr>
        <w:t>Сорокин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 горящую избу вошли... / А. Сорокин // Родина.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126-133.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мобилизации женщин на разных этапах Великой Отечественной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1663.    </w:t>
      </w:r>
      <w:r>
        <w:rPr>
          <w:rFonts w:ascii="Arial CYR" w:hAnsi="Arial CYR" w:cs="Arial CYR"/>
          <w:b/>
          <w:bCs/>
          <w:sz w:val="20"/>
          <w:szCs w:val="20"/>
        </w:rPr>
        <w:t>Сорокин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вычетах по НДФЛ, расходных ордерах, налоге на имущество и отпуске / А. Сорокин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80-83.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1664.    </w:t>
      </w:r>
      <w:r>
        <w:rPr>
          <w:rFonts w:ascii="Arial CYR" w:hAnsi="Arial CYR" w:cs="Arial CYR"/>
          <w:b/>
          <w:bCs/>
          <w:sz w:val="20"/>
          <w:szCs w:val="20"/>
        </w:rPr>
        <w:t>Сорокин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кооперации в молочно-продуктовом подкомплексе Омской области / В. С. Сорокин, Д. В. Колосов, С. В. Водолазский // Экономика сельскохозяйственных и перерабатывающих предприятий.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48-51.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развития кооперации в молочно-продуктовом подкомплексе. На примере омской области предложено создание вертикально интегрированного кооператива.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1665.    </w:t>
      </w:r>
      <w:r>
        <w:rPr>
          <w:rFonts w:ascii="Arial CYR" w:hAnsi="Arial CYR" w:cs="Arial CYR"/>
          <w:b/>
          <w:bCs/>
          <w:sz w:val="20"/>
          <w:szCs w:val="20"/>
        </w:rPr>
        <w:t>Сорокин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процесса подготовки качественных семян / Н. Н. Сорокин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25-26.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зерноочистительных машин на качество посевного материала, даны рекомендации по совершенствованию процесса подготовки качественных семян.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1666.    </w:t>
      </w:r>
      <w:r>
        <w:rPr>
          <w:rFonts w:ascii="Arial CYR" w:hAnsi="Arial CYR" w:cs="Arial CYR"/>
          <w:b/>
          <w:bCs/>
          <w:sz w:val="20"/>
          <w:szCs w:val="20"/>
        </w:rPr>
        <w:t>Состояние автомобильного транспорта</w:t>
      </w:r>
      <w:r>
        <w:rPr>
          <w:rFonts w:ascii="Arial CYR" w:hAnsi="Arial CYR" w:cs="Arial CYR"/>
          <w:sz w:val="20"/>
          <w:szCs w:val="20"/>
        </w:rPr>
        <w:t xml:space="preserve"> в Едином экономическом пространстве // Автомобильный транспорт.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Международный союз автомобильного транспорта (IRU) в конце 2014 года представил доклад о состоянии автомобильного транспорта в Едином экономическом пространстве (ЕЭП), подготовленный при участии экспертов Национального исследовательского университета "Высшая школа экономики".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1667.    </w:t>
      </w:r>
      <w:r>
        <w:rPr>
          <w:rFonts w:ascii="Arial CYR" w:hAnsi="Arial CYR" w:cs="Arial CYR"/>
          <w:b/>
          <w:bCs/>
          <w:sz w:val="20"/>
          <w:szCs w:val="20"/>
        </w:rPr>
        <w:t>Спасибо деду за</w:t>
      </w:r>
      <w:r>
        <w:rPr>
          <w:rFonts w:ascii="Arial CYR" w:hAnsi="Arial CYR" w:cs="Arial CYR"/>
          <w:sz w:val="20"/>
          <w:szCs w:val="20"/>
        </w:rPr>
        <w:t xml:space="preserve"> Победу! // Тарское Прииртышье. - 2015. - </w:t>
      </w:r>
      <w:r>
        <w:rPr>
          <w:rFonts w:ascii="Arial CYR" w:hAnsi="Arial CYR" w:cs="Arial CYR"/>
          <w:b/>
          <w:bCs/>
          <w:sz w:val="20"/>
          <w:szCs w:val="20"/>
        </w:rPr>
        <w:t>7 мая</w:t>
      </w:r>
      <w:r>
        <w:rPr>
          <w:rFonts w:ascii="Arial CYR" w:hAnsi="Arial CYR" w:cs="Arial CYR"/>
          <w:sz w:val="20"/>
          <w:szCs w:val="20"/>
        </w:rPr>
        <w:t>.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Отрывки из сочинений учащихся школ о своих геройских прадедах - участниках Великой Отечественной войны.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1668.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Аванс по транспортному налогу за I квартал - как рассчитать, заплатить и отразить в учете / Л. Ставицкая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32-39.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марте компаниям, у которых есть автомобили, стоит перепроверить, есть ли в региональном законе о транспортном налоге пункт об авансах.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1669.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Вправе ли ваша компания не платить дополнительные взносы в ПФР / Л. Ставицкая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56-57.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2015 году выросли дополнительные тарифы по взносам в ПФР.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1670.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Главные правила по учету процентов в 2015 году / Л. Ставицкая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46-51.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существенно поменялись правила налогового учета процентов по кредитам и займам.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1671.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Десять частых ошибок, из-за которых не отправляется 4 - ФСС / Л. Ставицкая // </w:t>
      </w:r>
      <w:r>
        <w:rPr>
          <w:rFonts w:ascii="Arial CYR" w:hAnsi="Arial CYR" w:cs="Arial CYR"/>
          <w:sz w:val="20"/>
          <w:szCs w:val="20"/>
        </w:rPr>
        <w:lastRenderedPageBreak/>
        <w:t xml:space="preserve">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28-38.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при сдаче электронной формы 4-ФСС за 9 месяцев вы получили отрицательный протокол, это означает, что в расчете что-то не так. В статье вы узнаете, как расшифровывать сообщения из фонда и исправлять частные ошибки.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1672.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Зачем сообщать в бухгалтерию о смене адреса, паспорта и фамилии / Л. Ставицкая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1673.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заполнить книгу учета доходов и расходов, чтобы сэкономить / Л. Ставицкая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68-74.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Прежде чем перечислить аванс по упрощенке, стоить проверить, правильно ли заполнена книга учета доходов и расходов за 1 квартал.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1674.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заполнить новую декларацию по упрощенке за 2014 год / Л. Ставицкая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80-86.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Декларацию на упрощенке за 2014 год нужно заполнить на новом бланке, утвержденном приказом ФНС России от 4 июля 2014 г. В статье представлено полное описание заполнения декларации за 2014 год на новом бланке.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1675.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заполнить новый РСВ - 1 за полугодие - пять образцов с подсказками / Л. Ставицкая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26-35.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1676.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подтверждать командировочные расходы, чтобы избежать ошибок в налогах и взносах / Л. Ставицкая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56-62.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января из перечня документов по командировке исключили не только командировочное удостоверение, но также служебное задание и отчет о его выполнении.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1677.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теперь объяснять соискателю, почему его не взяли на работу / Л. Ставицкая // Главбух. - 2015. - </w:t>
      </w:r>
      <w:r>
        <w:rPr>
          <w:rFonts w:ascii="Arial" w:hAnsi="Arial" w:cs="Arial"/>
          <w:b/>
          <w:bCs/>
          <w:sz w:val="20"/>
          <w:szCs w:val="20"/>
        </w:rPr>
        <w:t xml:space="preserve">№16 </w:t>
      </w:r>
      <w:r>
        <w:rPr>
          <w:rFonts w:ascii="Arial" w:hAnsi="Arial" w:cs="Arial"/>
          <w:sz w:val="20"/>
          <w:szCs w:val="20"/>
        </w:rPr>
        <w:t xml:space="preserve">. - </w:t>
      </w:r>
      <w:r>
        <w:rPr>
          <w:rFonts w:ascii="Arial CYR" w:hAnsi="Arial CYR" w:cs="Arial CYR"/>
          <w:sz w:val="20"/>
          <w:szCs w:val="20"/>
        </w:rPr>
        <w:t>С. 46-52.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Соискателю, который потребовал пояснить причину отказа в заключении трудового договора, нужно ответить в течение семи рабочих дней.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1678.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упростить бухучет - подробные рекомендации Минфина / Л. Ставицкая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42-52.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Впервые Минфин выпустил подробную памятку о том, как вести упрощенный бухучет.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1679.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показатели отражать в РСВ - 1 по-новому / Л. Ставицкая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26-32.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Отчитаться перед Пенсионным фондом за 1 квартал предстоит по старой форме РСВ-1.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1680.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Командировочные удостоверения отменили - как теперь оформлять служебные поездки / Л. Ставицкая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24-31.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1681.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О каком личном имуществе мы сами должны рассказать налоговикам / Л. Ставицкая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104-111.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Сообщать в ИФНС нужно только об имуществе, которое находится у вас в собственности.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1682.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Опасные строки в расчете по налогу на имущество / Л. Ставицкая // Главбух.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54-60.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Расчет авансов по налогу на имущество.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1683.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Первые официальные разъяснения чиновников про расходы на командировку / Л. Ставицкая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36-43.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Появились первые официальные разъяснения чиновников о новых правилах о командировках.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1684.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Показательные истории о том, почему неразумно спорить с главбухами / Л. Ставицкая // Главбух. - 2015.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48-56.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 надбавку за интенсивную работу.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1685.    </w:t>
      </w:r>
      <w:r>
        <w:rPr>
          <w:rFonts w:ascii="Arial CYR" w:hAnsi="Arial CYR" w:cs="Arial CYR"/>
          <w:b/>
          <w:bCs/>
          <w:sz w:val="20"/>
          <w:szCs w:val="20"/>
        </w:rPr>
        <w:t>Ставицкая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частных ошибок в НДС и налоге на прибыль / Л. Ставицкая // Главбух. - 2015. - </w:t>
      </w:r>
      <w:r>
        <w:rPr>
          <w:rFonts w:ascii="Arial" w:hAnsi="Arial" w:cs="Arial"/>
          <w:b/>
          <w:bCs/>
          <w:sz w:val="20"/>
          <w:szCs w:val="20"/>
        </w:rPr>
        <w:t>№24</w:t>
      </w:r>
      <w:r>
        <w:rPr>
          <w:rFonts w:ascii="Arial" w:hAnsi="Arial" w:cs="Arial"/>
          <w:sz w:val="20"/>
          <w:szCs w:val="20"/>
        </w:rPr>
        <w:t xml:space="preserve">. - </w:t>
      </w:r>
      <w:r>
        <w:rPr>
          <w:rFonts w:ascii="Arial CYR" w:hAnsi="Arial CYR" w:cs="Arial CYR"/>
          <w:sz w:val="20"/>
          <w:szCs w:val="20"/>
        </w:rPr>
        <w:t>С. 28-34.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Ошибки в налоге на прибыль.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1686.    </w:t>
      </w:r>
      <w:r>
        <w:rPr>
          <w:rFonts w:ascii="Arial CYR" w:hAnsi="Arial CYR" w:cs="Arial CYR"/>
          <w:b/>
          <w:bCs/>
          <w:sz w:val="20"/>
          <w:szCs w:val="20"/>
        </w:rPr>
        <w:t>Ставицкий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CS URBANVIEW - универсальное ПО на основе СУБД для создания ГИС-порталов / А. М. Ставицкий // Геопрофи.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34-38.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1687.    </w:t>
      </w:r>
      <w:r>
        <w:rPr>
          <w:rFonts w:ascii="Arial CYR" w:hAnsi="Arial CYR" w:cs="Arial CYR"/>
          <w:b/>
          <w:bCs/>
          <w:sz w:val="20"/>
          <w:szCs w:val="20"/>
        </w:rPr>
        <w:t>Стадник А.Т.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Регулирование экономических взаимоотношений в корпоративных формированиях / А. Т. Стадник, С. Г. Чернова, Д. А. Денисов, С. В. Чернов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Авторы статьи приходят к выводу, что в современных экономических условиях для эффективной работы сельхозорганизаций необходимо решить ряд вопросов касающихся собственности, а также установить эквивалентные отношения между различными отраслями АПК.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1688.    </w:t>
      </w:r>
      <w:r>
        <w:rPr>
          <w:rFonts w:ascii="Arial CYR" w:hAnsi="Arial CYR" w:cs="Arial CYR"/>
          <w:b/>
          <w:bCs/>
          <w:sz w:val="20"/>
          <w:szCs w:val="20"/>
        </w:rPr>
        <w:t>Стало проще рассчитывать</w:t>
      </w:r>
      <w:r>
        <w:rPr>
          <w:rFonts w:ascii="Arial CYR" w:hAnsi="Arial CYR" w:cs="Arial CYR"/>
          <w:sz w:val="20"/>
          <w:szCs w:val="20"/>
        </w:rPr>
        <w:t xml:space="preserve"> норматив расходов на рекламу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76-77.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упрощенной системе, как и на общей, некоторые рекламные расходы можно списать только в пределах 1% от суммы доходов от реализации.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1689.    </w:t>
      </w:r>
      <w:r>
        <w:rPr>
          <w:rFonts w:ascii="Arial CYR" w:hAnsi="Arial CYR" w:cs="Arial CYR"/>
          <w:b/>
          <w:bCs/>
          <w:sz w:val="20"/>
          <w:szCs w:val="20"/>
        </w:rPr>
        <w:t>Стамо П.Д.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кукурузы на Ставрополье / П. Д. Стамо, В. Г. Коваленков, О. В. Кузнецова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34-37.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фитосанитарная  характеристика посевов кукурузы, выделены ее доминантные вредители и болезни в Ставропольском крае.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1690.    </w:t>
      </w:r>
      <w:r>
        <w:rPr>
          <w:rFonts w:ascii="Arial CYR" w:hAnsi="Arial CYR" w:cs="Arial CYR"/>
          <w:b/>
          <w:bCs/>
          <w:sz w:val="20"/>
          <w:szCs w:val="20"/>
        </w:rPr>
        <w:t>Стамо П.Д.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применения биометода на Ставрополье / П. Д. Стамо, В. Г. Коваленков, О. В. Кузнецова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стране нарастает понимание значимости биологизации защиты растений, </w:t>
      </w:r>
      <w:r>
        <w:rPr>
          <w:rFonts w:ascii="Arial CYR" w:hAnsi="Arial CYR" w:cs="Arial CYR"/>
          <w:sz w:val="20"/>
          <w:szCs w:val="20"/>
        </w:rPr>
        <w:lastRenderedPageBreak/>
        <w:t>использования в первую очередь безопасных методов и средств борьбы с вредными организмами, производства продукции сельского хозяйства, не загрязненной токсикантами различного происхождения. Становится все более приоритетной концепция биоценотического подхода - основополагающего принципа интегрированной защиты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1691.    </w:t>
      </w:r>
      <w:r>
        <w:rPr>
          <w:rFonts w:ascii="Arial CYR" w:hAnsi="Arial CYR" w:cs="Arial CYR"/>
          <w:b/>
          <w:bCs/>
          <w:sz w:val="20"/>
          <w:szCs w:val="20"/>
        </w:rPr>
        <w:t>Стариков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Энергоэффективный дизайн установки электроцентробежного насоса / А. В. Стариков, Д. Ю. Полежаев // Электрооборудование: эксплуатация и ремонт. - 2015. - </w:t>
      </w:r>
      <w:r>
        <w:rPr>
          <w:rFonts w:ascii="Arial" w:hAnsi="Arial" w:cs="Arial"/>
          <w:b/>
          <w:bCs/>
          <w:sz w:val="20"/>
          <w:szCs w:val="20"/>
        </w:rPr>
        <w:t>№11-12</w:t>
      </w:r>
      <w:r>
        <w:rPr>
          <w:rFonts w:ascii="Arial" w:hAnsi="Arial" w:cs="Arial"/>
          <w:sz w:val="20"/>
          <w:szCs w:val="20"/>
        </w:rPr>
        <w:t xml:space="preserve">. - </w:t>
      </w:r>
      <w:r>
        <w:rPr>
          <w:rFonts w:ascii="Arial CYR" w:hAnsi="Arial CYR" w:cs="Arial CYR"/>
          <w:sz w:val="20"/>
          <w:szCs w:val="20"/>
        </w:rPr>
        <w:t>С. 51-54.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определен потенциал энергосбережения при механизированной добыче нефти. рассмотрен способ вывода нефтяной скважины на стациональный режим работы без применения датчиков динамического уровня жидкости.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1692.    </w:t>
      </w:r>
      <w:r>
        <w:rPr>
          <w:rFonts w:ascii="Arial CYR" w:hAnsi="Arial CYR" w:cs="Arial CYR"/>
          <w:b/>
          <w:bCs/>
          <w:sz w:val="20"/>
          <w:szCs w:val="20"/>
        </w:rPr>
        <w:t>Старикова О.Г.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Современные проблемы сетевого взаимодействия при реализации образовательных программ / О. Г. Старикова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107-110.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Изучена проблематика сетевых образовательных программ.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1693.    </w:t>
      </w:r>
      <w:r>
        <w:rPr>
          <w:rFonts w:ascii="Arial CYR" w:hAnsi="Arial CYR" w:cs="Arial CYR"/>
          <w:b/>
          <w:bCs/>
          <w:sz w:val="20"/>
          <w:szCs w:val="20"/>
        </w:rPr>
        <w:t>Старкова У.</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пособиях, подотчетных, НДФЛ, подрядчикам и патенте / У. Старкова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98-101.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1694.    </w:t>
      </w:r>
      <w:r>
        <w:rPr>
          <w:rFonts w:ascii="Arial CYR" w:hAnsi="Arial CYR" w:cs="Arial CYR"/>
          <w:b/>
          <w:bCs/>
          <w:sz w:val="20"/>
          <w:szCs w:val="20"/>
        </w:rPr>
        <w:t>Старовойтов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Инновационные грядовые технологии и технические средства для возделывания картофеля и топинамбура / В. И. Старовойтов, О. А. Старовойтова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дан анализ технологий возделывания картофеля и топинамбура на грядах.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1695.    </w:t>
      </w:r>
      <w:r>
        <w:rPr>
          <w:rFonts w:ascii="Arial CYR" w:hAnsi="Arial CYR" w:cs="Arial CYR"/>
          <w:b/>
          <w:bCs/>
          <w:sz w:val="20"/>
          <w:szCs w:val="20"/>
        </w:rPr>
        <w:t>Старовойтов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технологии и машины для возделывания топинамбура / В. И. Старовойтов, О. А. Старовойтова, А. А. Манохина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эффективного выращивания предлагается возделывать топинамбур на грядах в две или три строки. Такие посадки позволяют равномернее по отношению к поверхности поля расположить клубневые гнезда по схеме ромба со стороной 40-50 см.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1696.    </w:t>
      </w:r>
      <w:r>
        <w:rPr>
          <w:rFonts w:ascii="Arial CYR" w:hAnsi="Arial CYR" w:cs="Arial CYR"/>
          <w:b/>
          <w:bCs/>
          <w:sz w:val="20"/>
          <w:szCs w:val="20"/>
        </w:rPr>
        <w:t>Стародубцева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Взаимодействие аграрной науки, образования и производства в региональном масштабе на примере организации Сэмюеля Робертса Нобля (США) / А. М. Стародубцева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8-13.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необходимостью укрепления АПК России растет потребность в информировании общества производителей и потребителей, повышении доступности актуальных научных знаний по запросу хозяйств. Примером эффективной организации подобной деятельности в масштабах региона является известная по всей территории США и за ее пределами Организация Сэмюеля Робертса Нобля.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1697.    </w:t>
      </w:r>
      <w:r>
        <w:rPr>
          <w:rFonts w:ascii="Arial CYR" w:hAnsi="Arial CYR" w:cs="Arial CYR"/>
          <w:b/>
          <w:bCs/>
          <w:sz w:val="20"/>
          <w:szCs w:val="20"/>
        </w:rPr>
        <w:t>Стафийчук И.Д.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Земельная реформа 1991-2013 гг. в зеркале статистики и права / И. Д. Стафийчук // 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28-38.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показано развитие современной земельной реформы: ее цель, задачи, правовое обеспечение.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1698.    </w:t>
      </w:r>
      <w:r>
        <w:rPr>
          <w:rFonts w:ascii="Arial CYR" w:hAnsi="Arial CYR" w:cs="Arial CYR"/>
          <w:b/>
          <w:bCs/>
          <w:sz w:val="20"/>
          <w:szCs w:val="20"/>
        </w:rPr>
        <w:t>Стельмах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Какие доходы сотрудников включать в справки 2НДФЛ за 2014 год / Н. Стельмах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26-30.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 позднее 1 апреля надо отчитаться перед налоговиками о доходах сотрудников за 2014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1699.    </w:t>
      </w:r>
      <w:r>
        <w:rPr>
          <w:rFonts w:ascii="Arial CYR" w:hAnsi="Arial CYR" w:cs="Arial CYR"/>
          <w:b/>
          <w:bCs/>
          <w:sz w:val="20"/>
          <w:szCs w:val="20"/>
        </w:rPr>
        <w:t>Степных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растениеводства за счет минимальных и нулевых технологий / Н. В. Степных, С. А. Копылова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8-10.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1700.    </w:t>
      </w:r>
      <w:r>
        <w:rPr>
          <w:rFonts w:ascii="Arial CYR" w:hAnsi="Arial CYR" w:cs="Arial CYR"/>
          <w:b/>
          <w:bCs/>
          <w:sz w:val="20"/>
          <w:szCs w:val="20"/>
        </w:rPr>
        <w:t>Степочкин П.И.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Перезимовка озимой тритикале в условиях Западной Сибири / П. И. Степочкин, А. В. Мединский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исследований по оценке перезимовки и урожайности образцов озимой тритикале в условиях Западной Сибири. Из изученных 120 образцов различного эколого-географического происхождения источниками, сочетающими в своем генотипе повышенную перезимовку и высокую урожайность растений, стали 8 образцов.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1701.    </w:t>
      </w:r>
      <w:r>
        <w:rPr>
          <w:rFonts w:ascii="Arial CYR" w:hAnsi="Arial CYR" w:cs="Arial CYR"/>
          <w:b/>
          <w:bCs/>
          <w:sz w:val="20"/>
          <w:szCs w:val="20"/>
        </w:rPr>
        <w:t>Стецов Г.Я.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Последействие гербицидов в Западной Сибири / Г. Я. Стецов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Западной Сибири выделено 3 зоны риска повреждения остатками стойких сульфонилмочевинных гербицидов последующих культур севооборота.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1702.    </w:t>
      </w:r>
      <w:r>
        <w:rPr>
          <w:rFonts w:ascii="Arial CYR" w:hAnsi="Arial CYR" w:cs="Arial CYR"/>
          <w:b/>
          <w:bCs/>
          <w:sz w:val="20"/>
          <w:szCs w:val="20"/>
        </w:rPr>
        <w:t>Стогниенко О.И.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Видовой состав возбудителей кагатной гнили сахарной свеклы при краткосрочном хранении в полевых буртах / О. И. Стогниенко, А. И. Воронцова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структуре и динамических изменениях патогенного комплекса возбудителей кагатной гнили сахарной свеклы в ЦЧР России и географии распространения возбудителей.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1703.    </w:t>
      </w:r>
      <w:r>
        <w:rPr>
          <w:rFonts w:ascii="Arial CYR" w:hAnsi="Arial CYR" w:cs="Arial CYR"/>
          <w:b/>
          <w:bCs/>
          <w:sz w:val="20"/>
          <w:szCs w:val="20"/>
        </w:rPr>
        <w:t>Стогниенко О.И.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снижения вредоносности кагатной гнили сахарной свеклы / О. И. Стогниенко, А. И. Воронцова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25-28.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решения проблемы кагатной гнили сахарной свеклы необходим комплекс мероприятий: выращивание устойчивых гибридов, проведение профилактических мероприятий по снижению распространенности гнилей корнеплодов во время вегетации и обработка корнеплодов при закладке на хранение.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1704.    </w:t>
      </w:r>
      <w:r>
        <w:rPr>
          <w:rFonts w:ascii="Arial CYR" w:hAnsi="Arial CYR" w:cs="Arial CYR"/>
          <w:b/>
          <w:bCs/>
          <w:sz w:val="20"/>
          <w:szCs w:val="20"/>
        </w:rPr>
        <w:t>Странишевская Е.П.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фунгицида Полар 50 против оидиума на винограде / Е. П. Странишевская, Я. А. Волков [и др.]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биологической эффективности фунгицида Полар 50, ВГ с нормой расхода 0,2 кг/га против оидиума на фоне эпифитотийного развития заболевания на виноградных насаждениях.Эффективность препарата составила 93,1-95,6%.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1705.    </w:t>
      </w:r>
      <w:r>
        <w:rPr>
          <w:rFonts w:ascii="Arial CYR" w:hAnsi="Arial CYR" w:cs="Arial CYR"/>
          <w:b/>
          <w:bCs/>
          <w:sz w:val="20"/>
          <w:szCs w:val="20"/>
        </w:rPr>
        <w:t>Стратегии улучшения работы</w:t>
      </w:r>
      <w:r>
        <w:rPr>
          <w:rFonts w:ascii="Arial CYR" w:hAnsi="Arial CYR" w:cs="Arial CYR"/>
          <w:sz w:val="20"/>
          <w:szCs w:val="20"/>
        </w:rPr>
        <w:t xml:space="preserve"> высоковольтных выключателей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61-65.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стратегии улучшения работы высоковольтных выключателей, удерживающие затраты на низком уровне.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lastRenderedPageBreak/>
        <w:t xml:space="preserve">1706.    </w:t>
      </w:r>
      <w:r>
        <w:rPr>
          <w:rFonts w:ascii="Arial CYR" w:hAnsi="Arial CYR" w:cs="Arial CYR"/>
          <w:b/>
          <w:bCs/>
          <w:sz w:val="20"/>
          <w:szCs w:val="20"/>
        </w:rPr>
        <w:t>Страховые взносы. 17</w:t>
      </w:r>
      <w:r>
        <w:rPr>
          <w:rFonts w:ascii="Arial CYR" w:hAnsi="Arial CYR" w:cs="Arial CYR"/>
          <w:sz w:val="20"/>
          <w:szCs w:val="20"/>
        </w:rPr>
        <w:t xml:space="preserve"> изменений // Главбух. - 2015. - </w:t>
      </w:r>
      <w:r>
        <w:rPr>
          <w:rFonts w:ascii="Arial" w:hAnsi="Arial" w:cs="Arial"/>
          <w:b/>
          <w:bCs/>
          <w:sz w:val="20"/>
          <w:szCs w:val="20"/>
        </w:rPr>
        <w:t xml:space="preserve">№1 </w:t>
      </w:r>
      <w:r>
        <w:rPr>
          <w:rFonts w:ascii="Arial" w:hAnsi="Arial" w:cs="Arial"/>
          <w:sz w:val="20"/>
          <w:szCs w:val="20"/>
        </w:rPr>
        <w:t xml:space="preserve">. - 31-35. </w:t>
      </w: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w:hAnsi="Arial" w:cs="Arial"/>
          <w:sz w:val="20"/>
          <w:szCs w:val="20"/>
        </w:rPr>
        <w:t xml:space="preserve">1707.    </w:t>
      </w:r>
      <w:r>
        <w:rPr>
          <w:rFonts w:ascii="Arial CYR" w:hAnsi="Arial CYR" w:cs="Arial CYR"/>
          <w:b/>
          <w:bCs/>
          <w:sz w:val="20"/>
          <w:szCs w:val="20"/>
        </w:rPr>
        <w:t>Стребков Д.С.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Анализ характеристик солнечных модулей с концентраторами / Д. С. Стребков, А. Е. Иродионов, Н. С. Филиппченкова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классификация концентрирующих систем солнечных модулей. Определены основные требования, предъявляемые к концентрирующим системам, такие как минимальные потери энергии при концентрировании, способность устойчиво обеспечивать необходимое распределение плотности излучения на солнечных элементах, удобство и простота эксплуатации, низкая стоимость.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1708.    </w:t>
      </w:r>
      <w:r>
        <w:rPr>
          <w:rFonts w:ascii="Arial CYR" w:hAnsi="Arial CYR" w:cs="Arial CYR"/>
          <w:b/>
          <w:bCs/>
          <w:sz w:val="20"/>
          <w:szCs w:val="20"/>
        </w:rPr>
        <w:t>Стрельцова Н.Я.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Попечительский совет: консолидация идей - работа на результат / Н. Я. Стрельцова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54-59.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опыт работы попечительского совета, анализируются его возможности в определенной образовательной политики.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1709.    </w:t>
      </w:r>
      <w:r>
        <w:rPr>
          <w:rFonts w:ascii="Arial CYR" w:hAnsi="Arial CYR" w:cs="Arial CYR"/>
          <w:b/>
          <w:bCs/>
          <w:sz w:val="20"/>
          <w:szCs w:val="20"/>
        </w:rPr>
        <w:t>Стригун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Злаковые мухи - вредители зерновых колосовых культур и система защиты / А. А. Стригун // Защита и карантин растений.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 видовой состав двукрылых вредителей, которые наносят ощутимый вред злаковым культурам. Рекомендована система контроля численности (севооборот, обработка почвы, устойчивые сорта, протравливание семян).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1710.    </w:t>
      </w:r>
      <w:r>
        <w:rPr>
          <w:rFonts w:ascii="Arial CYR" w:hAnsi="Arial CYR" w:cs="Arial CYR"/>
          <w:b/>
          <w:bCs/>
          <w:sz w:val="20"/>
          <w:szCs w:val="20"/>
        </w:rPr>
        <w:t>Стрижков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Двухскоростной синхронно-асинхронный двигатель / И. Г. Стрижков, Е. Н. Чеснюк, С. И. Стрижков // МЭСХ.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принципиальная возможность создания двухскоростного синхронно-асинхронного электродвигателя средней мощности, представлены научные основы его проектирования.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1711.    </w:t>
      </w:r>
      <w:r>
        <w:rPr>
          <w:rFonts w:ascii="Arial CYR" w:hAnsi="Arial CYR" w:cs="Arial CYR"/>
          <w:b/>
          <w:bCs/>
          <w:sz w:val="20"/>
          <w:szCs w:val="20"/>
        </w:rPr>
        <w:t>Стружкина Т.М.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Биологический потенциал и зимостойкость нового сорта ежи сборной  Струта / Т. М. Стружкина, Н. Н. Иващенко, М. Б. Кочнева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25-28.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Ежа сборная - ценная кормовая культура, возделываемая как в России, так и за рубежом. Камчатским НИИСХ был создан синтетический  сорт ежи сборной Струта с повышенной зимо- и морозостойкостью.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1712.    </w:t>
      </w:r>
      <w:r>
        <w:rPr>
          <w:rFonts w:ascii="Arial CYR" w:hAnsi="Arial CYR" w:cs="Arial CYR"/>
          <w:b/>
          <w:bCs/>
          <w:sz w:val="20"/>
          <w:szCs w:val="20"/>
        </w:rPr>
        <w:t>Субботин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Иран в спектре политики США в черноморско-каспийском регионе / С. С. Субботин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51-55.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Политика США по ограничению энергоснабжения из Ирана анализируется в рамках геоэкономической политики государства.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1713.    </w:t>
      </w:r>
      <w:r>
        <w:rPr>
          <w:rFonts w:ascii="Arial CYR" w:hAnsi="Arial CYR" w:cs="Arial CYR"/>
          <w:b/>
          <w:bCs/>
          <w:sz w:val="20"/>
          <w:szCs w:val="20"/>
        </w:rPr>
        <w:t>Суворова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Характеристика перспективных краснозерных линий чечевицы / Г. Н. Суворова, А. В. Иконников // Земледелие.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41-43.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характеристика перспективных селекционных линий чечевицы, имеющих красные семядоли или окрашенную семянную кожуру. Селекционные линии были получены во ВНИИ зернобобовых и крупяных культур в результате многократного индивидуального отбора в потомстве возвратных скрещиваний комбинации BC1.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1714.    </w:t>
      </w:r>
      <w:r>
        <w:rPr>
          <w:rFonts w:ascii="Arial CYR" w:hAnsi="Arial CYR" w:cs="Arial CYR"/>
          <w:b/>
          <w:bCs/>
          <w:sz w:val="20"/>
          <w:szCs w:val="20"/>
        </w:rPr>
        <w:t>Сулейманов П.С.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водосберегающих технологий на рост и развитие плодовых деревьев / П. </w:t>
      </w:r>
      <w:r>
        <w:rPr>
          <w:rFonts w:ascii="Arial CYR" w:hAnsi="Arial CYR" w:cs="Arial CYR"/>
          <w:sz w:val="20"/>
          <w:szCs w:val="20"/>
        </w:rPr>
        <w:lastRenderedPageBreak/>
        <w:t xml:space="preserve">С. Сулейманов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Техника и технология капельного орошения не только обеспечивает гарантированный высокий урожай сельскохозяйственных культур, но и активно способствует увеличению дохода фермеров, сохраняет и улучшает плодородие почвы.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1715.    </w:t>
      </w:r>
      <w:r>
        <w:rPr>
          <w:rFonts w:ascii="Arial CYR" w:hAnsi="Arial CYR" w:cs="Arial CYR"/>
          <w:b/>
          <w:bCs/>
          <w:sz w:val="20"/>
          <w:szCs w:val="20"/>
        </w:rPr>
        <w:t>Сурина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Мониторинг фитофтороза древесных и кустарниковых растений / Т. А. Сурина, С. Н. Еланский, Е. С. Мазурин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42-43.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мониторинга на выявление фитофтороза древесных и кустарниковых растений в Московской области, Ставропольском крае, Карелии, Дагестане и Карачаево-Черкесии.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1716.    </w:t>
      </w:r>
      <w:r>
        <w:rPr>
          <w:rFonts w:ascii="Arial CYR" w:hAnsi="Arial CYR" w:cs="Arial CYR"/>
          <w:b/>
          <w:bCs/>
          <w:sz w:val="20"/>
          <w:szCs w:val="20"/>
        </w:rPr>
        <w:t>Сухановский Ю.П.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трендов эродируемых черноземов пахотных земель Центрального Черноземья / Ю. П. Сухановский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оценки почвенных ресурсов а пересчете на единицу площади пашни использованы два параметра: мощность гумусового горизонта (количество почвы) и запасы гумуса в слое почвы 0-50 см, от которых зависит урожайность сельскохозяйственных культур (ее качество). Для этих параметров проведена оценка трендов за 200-250 лет после распашки целины и разработаны долгосрочные прогнозы для черноземных почв Курской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1717.    </w:t>
      </w:r>
      <w:r>
        <w:rPr>
          <w:rFonts w:ascii="Arial CYR" w:hAnsi="Arial CYR" w:cs="Arial CYR"/>
          <w:b/>
          <w:bCs/>
          <w:sz w:val="20"/>
          <w:szCs w:val="20"/>
        </w:rPr>
        <w:t>Сухоруков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предоставить иностранным работникам новый вычет по НДФЛ / Ю. Сухоруков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изменился расчет НДФЛ с доходов иностранных работников, прибывших в Россию в безвизовом порядке.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1718.    </w:t>
      </w:r>
      <w:r>
        <w:rPr>
          <w:rFonts w:ascii="Arial CYR" w:hAnsi="Arial CYR" w:cs="Arial CYR"/>
          <w:b/>
          <w:bCs/>
          <w:sz w:val="20"/>
          <w:szCs w:val="20"/>
        </w:rPr>
        <w:t>Сухоруков 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ошибитесь в дивидендах за 2014 год - есть важные изменения / Ю. Сухоруков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30-33.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2015 года ставка НДФЛ по дивидендам составляет 13 процентов вместо прежних 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1719.    </w:t>
      </w:r>
      <w:r>
        <w:rPr>
          <w:rFonts w:ascii="Arial CYR" w:hAnsi="Arial CYR" w:cs="Arial CYR"/>
          <w:b/>
          <w:bCs/>
          <w:sz w:val="20"/>
          <w:szCs w:val="20"/>
        </w:rPr>
        <w:t>Счастливая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активных инновационных зон как одно из условий формирования агрокластеров с участием КФХ / Н. В. Счастливая, Т. Ф. Янина, М. П. Козлов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49-53.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особенности создания активных инвестиционно-инновационных зон на селе.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1720.    </w:t>
      </w:r>
      <w:r>
        <w:rPr>
          <w:rFonts w:ascii="Arial CYR" w:hAnsi="Arial CYR" w:cs="Arial CYR"/>
          <w:b/>
          <w:bCs/>
          <w:sz w:val="20"/>
          <w:szCs w:val="20"/>
        </w:rPr>
        <w:t>Счетчики электрической энергии</w:t>
      </w:r>
      <w:r>
        <w:rPr>
          <w:rFonts w:ascii="Arial CYR" w:hAnsi="Arial CYR" w:cs="Arial CYR"/>
          <w:sz w:val="20"/>
          <w:szCs w:val="20"/>
        </w:rPr>
        <w:t xml:space="preserve"> STAR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59-60.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российский рынок поступило новое оборудование: однофазные и трехфазные счетчики электрической энергии серии STAR IEK российского 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1721.    </w:t>
      </w:r>
      <w:r>
        <w:rPr>
          <w:rFonts w:ascii="Arial CYR" w:hAnsi="Arial CYR" w:cs="Arial CYR"/>
          <w:b/>
          <w:bCs/>
          <w:sz w:val="20"/>
          <w:szCs w:val="20"/>
        </w:rPr>
        <w:t>Сычев А.О.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Теплоснабжение сельского дома с использованием низкопотенциальной теплоты открытых водотоков / А. О. Сычев, В. В. Харченко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возможность теплоснабжения малоэтажных зданий с помощью теплонасосной системы на основе использования низкопотенциальной теплоты небольших водотоков.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1722.    </w:t>
      </w:r>
      <w:r>
        <w:rPr>
          <w:rFonts w:ascii="Arial CYR" w:hAnsi="Arial CYR" w:cs="Arial CYR"/>
          <w:b/>
          <w:bCs/>
          <w:sz w:val="20"/>
          <w:szCs w:val="20"/>
        </w:rPr>
        <w:t>Сычев С.М.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дайкона в Брянской области / С. М. Сычев, И. В. Сычева, В. В. Селькин // Картофель и овощи.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21-22.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Производство дайкона в РФ незначительно из-за отсутствия механизированной технологии. В статье представлены особенности механизированной технологии возделывания дайкона в условиях Центрального региона РФ на примере Брянской области. Выявлена высокая биологическая эффективность применения инсектицида Каратэ Зеон, а также установлены оптимальные сроки и схемы посева, при которых средняя масса корнеплода составила от 679,3 г до 1190,8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1723.    </w:t>
      </w:r>
      <w:r>
        <w:rPr>
          <w:rFonts w:ascii="Arial CYR" w:hAnsi="Arial CYR" w:cs="Arial CYR"/>
          <w:b/>
          <w:bCs/>
          <w:sz w:val="20"/>
          <w:szCs w:val="20"/>
        </w:rPr>
        <w:t>Сычугов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Аэродинамические схемы, характеристики и применение диаметральных вентиляторов / Н. П. Сычугов // Тракторы и сельскохозяйственные машины.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27-33.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аэродинамические схемы и характеристики диаметральных вентиляторов. Определены их преимущества в сравнении с радиальными и осевыми вентиляторами.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1724.    </w:t>
      </w:r>
      <w:r>
        <w:rPr>
          <w:rFonts w:ascii="Arial CYR" w:hAnsi="Arial CYR" w:cs="Arial CYR"/>
          <w:b/>
          <w:bCs/>
          <w:sz w:val="20"/>
          <w:szCs w:val="20"/>
        </w:rPr>
        <w:t>Сюжетные линии российского</w:t>
      </w:r>
      <w:r>
        <w:rPr>
          <w:rFonts w:ascii="Arial CYR" w:hAnsi="Arial CYR" w:cs="Arial CYR"/>
          <w:sz w:val="20"/>
          <w:szCs w:val="20"/>
        </w:rPr>
        <w:t xml:space="preserve"> образования // Аккредитация в образовании. - 2015. - </w:t>
      </w:r>
      <w:r>
        <w:rPr>
          <w:rFonts w:ascii="Arial" w:hAnsi="Arial" w:cs="Arial"/>
          <w:b/>
          <w:bCs/>
          <w:sz w:val="20"/>
          <w:szCs w:val="20"/>
        </w:rPr>
        <w:t xml:space="preserve">№79 </w:t>
      </w:r>
      <w:r>
        <w:rPr>
          <w:rFonts w:ascii="Arial" w:hAnsi="Arial" w:cs="Arial"/>
          <w:sz w:val="20"/>
          <w:szCs w:val="20"/>
        </w:rPr>
        <w:t xml:space="preserve">. - </w:t>
      </w:r>
      <w:r>
        <w:rPr>
          <w:rFonts w:ascii="Arial CYR" w:hAnsi="Arial CYR" w:cs="Arial CYR"/>
          <w:sz w:val="20"/>
          <w:szCs w:val="20"/>
        </w:rPr>
        <w:t>С. 16-21.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1725.    </w:t>
      </w:r>
      <w:r>
        <w:rPr>
          <w:rFonts w:ascii="Arial CYR" w:hAnsi="Arial CYR" w:cs="Arial CYR"/>
          <w:b/>
          <w:bCs/>
          <w:sz w:val="20"/>
          <w:szCs w:val="20"/>
        </w:rPr>
        <w:t>Тагиров М.Ш.</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основной обработки на водно-физические показатели почвы и продуктивность яровой пшеницы / М. Ш. Тагиров, Р. С. Шакиров, И. Г. Гилаев // Земледелие.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изложены результаты трехлетних исследований по изучению влияния способов основной обработки на плотность и водный режим почвы, а также продуктивность яровой пшеницы в стационарных опытах отдела агрохимии и адаптивных технологий Татарского НИИСХ.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1726.    </w:t>
      </w:r>
      <w:r>
        <w:rPr>
          <w:rFonts w:ascii="Arial CYR" w:hAnsi="Arial CYR" w:cs="Arial CYR"/>
          <w:b/>
          <w:bCs/>
          <w:sz w:val="20"/>
          <w:szCs w:val="20"/>
        </w:rPr>
        <w:t>Тагиров М.Ш.</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накопления органического вещества новыми сортами люцерны в серых лесных почвах Татарстана / М. Ш. Тагиров, О. Л. Шайтанов, Г. Ф. Шарипова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17-20.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Одна из задач данной работы - исследование влияния минеральных удобрений на средообразующие способности новых сортов люцерны - в частности - на накопление в почве органического вещества.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1727.    </w:t>
      </w:r>
      <w:r>
        <w:rPr>
          <w:rFonts w:ascii="Arial CYR" w:hAnsi="Arial CYR" w:cs="Arial CYR"/>
          <w:b/>
          <w:bCs/>
          <w:sz w:val="20"/>
          <w:szCs w:val="20"/>
        </w:rPr>
        <w:t>Тараканов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Декларацию по прибыли можно сдать по старой форме, но лучше по новой / С. Тараканов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Декларацию по налогу на прибыль за 2014 год лучше сдать по новой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1728.    </w:t>
      </w:r>
      <w:r>
        <w:rPr>
          <w:rFonts w:ascii="Arial CYR" w:hAnsi="Arial CYR" w:cs="Arial CYR"/>
          <w:b/>
          <w:bCs/>
          <w:sz w:val="20"/>
          <w:szCs w:val="20"/>
        </w:rPr>
        <w:t>Тараканов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кассовом лимите, транспортном налоге, проверках и совместителях / С. Тараканов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92-95.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1729.    </w:t>
      </w:r>
      <w:r>
        <w:rPr>
          <w:rFonts w:ascii="Arial CYR" w:hAnsi="Arial CYR" w:cs="Arial CYR"/>
          <w:b/>
          <w:bCs/>
          <w:sz w:val="20"/>
          <w:szCs w:val="20"/>
        </w:rPr>
        <w:t>Таракин И.П.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Лигногумат на капусте / И. П. Таракин, А. А. Зубарев // Картофель и овощи.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Выявлено, что обработка растений белокачанной капусты в фазе листовой розетки - начала формирования кочана раствором биопрепарата Лигногумат в концентрации 0,8%, способствовала увеличению урожайности на 5,8 %. На качество кочанов капусты белокачанной (сухое вещество, нитраты, содержание витамина С) обработка вегетирующих растений биопрепаратами существенно не повлияла.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1730.    </w:t>
      </w:r>
      <w:r>
        <w:rPr>
          <w:rFonts w:ascii="Arial CYR" w:hAnsi="Arial CYR" w:cs="Arial CYR"/>
          <w:b/>
          <w:bCs/>
          <w:sz w:val="20"/>
          <w:szCs w:val="20"/>
        </w:rPr>
        <w:t>Таранич Ю.В.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Агроэкологическое сортоиспытание суданской травы в условиях юга Сахалина / Ю. В. Таранич, В. А. Чувилина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28-31.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По результатам исследованиям сделан вывод: суданская трава может занять определенную нишу в сырьевом конвейере кормопроизводства Сахалина.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1731.    </w:t>
      </w:r>
      <w:r>
        <w:rPr>
          <w:rFonts w:ascii="Arial CYR" w:hAnsi="Arial CYR" w:cs="Arial CYR"/>
          <w:b/>
          <w:bCs/>
          <w:sz w:val="20"/>
          <w:szCs w:val="20"/>
        </w:rPr>
        <w:t>Тарбаев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работы малого инновационного предприятия ООО "Землеустроительные технологии" (г.Саратов) / В. А. Тарбаев, М. П. Галкин, А. В. Долгирев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23-28.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вопросы, касающиеся деятельности малого инновационного предприятия, созданного при университете, опыт работы и перспективы развития.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1732.    </w:t>
      </w:r>
      <w:r>
        <w:rPr>
          <w:rFonts w:ascii="Arial CYR" w:hAnsi="Arial CYR" w:cs="Arial CYR"/>
          <w:b/>
          <w:bCs/>
          <w:sz w:val="20"/>
          <w:szCs w:val="20"/>
        </w:rPr>
        <w:t>Таре вернут статус?</w:t>
      </w:r>
      <w:r>
        <w:rPr>
          <w:rFonts w:ascii="Arial CYR" w:hAnsi="Arial CYR" w:cs="Arial CYR"/>
          <w:sz w:val="20"/>
          <w:szCs w:val="20"/>
        </w:rPr>
        <w:t xml:space="preserve">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Областное министерство культуры поддержало инициативу районной администрации и общественной организации "Тарский уезд" о присвоении Таре статуса исторического города.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1733.    </w:t>
      </w:r>
      <w:r>
        <w:rPr>
          <w:rFonts w:ascii="Arial CYR" w:hAnsi="Arial CYR" w:cs="Arial CYR"/>
          <w:b/>
          <w:bCs/>
          <w:sz w:val="20"/>
          <w:szCs w:val="20"/>
        </w:rPr>
        <w:t>Тебердиев Д.М.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удобрений на долголетнем сенокосе / Д. М. Тебердиев, А. В. Родионова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Научно обоснована возможность сохранения продуктивного долголетия ценных по ботаническому составу агрофитоценозов агротехническими приемами.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1734.    </w:t>
      </w:r>
      <w:r>
        <w:rPr>
          <w:rFonts w:ascii="Arial CYR" w:hAnsi="Arial CYR" w:cs="Arial CYR"/>
          <w:b/>
          <w:bCs/>
          <w:sz w:val="20"/>
          <w:szCs w:val="20"/>
        </w:rPr>
        <w:t>Текущие платежи по</w:t>
      </w:r>
      <w:r>
        <w:rPr>
          <w:rFonts w:ascii="Arial CYR" w:hAnsi="Arial CYR" w:cs="Arial CYR"/>
          <w:sz w:val="20"/>
          <w:szCs w:val="20"/>
        </w:rPr>
        <w:t xml:space="preserve"> НДФЛ можно уменьшать на сумму переплаты // Главбух.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56-57.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Инспекторы считают, что нельзя уменьшать текущие платежи по НДФЛ на переплату по этому налогу, и начисляют пени.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1735.    </w:t>
      </w:r>
      <w:r>
        <w:rPr>
          <w:rFonts w:ascii="Arial CYR" w:hAnsi="Arial CYR" w:cs="Arial CYR"/>
          <w:b/>
          <w:bCs/>
          <w:sz w:val="20"/>
          <w:szCs w:val="20"/>
        </w:rPr>
        <w:t>Телегин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Т.С. Мальцев - родоначальник современного ресурсосберегающего почвозащитного земледелия Зауралья (к 120-летию со дня рождения) / В. А. Телегин, С. Д. Гилев, И. Н. Цымбаленко, Н. В. Ионина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1736.    </w:t>
      </w:r>
      <w:r>
        <w:rPr>
          <w:rFonts w:ascii="Arial CYR" w:hAnsi="Arial CYR" w:cs="Arial CYR"/>
          <w:b/>
          <w:bCs/>
          <w:sz w:val="20"/>
          <w:szCs w:val="20"/>
        </w:rPr>
        <w:t>Теличко О.Н.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райграса однолетнего при создании многолетнего травостоя / О. Н. Теличко, А. Н. Емельянов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опытах проводилось изучение смеси райграса однолетнего и овсяницы луговой.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1737.    </w:t>
      </w:r>
      <w:r>
        <w:rPr>
          <w:rFonts w:ascii="Arial CYR" w:hAnsi="Arial CYR" w:cs="Arial CYR"/>
          <w:b/>
          <w:bCs/>
          <w:sz w:val="20"/>
          <w:szCs w:val="20"/>
        </w:rPr>
        <w:t>Темирбекова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сафлора красильного в Центральном регионе Нечерноземной зоны РФ / С. К. Темирбекова, А. А. Курило [и др.]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22-26.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Сафлор красильный обладает рядом уникальных свойств по сравнению с традиционными сидеральными культурами - горчицей белой и люпином узколистным. Заделка сафлора в фазе бутонизации достоверно увеличивала биологическую активность почвы и способствовала снижению засоренности посевов последующей зерновой культуры на 62 %, в вариантах с горчицей белой - на 56, а люпином узколистным - на 54 %.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1738.    </w:t>
      </w:r>
      <w:r>
        <w:rPr>
          <w:rFonts w:ascii="Arial CYR" w:hAnsi="Arial CYR" w:cs="Arial CYR"/>
          <w:b/>
          <w:bCs/>
          <w:sz w:val="20"/>
          <w:szCs w:val="20"/>
        </w:rPr>
        <w:t>Терекбаев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Борьба с амброзией - задача не одного года / А. А. Терекбаев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меры борьбы с данным карантинным объектом.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1739.    </w:t>
      </w:r>
      <w:r>
        <w:rPr>
          <w:rFonts w:ascii="Arial CYR" w:hAnsi="Arial CYR" w:cs="Arial CYR"/>
          <w:b/>
          <w:bCs/>
          <w:sz w:val="20"/>
          <w:szCs w:val="20"/>
        </w:rPr>
        <w:t>Терещук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гербицид Каскад для прополки ярового ячменя в Беларуси / В. С. Терещук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Представлены данные эффективности гербицида Каскад, ВДГ в посевах ярового ячменя.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1740.    </w:t>
      </w:r>
      <w:r>
        <w:rPr>
          <w:rFonts w:ascii="Arial CYR" w:hAnsi="Arial CYR" w:cs="Arial CYR"/>
          <w:b/>
          <w:bCs/>
          <w:sz w:val="20"/>
          <w:szCs w:val="20"/>
        </w:rPr>
        <w:t>Терещук В.С.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гербицида Бомба в посевах ярового ячменя / В. С. Терещук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данные о биологической эффективности гербицида Бомба в посевах ярового ячменя. Установлено, что применение его с фазы 2-3-х листьев до появления флагового листа позволяет снизить засоренность посевов двудольными видами сорных растений до 100% без оказания фитотоксического действия на культуру.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1741.    </w:t>
      </w:r>
      <w:r>
        <w:rPr>
          <w:rFonts w:ascii="Arial CYR" w:hAnsi="Arial CYR" w:cs="Arial CYR"/>
          <w:b/>
          <w:bCs/>
          <w:sz w:val="20"/>
          <w:szCs w:val="20"/>
        </w:rPr>
        <w:t>Терморегулятор ОВЕН ТРМ500</w:t>
      </w:r>
      <w:r>
        <w:rPr>
          <w:rFonts w:ascii="Arial CYR" w:hAnsi="Arial CYR" w:cs="Arial CYR"/>
          <w:sz w:val="20"/>
          <w:szCs w:val="20"/>
        </w:rPr>
        <w:t xml:space="preserve"> обеспечит точное поддержание температуры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32-33.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новый терморегулятор - ОВЕН ТРМ500, обеспечивающий точное поддержание температуры в печи с использованием электрических нагревателей.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1742.    </w:t>
      </w:r>
      <w:r>
        <w:rPr>
          <w:rFonts w:ascii="Arial CYR" w:hAnsi="Arial CYR" w:cs="Arial CYR"/>
          <w:b/>
          <w:bCs/>
          <w:sz w:val="20"/>
          <w:szCs w:val="20"/>
        </w:rPr>
        <w:t>Техника безопасности при</w:t>
      </w:r>
      <w:r>
        <w:rPr>
          <w:rFonts w:ascii="Arial CYR" w:hAnsi="Arial CYR" w:cs="Arial CYR"/>
          <w:sz w:val="20"/>
          <w:szCs w:val="20"/>
        </w:rPr>
        <w:t xml:space="preserve"> производстве работ в электроустановках : Методическое руководство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63-70.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Работы в действующих электроустановках должны выполняться в соответствии с межотраслевыми правилами по охране труда (правилами безопасности) при эксплуатации электроустановок потребителей.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1743.    </w:t>
      </w:r>
      <w:r>
        <w:rPr>
          <w:rFonts w:ascii="Arial CYR" w:hAnsi="Arial CYR" w:cs="Arial CYR"/>
          <w:b/>
          <w:bCs/>
          <w:sz w:val="20"/>
          <w:szCs w:val="20"/>
        </w:rPr>
        <w:t>Тимакина Ю.А.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Вертикальная интеграция как стратегия роста компании в современных условиях / Ю. А. Тимакина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133-138.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Проведено исследование теоретических аспектов вертикальной интеграции.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1744.    </w:t>
      </w:r>
      <w:r>
        <w:rPr>
          <w:rFonts w:ascii="Arial CYR" w:hAnsi="Arial CYR" w:cs="Arial CYR"/>
          <w:b/>
          <w:bCs/>
          <w:sz w:val="20"/>
          <w:szCs w:val="20"/>
        </w:rPr>
        <w:t>Тимина Л.Т.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Chaetomium spp. - малоизвестный патоген на культурах семейства Сельдерейные / Л. Т. Тимина, И. А. Енгалычева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48-51.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Выделены и идентифицированы на овощных культурах сем. Сельдерейные малоизвестные патогены p. Chaetomium. Отмечена пораженность семян моркови, кориандра, тмина, укропа и фенхеля разными видами этого патогена.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1745.    </w:t>
      </w:r>
      <w:r>
        <w:rPr>
          <w:rFonts w:ascii="Arial CYR" w:hAnsi="Arial CYR" w:cs="Arial CYR"/>
          <w:b/>
          <w:bCs/>
          <w:sz w:val="20"/>
          <w:szCs w:val="20"/>
        </w:rPr>
        <w:t>Тимофеев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Добыча нефти и экология: российские особенности и проблемы на примере Самотлорского месторождения / И. В. Тимофеев, И. В. Клепиков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последние десятилетия резко увеличилась площадь территорий, загрязненных углеводородами в результате добычи и транспортировки нефти и нефтепродуктов. Значительные по площади и степени проявления изменения экосистем относятся к крупным  месторождениям, разработка которых ведется несколько десятков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1746.    </w:t>
      </w:r>
      <w:r>
        <w:rPr>
          <w:rFonts w:ascii="Arial CYR" w:hAnsi="Arial CYR" w:cs="Arial CYR"/>
          <w:b/>
          <w:bCs/>
          <w:sz w:val="20"/>
          <w:szCs w:val="20"/>
        </w:rPr>
        <w:t>Тимошенко 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"Нам бы только за бережок Аляски зацепиться..." / М. Тимошенко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43-49.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битве за российскую Арктику, развернувшейся после окончания Второй мировой войны, советское руководство не исключало радикальной военной 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1747.    </w:t>
      </w:r>
      <w:r>
        <w:rPr>
          <w:rFonts w:ascii="Arial CYR" w:hAnsi="Arial CYR" w:cs="Arial CYR"/>
          <w:b/>
          <w:bCs/>
          <w:sz w:val="20"/>
          <w:szCs w:val="20"/>
        </w:rPr>
        <w:t>Тимошина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сортов картофеля различных сроков созревания и качество клубней в зависимости от применения макро- и микроэлементов / Н. А. Тимошина, Л. С. </w:t>
      </w:r>
      <w:r>
        <w:rPr>
          <w:rFonts w:ascii="Arial CYR" w:hAnsi="Arial CYR" w:cs="Arial CYR"/>
          <w:sz w:val="20"/>
          <w:szCs w:val="20"/>
        </w:rPr>
        <w:lastRenderedPageBreak/>
        <w:t xml:space="preserve">Федотова, Е. В. Князева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с 9 сортами картофеля отечественной селекции в условиях Центрального региона РФ на дерново-подзолистой супесчаный почве показали, что за период с 2011 по 2014 гг. основное внесение минеральных удобрений увеличивало урожайность ранних и среднеранних сортов на 34-48%, среднеспелых и поздних - на 25-29%.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1748.    </w:t>
      </w:r>
      <w:r>
        <w:rPr>
          <w:rFonts w:ascii="Arial CYR" w:hAnsi="Arial CYR" w:cs="Arial CYR"/>
          <w:b/>
          <w:bCs/>
          <w:sz w:val="20"/>
          <w:szCs w:val="20"/>
        </w:rPr>
        <w:t>Тимошинов Р.В.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сидерата клевера на продуктивность культур в севооборотах в Приморском крае / Р. В. Тимошинов, Е. Ж. Кушаева, Л. Е. Бабинец // Защита и карантин растений.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25-26.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что наличие в севообороте клевера способствует воспроизводству плодородия почвы и поддержанию благоприятной фитосанитарной обстановки, что обусловливает стабильное формирование урожайности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1749.    </w:t>
      </w:r>
      <w:r>
        <w:rPr>
          <w:rFonts w:ascii="Arial CYR" w:hAnsi="Arial CYR" w:cs="Arial CYR"/>
          <w:b/>
          <w:bCs/>
          <w:sz w:val="20"/>
          <w:szCs w:val="20"/>
        </w:rPr>
        <w:t>Титаренко Ю.Ю.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Что такое тепловизионный контроль промышленных печей / Ю. Ю. Титаренко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37-41.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Указаны причины увеличения температуры наружной поверхности корпуса печи.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1750.    </w:t>
      </w:r>
      <w:r>
        <w:rPr>
          <w:rFonts w:ascii="Arial CYR" w:hAnsi="Arial CYR" w:cs="Arial CYR"/>
          <w:b/>
          <w:bCs/>
          <w:sz w:val="20"/>
          <w:szCs w:val="20"/>
        </w:rPr>
        <w:t>Титов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параметров эффективности электроциклона / А. Г. Титов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19-23.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Исследованы возможности повышения эффективности очистки воздуха от газообразных отходов 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1751.    </w:t>
      </w:r>
      <w:r>
        <w:rPr>
          <w:rFonts w:ascii="Arial CYR" w:hAnsi="Arial CYR" w:cs="Arial CYR"/>
          <w:b/>
          <w:bCs/>
          <w:sz w:val="20"/>
          <w:szCs w:val="20"/>
        </w:rPr>
        <w:t>Титов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"Представляйте меня таким же, как был..." / А. Титов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солдату Александру Титову, воевавшему в ростовских степях и погибшему в неравном бою с новыми танками "Тигр" немецко-фашисткой армии.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1752.    </w:t>
      </w:r>
      <w:r>
        <w:rPr>
          <w:rFonts w:ascii="Arial CYR" w:hAnsi="Arial CYR" w:cs="Arial CYR"/>
          <w:b/>
          <w:bCs/>
          <w:sz w:val="20"/>
          <w:szCs w:val="20"/>
        </w:rPr>
        <w:t>Тихомиров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Инфракрасный облучатель телят / Д. А. Тихомиров, А. В. Кузьмичев, Н. Г. Ламонов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комплект энергоэффективного оборудования для локального обогрева телят профилакторного периода, общий вид и схема автоматического регулирования теплового потока от инфракрасного (ИК) облучателя.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1753.    </w:t>
      </w:r>
      <w:r>
        <w:rPr>
          <w:rFonts w:ascii="Arial CYR" w:hAnsi="Arial CYR" w:cs="Arial CYR"/>
          <w:b/>
          <w:bCs/>
          <w:sz w:val="20"/>
          <w:szCs w:val="20"/>
        </w:rPr>
        <w:t>Тихомиров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Энергосберегающая установка для содержания и обогревания телят / Д. А. Тихомиров, А. В. Кузьмичев, Н. Г. Ламонов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энергосберегающая установка для обогрева и содержания телят профилакторного периода. Дано описание ее работы, схемы управления, показан график распределения плотности теплового потока.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1754.    </w:t>
      </w:r>
      <w:r>
        <w:rPr>
          <w:rFonts w:ascii="Arial CYR" w:hAnsi="Arial CYR" w:cs="Arial CYR"/>
          <w:b/>
          <w:bCs/>
          <w:sz w:val="20"/>
          <w:szCs w:val="20"/>
        </w:rPr>
        <w:t>Тихонов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Распродажа солнечной здравницы / В. Тихонов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152-153.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Бои за историю Крыма в послевоенном СССР.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1755.    </w:t>
      </w:r>
      <w:r>
        <w:rPr>
          <w:rFonts w:ascii="Arial CYR" w:hAnsi="Arial CYR" w:cs="Arial CYR"/>
          <w:b/>
          <w:bCs/>
          <w:sz w:val="20"/>
          <w:szCs w:val="20"/>
        </w:rPr>
        <w:t>Тихонова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экономического регулирования инвестиционной деятельности в сельском хозяйстве / А. И. Тихонова // Землеустройство, кадастр и мониторинг земель.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53-55.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Показаны понятие и сущность экономического регулирования инвестиционной </w:t>
      </w:r>
      <w:r>
        <w:rPr>
          <w:rFonts w:ascii="Arial CYR" w:hAnsi="Arial CYR" w:cs="Arial CYR"/>
          <w:sz w:val="20"/>
          <w:szCs w:val="20"/>
        </w:rPr>
        <w:lastRenderedPageBreak/>
        <w:t>деятельности в сельском хозяйстве.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1756.    </w:t>
      </w:r>
      <w:r>
        <w:rPr>
          <w:rFonts w:ascii="Arial CYR" w:hAnsi="Arial CYR" w:cs="Arial CYR"/>
          <w:b/>
          <w:bCs/>
          <w:sz w:val="20"/>
          <w:szCs w:val="20"/>
        </w:rPr>
        <w:t>Тишанинов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Многоканальные делители потока зерна / Н. П. Тишанинов, А. В. Анашкин // Сельский механизатор.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оценка технологических возможностей и области применения многоканальных делителей потока зерна с пружинной грузовоспринимающей системой, расходные характеристики и показатели качества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1757.    </w:t>
      </w:r>
      <w:r>
        <w:rPr>
          <w:rFonts w:ascii="Arial CYR" w:hAnsi="Arial CYR" w:cs="Arial CYR"/>
          <w:b/>
          <w:bCs/>
          <w:sz w:val="20"/>
          <w:szCs w:val="20"/>
        </w:rPr>
        <w:t>Тишанинов Н.П.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триерного блока / Н. П. Тишанинов, А. В. Анашкин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14-15.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оценка уровня использования технологий послеуборочной обработки зерна в условиях сельскохозяйственных предприятий, предложен вариант модернизации триерного блока включением в его конструкцию средства управления опережением подачи зерна в овсюжные цилиндры.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1758.    </w:t>
      </w:r>
      <w:r>
        <w:rPr>
          <w:rFonts w:ascii="Arial CYR" w:hAnsi="Arial CYR" w:cs="Arial CYR"/>
          <w:b/>
          <w:bCs/>
          <w:sz w:val="20"/>
          <w:szCs w:val="20"/>
        </w:rPr>
        <w:t>Тищенко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орошения и регулятора роста "Плантафол 30" на семенную продуктивность и посевные качества семян люцерны / А. В. Тищенко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39-43.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проанализированы пути повышения урожайности семян люцерны (сорта Унитро и Зоряна). Определено, что наибольшей семенной продуктивностью как при капельном орошении, так и  в условиях естественного увлажнения обладает сорт Унитро. Применение регулятора роста "Плантафол 30" способствовало увеличению урожайности и посевных качеств семян обоих сортов люцерны.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1759.    </w:t>
      </w:r>
      <w:r>
        <w:rPr>
          <w:rFonts w:ascii="Arial CYR" w:hAnsi="Arial CYR" w:cs="Arial CYR"/>
          <w:b/>
          <w:bCs/>
          <w:sz w:val="20"/>
          <w:szCs w:val="20"/>
        </w:rPr>
        <w:t>Ткач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Маркетинговое управление агропромышленным комплексом в условиях ВТО и экономических санкций / А. В. Ткач , А. С. Жуков, А. С. Нечитайлов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управление деятельностью сельским хозяйством в условиях ВТО и санкций, анализируются причины, сдерживающие развитие сельского хозяйства и сельскохозяйственной потребительской кооперации.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1760.    </w:t>
      </w:r>
      <w:r>
        <w:rPr>
          <w:rFonts w:ascii="Arial CYR" w:hAnsi="Arial CYR" w:cs="Arial CYR"/>
          <w:b/>
          <w:bCs/>
          <w:sz w:val="20"/>
          <w:szCs w:val="20"/>
        </w:rPr>
        <w:t>Ткач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направления повышения эффективности кооперации / А. В. Ткач, Т. Е. Романова // Экономика сельскохозяйственных и перерабатывающих предприятий.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47-51.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определению перспективы развития сельскохозяйственной потребительской кооперации.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1761.    </w:t>
      </w:r>
      <w:r>
        <w:rPr>
          <w:rFonts w:ascii="Arial CYR" w:hAnsi="Arial CYR" w:cs="Arial CYR"/>
          <w:b/>
          <w:bCs/>
          <w:sz w:val="20"/>
          <w:szCs w:val="20"/>
        </w:rPr>
        <w:t>Ткач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Потребительская кооперация в инфраструктуре экономики страны / А. В. Ткач, Н. М. Плиева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35-40.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деятельность потребительских обществ и союзов потребкооперации системы Центросоюза РФ в системе национальной экономики, торговом снабжении населения, в продовольственном обеспечении, развитии сети услуг в сельской местности. определено место потребкооперации в формировании продовольственных ресурсов, предлагаются направления развития потребительской кооперации.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1762.    </w:t>
      </w:r>
      <w:r>
        <w:rPr>
          <w:rFonts w:ascii="Arial CYR" w:hAnsi="Arial CYR" w:cs="Arial CYR"/>
          <w:b/>
          <w:bCs/>
          <w:sz w:val="20"/>
          <w:szCs w:val="20"/>
        </w:rPr>
        <w:t>Тлепцок Р.А.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Кавказский вектор Российской политики / Р. А. Тлепцок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17-21.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Рассмотрены проблемы, связанные с теоретико-методологическим обоснованием </w:t>
      </w:r>
      <w:r>
        <w:rPr>
          <w:rFonts w:ascii="Arial CYR" w:hAnsi="Arial CYR" w:cs="Arial CYR"/>
          <w:sz w:val="20"/>
          <w:szCs w:val="20"/>
        </w:rPr>
        <w:lastRenderedPageBreak/>
        <w:t>кавказского вектора в политической истории России, что создает предпосылки для более системного изучения истории Кавказа на основе нового уровня понимания базовых принципов функционирования системы международных отношений.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1763.    </w:t>
      </w:r>
      <w:r>
        <w:rPr>
          <w:rFonts w:ascii="Arial CYR" w:hAnsi="Arial CYR" w:cs="Arial CYR"/>
          <w:b/>
          <w:bCs/>
          <w:sz w:val="20"/>
          <w:szCs w:val="20"/>
        </w:rPr>
        <w:t>Тойгамбаев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параметров технологического процесса восстановления бронзовых втулок центробежной заливкой с электродуговым нагревом / С. К. Тойгамбаев // МЭСХ.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25-26.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Изложена методика определения основных параметров технологического процесса восстановления изношенных бронзовых втулок скольжения центробежной заливкой бронзы, расплавленной электрической дугой.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1764.    </w:t>
      </w:r>
      <w:r>
        <w:rPr>
          <w:rFonts w:ascii="Arial CYR" w:hAnsi="Arial CYR" w:cs="Arial CYR"/>
          <w:b/>
          <w:bCs/>
          <w:sz w:val="20"/>
          <w:szCs w:val="20"/>
        </w:rPr>
        <w:t>Тойгамбаев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Установка для мойки автомобилей с замкнутым циклом использования воды / С. К. Тойгамбаев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рациональная организация мойки автомобилей с максимальной механизацией при экономном расходе воды за счет повторного ее использования, что уменьшает экологический ущерб окружающей среде.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1765.    </w:t>
      </w:r>
      <w:r>
        <w:rPr>
          <w:rFonts w:ascii="Arial CYR" w:hAnsi="Arial CYR" w:cs="Arial CYR"/>
          <w:b/>
          <w:bCs/>
          <w:sz w:val="20"/>
          <w:szCs w:val="20"/>
        </w:rPr>
        <w:t>Толеубаев К.М.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Биологическая защита растений в Казахстане / К. М. Толеубаев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11-12.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общий обзор проблем, связанных с химическим контролем вредителей хлопчатника и тепличных культур, предложены альтернативные меры борьбы с ними.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1766.    </w:t>
      </w:r>
      <w:r>
        <w:rPr>
          <w:rFonts w:ascii="Arial CYR" w:hAnsi="Arial CYR" w:cs="Arial CYR"/>
          <w:b/>
          <w:bCs/>
          <w:sz w:val="20"/>
          <w:szCs w:val="20"/>
        </w:rPr>
        <w:t>Толкач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Вирусные болезни капустных культур в Приморье / В. Ф. Толкач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Приморском крае на растениях сем. Капустные выявлены вирусы мозаики турнепса, мозаики цветной капусты и мозаики редиса. Даны рекомендации по защите растений овощных культур от вирусных болезней.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1767.    </w:t>
      </w:r>
      <w:r>
        <w:rPr>
          <w:rFonts w:ascii="Arial CYR" w:hAnsi="Arial CYR" w:cs="Arial CYR"/>
          <w:b/>
          <w:bCs/>
          <w:sz w:val="20"/>
          <w:szCs w:val="20"/>
        </w:rPr>
        <w:t>Толмачев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Фотосинтетическая деятельность и продуктивность сои сорта Лидия в зависимости от технологии возделывания / М. В. Толмачев, А. Н. Гайдученко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изучения влияния традиционной и альтернативной (No-till) технологий возделывания сои на рост, развитие и фотосинтетическую деятельность растений проводили исследования на луговой черноземовидной почве в условиях Амурской области по общепринятым методикам, а также с использованием прибора MINI-PAM для измерения квантовой эффективности фотосинтеза.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1768.    </w:t>
      </w:r>
      <w:r>
        <w:rPr>
          <w:rFonts w:ascii="Arial CYR" w:hAnsi="Arial CYR" w:cs="Arial CYR"/>
          <w:b/>
          <w:bCs/>
          <w:sz w:val="20"/>
          <w:szCs w:val="20"/>
        </w:rPr>
        <w:t>Толчевская О.Е.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данных ДЗЗ из космоса и ГИС - технологий для мониторинга сельскохозяйственных угодий / О. Е. Толчевская // Геопрофи.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16-19.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 использовании стандартных наземных методов контроль за севооборотом значительно затруднен. Поэтому, для этих целей требуется использование современных технологий, которыми могут выступить данные дистанционного зондирования Земли из космоса и геоинформационные технологии.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1769.    </w:t>
      </w:r>
      <w:r>
        <w:rPr>
          <w:rFonts w:ascii="Arial CYR" w:hAnsi="Arial CYR" w:cs="Arial CYR"/>
          <w:b/>
          <w:bCs/>
          <w:sz w:val="20"/>
          <w:szCs w:val="20"/>
        </w:rPr>
        <w:t>Тончева Н.Н.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Машина для уборки капусты в контейнеры / Н. Н. Тончева, А. Н. Самсонов, М. Ю. Иванов // Сельский механизатор.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Предложена машина для уборки капусты в контейнеры, позволяющая снизить повреждаемость кочанов при уборке, транспортировании, закладке на хранение и повысить </w:t>
      </w:r>
      <w:r>
        <w:rPr>
          <w:rFonts w:ascii="Arial CYR" w:hAnsi="Arial CYR" w:cs="Arial CYR"/>
          <w:sz w:val="20"/>
          <w:szCs w:val="20"/>
        </w:rPr>
        <w:lastRenderedPageBreak/>
        <w:t>лежкость убранной продукции. Приведены ее схема и технологический процесс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1770.    </w:t>
      </w:r>
      <w:r>
        <w:rPr>
          <w:rFonts w:ascii="Arial CYR" w:hAnsi="Arial CYR" w:cs="Arial CYR"/>
          <w:b/>
          <w:bCs/>
          <w:sz w:val="20"/>
          <w:szCs w:val="20"/>
        </w:rPr>
        <w:t>Торопова Е.Ю.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Альтернариоз зерна яровой пшеницы и ячменя В Западной Сибири и Восточном Зауралье / Е. Ю. Торопова, А. А. Кириченко, О. А. Казакова, И. Н. Порсев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20-22.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оценки фитосанитарного состояния семян яровой пшеницы и ячменя.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1771.    </w:t>
      </w:r>
      <w:r>
        <w:rPr>
          <w:rFonts w:ascii="Arial CYR" w:hAnsi="Arial CYR" w:cs="Arial CYR"/>
          <w:b/>
          <w:bCs/>
          <w:sz w:val="20"/>
          <w:szCs w:val="20"/>
        </w:rPr>
        <w:t>Торопова Е.Ю.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Биостима Масличного в защите льна-долгунца от фузариоза / Е. Ю. Торопова, И. Н. Порсев, Н. А. Купцевич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проведенные в Курганской области в 2013 и 2014 гг. на двух сортах льна-долгунца, показали, что применение удобрения Биостим Масличный в фазе "елочки" снизило развитие фузариоза льна ниже ЭПВ (20%), повысив устойчивость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1772.    </w:t>
      </w:r>
      <w:r>
        <w:rPr>
          <w:rFonts w:ascii="Arial CYR" w:hAnsi="Arial CYR" w:cs="Arial CYR"/>
          <w:b/>
          <w:bCs/>
          <w:sz w:val="20"/>
          <w:szCs w:val="20"/>
        </w:rPr>
        <w:t>Тошболтаев М.Т.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Совершенствование корнеклубнеуборочной машины / М. Т. Тошболтаев, Ж. Р. Норчаев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Представлено описание конструкции опытного копателя корнеклубнеплодов, отмечены ее основные особенности и принцип работы.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1773.    </w:t>
      </w:r>
      <w:r>
        <w:rPr>
          <w:rFonts w:ascii="Arial CYR" w:hAnsi="Arial CYR" w:cs="Arial CYR"/>
          <w:b/>
          <w:bCs/>
          <w:sz w:val="20"/>
          <w:szCs w:val="20"/>
        </w:rPr>
        <w:t>Трепашко Л.И.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Целесообразность защиты кукурузы от стеблевого кукурузного мотылька в Беларуси / Л. И. Трепашко, А. В. Быковская // Защита и карантин растений.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данные по вредоносности стеблевого кукурузного мотылька в условиях Белоруссии. Установлено влияние типа повреждения растений фитофагом на биологический урожай зерна кукурузы.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1774.    </w:t>
      </w:r>
      <w:r>
        <w:rPr>
          <w:rFonts w:ascii="Arial CYR" w:hAnsi="Arial CYR" w:cs="Arial CYR"/>
          <w:b/>
          <w:bCs/>
          <w:sz w:val="20"/>
          <w:szCs w:val="20"/>
        </w:rPr>
        <w:t>Третьякова Т.В.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орден Славы в семнадцать лет / Т. В. Третьякова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ветерану ВОВ Василию Афанасьевичу Телушкину.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1775.    </w:t>
      </w:r>
      <w:r>
        <w:rPr>
          <w:rFonts w:ascii="Arial CYR" w:hAnsi="Arial CYR" w:cs="Arial CYR"/>
          <w:b/>
          <w:bCs/>
          <w:sz w:val="20"/>
          <w:szCs w:val="20"/>
        </w:rPr>
        <w:t>Третьяченко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Установление границ поселений и населенных пунктов как инструмент эффективного использования земель  / А. А. Третьяченко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59-63.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приводится анализ актуальной законодательной базы по вопросу установления границ поселений и населенных пунктов. Также рассмотрены существующие проблемы, касающиеся процедуры упорядочения, описания и установления границ поселений и населенных пунктов.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1776.    </w:t>
      </w:r>
      <w:r>
        <w:rPr>
          <w:rFonts w:ascii="Arial CYR" w:hAnsi="Arial CYR" w:cs="Arial CYR"/>
          <w:b/>
          <w:bCs/>
          <w:sz w:val="20"/>
          <w:szCs w:val="20"/>
        </w:rPr>
        <w:t>Три способа заплатить</w:t>
      </w:r>
      <w:r>
        <w:rPr>
          <w:rFonts w:ascii="Arial CYR" w:hAnsi="Arial CYR" w:cs="Arial CYR"/>
          <w:sz w:val="20"/>
          <w:szCs w:val="20"/>
        </w:rPr>
        <w:t xml:space="preserve"> свои налоги без очередей и бумажной волокиты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88-99.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заплатить налог через интернет.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1777.    </w:t>
      </w:r>
      <w:r>
        <w:rPr>
          <w:rFonts w:ascii="Arial CYR" w:hAnsi="Arial CYR" w:cs="Arial CYR"/>
          <w:b/>
          <w:bCs/>
          <w:sz w:val="20"/>
          <w:szCs w:val="20"/>
        </w:rPr>
        <w:t>Троцкий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"Крапиву" наказали за выбросы / А. Троцкий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Природоохранные органы выявили многочисленные нарушения при разработке компанией "Газпромнефть-Восток" Крапивинского нефтяного месторождения.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1778.    </w:t>
      </w:r>
      <w:r>
        <w:rPr>
          <w:rFonts w:ascii="Arial CYR" w:hAnsi="Arial CYR" w:cs="Arial CYR"/>
          <w:b/>
          <w:bCs/>
          <w:sz w:val="20"/>
          <w:szCs w:val="20"/>
        </w:rPr>
        <w:t>Троцкий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Мастер-класс для омских врачей / А. Троцкий // Тарское Прииртышье. - 2015. - </w:t>
      </w:r>
      <w:r>
        <w:rPr>
          <w:rFonts w:ascii="Arial CYR" w:hAnsi="Arial CYR" w:cs="Arial CYR"/>
          <w:b/>
          <w:bCs/>
          <w:sz w:val="20"/>
          <w:szCs w:val="20"/>
        </w:rPr>
        <w:t>6 авг.</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Омские клиники выходят на новый уровень в лечении рака печени благодаря коллегам из Нижнего Новгорода.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1779.    </w:t>
      </w:r>
      <w:r>
        <w:rPr>
          <w:rFonts w:ascii="Arial CYR" w:hAnsi="Arial CYR" w:cs="Arial CYR"/>
          <w:b/>
          <w:bCs/>
          <w:sz w:val="20"/>
          <w:szCs w:val="20"/>
        </w:rPr>
        <w:t>Трубилин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сельскохозяйственной техники / Е. И. Трубилин, С. М. Борисова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проблемы оптимального использования МТП, нулевой обработки почвы, ультрамалообъемного опрыскивания полевых культур и др.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1780.    </w:t>
      </w:r>
      <w:r>
        <w:rPr>
          <w:rFonts w:ascii="Arial CYR" w:hAnsi="Arial CYR" w:cs="Arial CYR"/>
          <w:b/>
          <w:bCs/>
          <w:sz w:val="20"/>
          <w:szCs w:val="20"/>
        </w:rPr>
        <w:t>Трубицына Н.А.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Аквапластика - водоустройство в ландшафтной архитектуре / Н. А. Трубицына, М. Ю. Лимонад // Землеустройство, кадастр и мониторинг земель. - 2015. - </w:t>
      </w:r>
      <w:r>
        <w:rPr>
          <w:rFonts w:ascii="Arial" w:hAnsi="Arial" w:cs="Arial"/>
          <w:b/>
          <w:bCs/>
          <w:sz w:val="20"/>
          <w:szCs w:val="20"/>
        </w:rPr>
        <w:t>№8</w:t>
      </w:r>
      <w:r>
        <w:rPr>
          <w:rFonts w:ascii="Arial" w:hAnsi="Arial" w:cs="Arial"/>
          <w:sz w:val="20"/>
          <w:szCs w:val="20"/>
        </w:rPr>
        <w:t xml:space="preserve">. - </w:t>
      </w:r>
      <w:r>
        <w:rPr>
          <w:rFonts w:ascii="Arial CYR" w:hAnsi="Arial CYR" w:cs="Arial CYR"/>
          <w:sz w:val="20"/>
          <w:szCs w:val="20"/>
        </w:rPr>
        <w:t>С. 16-27.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работе рассматривается вопросы создания ландшафтно-архитектурных сооружений (ЛАС) и ландшафтно-архитектурных комплексов (ЛАК) средствами акваархитектуры. Приведено понятие аквапластики.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1781.    </w:t>
      </w:r>
      <w:r>
        <w:rPr>
          <w:rFonts w:ascii="Arial CYR" w:hAnsi="Arial CYR" w:cs="Arial CYR"/>
          <w:b/>
          <w:bCs/>
          <w:sz w:val="20"/>
          <w:szCs w:val="20"/>
        </w:rPr>
        <w:t>Трущенко А.Ю.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показателей водного режима аналогов яровой мягкой пшеницы Саратовская 29 / А. Ю. Трущенко, В. П. Шаманин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данные об основных показателях водного режима растений - аналогов яровой мягкой пшеницы Саратовская 29 в сравнении с индикатором засухоустойчивости - исходным сортом Саратовская 29 за 1999-2001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1782.    </w:t>
      </w:r>
      <w:r>
        <w:rPr>
          <w:rFonts w:ascii="Arial CYR" w:hAnsi="Arial CYR" w:cs="Arial CYR"/>
          <w:b/>
          <w:bCs/>
          <w:sz w:val="20"/>
          <w:szCs w:val="20"/>
        </w:rPr>
        <w:t>Турина Е.Л.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Применение полифункциональных биопрепаратов при выращивании бобовых культур в Крыму / Е. Л. Турина, С. В. Дидович, Р. А. Кулинич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Объект исследований - особенности взаимодействия полифункциональных биоагентов микробиологических препаратов с растениями бобовых культур в агроценозах.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1783.    </w:t>
      </w:r>
      <w:r>
        <w:rPr>
          <w:rFonts w:ascii="Arial CYR" w:hAnsi="Arial CYR" w:cs="Arial CYR"/>
          <w:b/>
          <w:bCs/>
          <w:sz w:val="20"/>
          <w:szCs w:val="20"/>
        </w:rPr>
        <w:t>Туровский Б.В.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Комбинированные почвообрабатывающие машины / Б. В. Туровский, В. Н. Ефремова, О. В. Овсянникова, И. К. Трифонов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целесообразность глубокой плужной обработки почвообрабатывающими машинами, перспективность разработки комбинированных агрегатов.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1784.    </w:t>
      </w:r>
      <w:r>
        <w:rPr>
          <w:rFonts w:ascii="Arial CYR" w:hAnsi="Arial CYR" w:cs="Arial CYR"/>
          <w:b/>
          <w:bCs/>
          <w:sz w:val="20"/>
          <w:szCs w:val="20"/>
        </w:rPr>
        <w:t>Турусов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системы обработки почвы, удобрений, гербицида и регулятора роста на сорный компонент в посевах озимой пшеницы / В. И. Турусов, В. М. Гармашов  [и др.] // Защита и карантин растений.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26-28.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результатов исследований по влиянию обработки почвы, минеральных удобрений, гербицидов и полифункционального препарата Альбит на физические свойства почвы, засоренность посевов и формирование урожайности зерна озимой пшеницы на черноземе обыкновенном.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1785.    </w:t>
      </w:r>
      <w:r>
        <w:rPr>
          <w:rFonts w:ascii="Arial CYR" w:hAnsi="Arial CYR" w:cs="Arial CYR"/>
          <w:b/>
          <w:bCs/>
          <w:sz w:val="20"/>
          <w:szCs w:val="20"/>
        </w:rPr>
        <w:t>Турусов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гидрологического профиля и оценка влагозапасов черноземов Воронежской области / В. И. Турусов, Ю. И. Чевердин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Исследования проведены в 2006-2015 гг. с целью изучения характера увлажненности почвенного профиля черноземов юго-востока Центрально-Черноземной зоны. Выявлен </w:t>
      </w:r>
      <w:r>
        <w:rPr>
          <w:rFonts w:ascii="Arial CYR" w:hAnsi="Arial CYR" w:cs="Arial CYR"/>
          <w:sz w:val="20"/>
          <w:szCs w:val="20"/>
        </w:rPr>
        <w:lastRenderedPageBreak/>
        <w:t>повышенный температурный фон при резком недостатке атмосферных осадков, особенно в ответственные фазы развития растений.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1786.    </w:t>
      </w:r>
      <w:r>
        <w:rPr>
          <w:rFonts w:ascii="Arial CYR" w:hAnsi="Arial CYR" w:cs="Arial CYR"/>
          <w:b/>
          <w:bCs/>
          <w:sz w:val="20"/>
          <w:szCs w:val="20"/>
        </w:rPr>
        <w:t>Турусов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Ресурсосберегающие технологии при возделывании овса / В. И. Турусов, И. М. Корнилов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изучения элементов технологии возделывания овса в условиях Воронежской области. выявлены возможности повышения продуктивности культуры и снижения энергозатрат на возделывание.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1787.    </w:t>
      </w:r>
      <w:r>
        <w:rPr>
          <w:rFonts w:ascii="Arial CYR" w:hAnsi="Arial CYR" w:cs="Arial CYR"/>
          <w:b/>
          <w:bCs/>
          <w:sz w:val="20"/>
          <w:szCs w:val="20"/>
        </w:rPr>
        <w:t>Турусов В.И.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Состояние озимых в ЦЧЗ и рекомендации по уходу за ними весной / В. И. Турусов, А. М. Новичихин, В. М. Гармашов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12-14.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Состояние озимых и их перезимовка служат индикатором продуктивности зернового клина. Как показывает анализ статистических данных, в неблагоприятные для озимых годы валовой сбор зерна значительно снижается.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1788.    </w:t>
      </w:r>
      <w:r>
        <w:rPr>
          <w:rFonts w:ascii="Arial CYR" w:hAnsi="Arial CYR" w:cs="Arial CYR"/>
          <w:b/>
          <w:bCs/>
          <w:sz w:val="20"/>
          <w:szCs w:val="20"/>
        </w:rPr>
        <w:t>Тухватуллин Б.Р.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Приоритеты развития инновационных процессов в аграрном секторе экономики / Б. Р. Тухватуллин // Экономика сельскохозяйственных и перерабатывающих предприятий.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35-40.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приоритетные направления инновационного развития аграрного предприятия на основе внедрения в производственный процесс наукоемких технологий, обеспечивающих повышение качества и расширение номенклатуры производимой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1789.    </w:t>
      </w:r>
      <w:r>
        <w:rPr>
          <w:rFonts w:ascii="Arial CYR" w:hAnsi="Arial CYR" w:cs="Arial CYR"/>
          <w:b/>
          <w:bCs/>
          <w:sz w:val="20"/>
          <w:szCs w:val="20"/>
        </w:rPr>
        <w:t>Тухтакузиев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параметров бороздореза зерновой сеялки для поливного земледелия / А. Тухтакузиев, А. Ибрагимов // МЭСХ.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основные результаты теоретических исследований по обоснованию параметров бороздореза зерновой сеялки для поливного земледелия.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1790.    </w:t>
      </w:r>
      <w:r>
        <w:rPr>
          <w:rFonts w:ascii="Arial CYR" w:hAnsi="Arial CYR" w:cs="Arial CYR"/>
          <w:b/>
          <w:bCs/>
          <w:sz w:val="20"/>
          <w:szCs w:val="20"/>
        </w:rPr>
        <w:t>Тында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Расчет оптимальной массы прикатывающего катка / А. Н. Тында, А. Ю. Минаков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методика расчета оптимальной массы прикатывающего катка. Приведены результаты полевых испытаний. Использование данной методики позволит увеличить урожайность выращиваемых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1791.    </w:t>
      </w:r>
      <w:r>
        <w:rPr>
          <w:rFonts w:ascii="Arial CYR" w:hAnsi="Arial CYR" w:cs="Arial CYR"/>
          <w:b/>
          <w:bCs/>
          <w:sz w:val="20"/>
          <w:szCs w:val="20"/>
        </w:rPr>
        <w:t>Тюрин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Селекция сортов вики посевной зернофуражного и укосного использования / Ю. С. Тюрин, В. М. Косолапов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29-32.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Освещены первые в России результаты использования зерна вики в кормлении животных, требования к исходному материалу, причины отсутствия зернофуражных сортов, результаты зоотехнической оценки зерна вики, новый сорт Валентина.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1792.    </w:t>
      </w:r>
      <w:r>
        <w:rPr>
          <w:rFonts w:ascii="Arial CYR" w:hAnsi="Arial CYR" w:cs="Arial CYR"/>
          <w:b/>
          <w:bCs/>
          <w:sz w:val="20"/>
          <w:szCs w:val="20"/>
        </w:rPr>
        <w:t>Тюрюков А.Г.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улучшения пойменных лугов Приобья / А. Г. Тюрюков // Сибирский вестник с.-х. науки.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63-68.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ресурсосберегающие приемы улучшения пойменных лугов Приобья. Исследования проведены в 1995-1997 гг. на пойменных лугах АО "Скала" Колыванского района Новосибирской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1793.    </w:t>
      </w:r>
      <w:r>
        <w:rPr>
          <w:rFonts w:ascii="Arial CYR" w:hAnsi="Arial CYR" w:cs="Arial CYR"/>
          <w:b/>
          <w:bCs/>
          <w:sz w:val="20"/>
          <w:szCs w:val="20"/>
        </w:rPr>
        <w:t>Тяпкин Н.Т.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инвестиций в сельском хозяйстве / Н. Т. Тяпкин, Н. А. </w:t>
      </w:r>
      <w:r>
        <w:rPr>
          <w:rFonts w:ascii="Arial CYR" w:hAnsi="Arial CYR" w:cs="Arial CYR"/>
          <w:sz w:val="20"/>
          <w:szCs w:val="20"/>
        </w:rPr>
        <w:lastRenderedPageBreak/>
        <w:t xml:space="preserve">Панина, М. А. Кукина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28-32.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источники и направления использования инвестиций в сельскохозяйственном производстве.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1794.    </w:t>
      </w:r>
      <w:r>
        <w:rPr>
          <w:rFonts w:ascii="Arial CYR" w:hAnsi="Arial CYR" w:cs="Arial CYR"/>
          <w:b/>
          <w:bCs/>
          <w:sz w:val="20"/>
          <w:szCs w:val="20"/>
        </w:rPr>
        <w:t>Тяпугин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Технология создания многолетних травостоев с участием фестулолиума в условиях европейского севера России / Е. А. Тяпугин, Н. Ю. Коновалова, П. Н. Калабашкин, С. С. Коновалова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результаты изучения способов создания и использования травостоев с участием фестулолиума. Исследования проводились в 2011-2014 годах на опытном поле Северо-западного НИИ молочного и лугопастбищного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1795.    </w:t>
      </w:r>
      <w:r>
        <w:rPr>
          <w:rFonts w:ascii="Arial CYR" w:hAnsi="Arial CYR" w:cs="Arial CYR"/>
          <w:b/>
          <w:bCs/>
          <w:sz w:val="20"/>
          <w:szCs w:val="20"/>
        </w:rPr>
        <w:t>У сотрудников с</w:t>
      </w:r>
      <w:r>
        <w:rPr>
          <w:rFonts w:ascii="Arial CYR" w:hAnsi="Arial CYR" w:cs="Arial CYR"/>
          <w:sz w:val="20"/>
          <w:szCs w:val="20"/>
        </w:rPr>
        <w:t xml:space="preserve"> детьми берите заявления по новой форме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 2 февраля сотрудники, которые хотят взять дополнительные выходные за ребенком-инвалидом, должны подать заявление по специальной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1796.    </w:t>
      </w:r>
      <w:r>
        <w:rPr>
          <w:rFonts w:ascii="Arial CYR" w:hAnsi="Arial CYR" w:cs="Arial CYR"/>
          <w:b/>
          <w:bCs/>
          <w:sz w:val="20"/>
          <w:szCs w:val="20"/>
        </w:rPr>
        <w:t>Уваров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селекции на урожайность и качество семян гороха / В. Н. Уваров, Н. О. Костикова, А. М. Задорин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40-41.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селекции на повышение урожайности, технологичности и качество семян выведены новые среднеспелые (вегетационный период 73-80 сут.) сорта Темп, Софья и Родник.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1797.    </w:t>
      </w:r>
      <w:r>
        <w:rPr>
          <w:rFonts w:ascii="Arial CYR" w:hAnsi="Arial CYR" w:cs="Arial CYR"/>
          <w:b/>
          <w:bCs/>
          <w:sz w:val="20"/>
          <w:szCs w:val="20"/>
        </w:rPr>
        <w:t>Удобный способ отправить</w:t>
      </w:r>
      <w:r>
        <w:rPr>
          <w:rFonts w:ascii="Arial CYR" w:hAnsi="Arial CYR" w:cs="Arial CYR"/>
          <w:sz w:val="20"/>
          <w:szCs w:val="20"/>
        </w:rPr>
        <w:t xml:space="preserve"> сотрудника в отпуск за свой счет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58-59.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разрешения работодателя сотрудник помимо ежегодного оплачиваемого отпуска может взять отпуск без сохранения зарплаты.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1798.    </w:t>
      </w:r>
      <w:r>
        <w:rPr>
          <w:rFonts w:ascii="Arial CYR" w:hAnsi="Arial CYR" w:cs="Arial CYR"/>
          <w:b/>
          <w:bCs/>
          <w:sz w:val="20"/>
          <w:szCs w:val="20"/>
        </w:rPr>
        <w:t>Узаков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снижения энергоемкости холодильных камер / Г. Н. Узаков, Р. А. Захидов, С. М. Ужакулов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30-32.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рассматриваются ресурсы и эффективность использования нетрадиционных источников энергии для снижения энергоемкости хранения плодоовощных продуктов в холодильных камерах. предложены способы утилизации низкопотенциальной теплоты дыхания продуктов и вентиляционных выбросов.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1799.    </w:t>
      </w:r>
      <w:r>
        <w:rPr>
          <w:rFonts w:ascii="Arial CYR" w:hAnsi="Arial CYR" w:cs="Arial CYR"/>
          <w:b/>
          <w:bCs/>
          <w:sz w:val="20"/>
          <w:szCs w:val="20"/>
        </w:rPr>
        <w:t>Узаков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Энергосбережение в совмещенной системе "плодоовощехранилище-гелиотеплица" / Г. Н. Узаков // Аграрная наука.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31-32.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совмещенная термодинамическая система "овощехранилище-гелиотеплица" и научно обоснована энергетическая эффективность применения холодильного цикла, то есть тепловых насосов для одновременного отопления и охлаждения комплекса.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1800.    </w:t>
      </w:r>
      <w:r>
        <w:rPr>
          <w:rFonts w:ascii="Arial CYR" w:hAnsi="Arial CYR" w:cs="Arial CYR"/>
          <w:b/>
          <w:bCs/>
          <w:sz w:val="20"/>
          <w:szCs w:val="20"/>
        </w:rPr>
        <w:t>Узун В.Я.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формирования и расходования аграрного бюджета в России, США, Канаде и ЕС / В. Я. Узун // Экономика сельскохозяйственных и перерабатывающих предприятий.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32-41.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 анализ особенностей формирования и расходования аграрного бюджета в России в сравнении с США, Канадой и ЕС.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1801.    </w:t>
      </w:r>
      <w:r>
        <w:rPr>
          <w:rFonts w:ascii="Arial CYR" w:hAnsi="Arial CYR" w:cs="Arial CYR"/>
          <w:b/>
          <w:bCs/>
          <w:sz w:val="20"/>
          <w:szCs w:val="20"/>
        </w:rPr>
        <w:t>Ульяненко Л.Н.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Интегрированная система защиты семенных посадок картофеля в Калужской </w:t>
      </w:r>
      <w:r>
        <w:rPr>
          <w:rFonts w:ascii="Arial CYR" w:hAnsi="Arial CYR" w:cs="Arial CYR"/>
          <w:sz w:val="20"/>
          <w:szCs w:val="20"/>
        </w:rPr>
        <w:lastRenderedPageBreak/>
        <w:t xml:space="preserve">области / Л. Н. Ульяненко, А. С. Филипас [и др.]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23-25.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Проанализированы пути повышения урожайности картофеля, обоснована необходимость внедрения интегрированной системы защиты посадок картофеля в Калужской области от вредителей, болезней и сорняков.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1802.    </w:t>
      </w:r>
      <w:r>
        <w:rPr>
          <w:rFonts w:ascii="Arial CYR" w:hAnsi="Arial CYR" w:cs="Arial CYR"/>
          <w:b/>
          <w:bCs/>
          <w:sz w:val="20"/>
          <w:szCs w:val="20"/>
        </w:rPr>
        <w:t>Ульянов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Стенд для испытания доильных аппаратов / В. М. Ульянов, В. А. Хрипин, Р. В. Коледов, Н. С. Панферов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22-23.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лабораторный стенд "Искусственное вымя", который значительно расширяет возможности проведения различных испытаний доильных аппаратов и его отдельных составных частей созданием на его основе лабораторных установок.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1803.    </w:t>
      </w:r>
      <w:r>
        <w:rPr>
          <w:rFonts w:ascii="Arial CYR" w:hAnsi="Arial CYR" w:cs="Arial CYR"/>
          <w:b/>
          <w:bCs/>
          <w:sz w:val="20"/>
          <w:szCs w:val="20"/>
        </w:rPr>
        <w:t>Уникальная Российская разработка</w:t>
      </w:r>
      <w:r>
        <w:rPr>
          <w:rFonts w:ascii="Arial CYR" w:hAnsi="Arial CYR" w:cs="Arial CYR"/>
          <w:sz w:val="20"/>
          <w:szCs w:val="20"/>
        </w:rPr>
        <w:t xml:space="preserve"> - универсальные масляные трансформаторы ТМГу.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55-56.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Уникальные разработки инженеров завода универсальных трансформаторов.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1804.    </w:t>
      </w:r>
      <w:r>
        <w:rPr>
          <w:rFonts w:ascii="Arial CYR" w:hAnsi="Arial CYR" w:cs="Arial CYR"/>
          <w:b/>
          <w:bCs/>
          <w:sz w:val="20"/>
          <w:szCs w:val="20"/>
        </w:rPr>
        <w:t>Упадышева Г.Ю.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Реализация генеративной продуктивности сливы на клоновых подвоях / Г. Ю. Упадышева, Н. А. Федорова // Аграрная наука.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 анализ многолетних экспериментальных данных по продуктивности сливы в интенсивном саду. Показано повышение устойчивости плодоношения при использовании привойно-подвойных комбинаций с участием новых сортов и клоновых подвоев.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1805.    </w:t>
      </w:r>
      <w:r>
        <w:rPr>
          <w:rFonts w:ascii="Arial CYR" w:hAnsi="Arial CYR" w:cs="Arial CYR"/>
          <w:b/>
          <w:bCs/>
          <w:sz w:val="20"/>
          <w:szCs w:val="20"/>
        </w:rPr>
        <w:t>Усанова З.И.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некорневых подкормок на продуктивность овса в Верхневолжье / З. И. Усанова, А. С. Васильев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некорневых подкормок комплексным микроэлементным ("Аквадон-Микро") и бактериальным ("Азотофосфин") удобрениями на формирование урожайности овса.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1806.    </w:t>
      </w:r>
      <w:r>
        <w:rPr>
          <w:rFonts w:ascii="Arial CYR" w:hAnsi="Arial CYR" w:cs="Arial CYR"/>
          <w:b/>
          <w:bCs/>
          <w:sz w:val="20"/>
          <w:szCs w:val="20"/>
        </w:rPr>
        <w:t>Уситвина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систем оперативных блокировок безопасности на энергообъектах / А. А. Уситвина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11-21.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Проведено исследование систем оперативной блокировки безопасности на энергообъектах напряжением 6-750 кВ, направленное на разработку технических решений по оптимизации, повышению надежности и безопасности функционирования отдельных элементов.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1807.    </w:t>
      </w:r>
      <w:r>
        <w:rPr>
          <w:rFonts w:ascii="Arial CYR" w:hAnsi="Arial CYR" w:cs="Arial CYR"/>
          <w:b/>
          <w:bCs/>
          <w:sz w:val="20"/>
          <w:szCs w:val="20"/>
        </w:rPr>
        <w:t>Усова М.Б.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Исправление кадастровых ошибок в ГКН без участия правообладателя земельного участка / М. Б. Усова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80-81.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Закон о кадастре в части введения возможности органом кадастрового учета исправлять кадастровые ошибки в местоположении границ земельных участков в случае обнаружения органом кадастрового учета кадастровой ошибки.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1808.    </w:t>
      </w:r>
      <w:r>
        <w:rPr>
          <w:rFonts w:ascii="Arial CYR" w:hAnsi="Arial CYR" w:cs="Arial CYR"/>
          <w:b/>
          <w:bCs/>
          <w:sz w:val="20"/>
          <w:szCs w:val="20"/>
        </w:rPr>
        <w:t>Установка контрольных аккумуляторных</w:t>
      </w:r>
      <w:r>
        <w:rPr>
          <w:rFonts w:ascii="Arial CYR" w:hAnsi="Arial CYR" w:cs="Arial CYR"/>
          <w:sz w:val="20"/>
          <w:szCs w:val="20"/>
        </w:rPr>
        <w:t xml:space="preserve"> батарей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23-27.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вопросы установки и режима эксплуатации контрольных станционных батарей.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1809.    </w:t>
      </w:r>
      <w:r>
        <w:rPr>
          <w:rFonts w:ascii="Arial CYR" w:hAnsi="Arial CYR" w:cs="Arial CYR"/>
          <w:b/>
          <w:bCs/>
          <w:sz w:val="20"/>
          <w:szCs w:val="20"/>
        </w:rPr>
        <w:t>Устранение вибрации электродвигателя</w:t>
      </w:r>
      <w:r>
        <w:rPr>
          <w:rFonts w:ascii="Arial CYR" w:hAnsi="Arial CYR" w:cs="Arial CYR"/>
          <w:sz w:val="20"/>
          <w:szCs w:val="20"/>
        </w:rPr>
        <w:t xml:space="preserve"> // Электроцех.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56-58.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Повышенная вибрация резко снижает надежность электродвигателя и опасна для его подшипников.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1810.    </w:t>
      </w:r>
      <w:r>
        <w:rPr>
          <w:rFonts w:ascii="Arial CYR" w:hAnsi="Arial CYR" w:cs="Arial CYR"/>
          <w:b/>
          <w:bCs/>
          <w:sz w:val="20"/>
          <w:szCs w:val="20"/>
        </w:rPr>
        <w:t>Утолин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Конструктивно-технологические параметры спирального смесителя / В. В. Утолин, Е. Е. Гришков, А. А. Полякова, А. Н. Топильский // Сельский механизатор.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обоснования конструктивно-технологических параметров спирального смесителя проведен  трехфакторный эксперимент. По результатам эксперимента выявлены рациональные конструктивно-технологические параметры спирального смесителя.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1811.    </w:t>
      </w:r>
      <w:r>
        <w:rPr>
          <w:rFonts w:ascii="Arial CYR" w:hAnsi="Arial CYR" w:cs="Arial CYR"/>
          <w:b/>
          <w:bCs/>
          <w:sz w:val="20"/>
          <w:szCs w:val="20"/>
        </w:rPr>
        <w:t>Ушанов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Структура и динамика продуктивности новых гибридов огурца корнишонного типа / А. А. Ушанов, Д. С. Смирнова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Изучены структура и динамика поступления урожая новых партенокарпических гибридов огурца при выращивании на корнишоны и зеленцы в условиях пленочных теплиц Московской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1812.    </w:t>
      </w:r>
      <w:r>
        <w:rPr>
          <w:rFonts w:ascii="Arial CYR" w:hAnsi="Arial CYR" w:cs="Arial CYR"/>
          <w:b/>
          <w:bCs/>
          <w:sz w:val="20"/>
          <w:szCs w:val="20"/>
        </w:rPr>
        <w:t>Ушанов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Ресурсосберегающие способы ремонта машин / В. А. Ушанов // МЭСХ.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 анализ альтернативных способов восстановления работоспособности машин, обоснованы рекомендации по их использованию в разных производственных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1813.    </w:t>
      </w:r>
      <w:r>
        <w:rPr>
          <w:rFonts w:ascii="Arial CYR" w:hAnsi="Arial CYR" w:cs="Arial CYR"/>
          <w:b/>
          <w:bCs/>
          <w:sz w:val="20"/>
          <w:szCs w:val="20"/>
        </w:rPr>
        <w:t>Ушачев И.Г.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национальной и коллективной продовольственной безопасности в условиях глобализации / И. Г. Ушачев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5-10.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обеспечения продовольственной безопасности в контексте глобального партнерства.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1814.    </w:t>
      </w:r>
      <w:r>
        <w:rPr>
          <w:rFonts w:ascii="Arial CYR" w:hAnsi="Arial CYR" w:cs="Arial CYR"/>
          <w:b/>
          <w:bCs/>
          <w:sz w:val="20"/>
          <w:szCs w:val="20"/>
        </w:rPr>
        <w:t>Фадеева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Информационные технологии для эффективного решения проблем ветхого и аварийного жилищного фонда / М. В. Фадеева // Геопрофи.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42-46.</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1815.    </w:t>
      </w:r>
      <w:r>
        <w:rPr>
          <w:rFonts w:ascii="Arial CYR" w:hAnsi="Arial CYR" w:cs="Arial CYR"/>
          <w:b/>
          <w:bCs/>
          <w:sz w:val="20"/>
          <w:szCs w:val="20"/>
        </w:rPr>
        <w:t>Файбисович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Портрет графа Александра Ланжерона / В. Файбисович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Александр Ланжерон - француз, бравший Париж, друживший с Пушкиным и ставший градоначальником Одессы.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1816.    </w:t>
      </w:r>
      <w:r>
        <w:rPr>
          <w:rFonts w:ascii="Arial CYR" w:hAnsi="Arial CYR" w:cs="Arial CYR"/>
          <w:b/>
          <w:bCs/>
          <w:sz w:val="20"/>
          <w:szCs w:val="20"/>
        </w:rPr>
        <w:t>Фаринюк Ю.Т.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Параметры машин для внесения непылящих известковых удобрений / Ю. Т. Фаринюк, М. М. Ковалёв, А. В. Галкин // МЭСХ.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исследований по определению параметров машин для внесения непылящих известковых удобрений, обеспечивающих минимальную себестоимость выполняемых работ.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1817.    </w:t>
      </w:r>
      <w:r>
        <w:rPr>
          <w:rFonts w:ascii="Arial CYR" w:hAnsi="Arial CYR" w:cs="Arial CYR"/>
          <w:b/>
          <w:bCs/>
          <w:sz w:val="20"/>
          <w:szCs w:val="20"/>
        </w:rPr>
        <w:t>Фахретдинов И.Ф.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Однорядная картофелекопалка / И. Ф. Фахретдинов, И. Р. Салахутдинов, А. А. Глущенко, М. М. Замальдинов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конструкция и принцип работы однорядной навесной картофелекопалки. Она предназначена для выкапывания картофеля, отделения клубней от почвы и укладывания их на поверхность поля для последующей подборки.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1818.    </w:t>
      </w:r>
      <w:r>
        <w:rPr>
          <w:rFonts w:ascii="Arial CYR" w:hAnsi="Arial CYR" w:cs="Arial CYR"/>
          <w:b/>
          <w:bCs/>
          <w:sz w:val="20"/>
          <w:szCs w:val="20"/>
        </w:rPr>
        <w:t>Федеральная целевая программа</w:t>
      </w:r>
      <w:r>
        <w:rPr>
          <w:rFonts w:ascii="Arial CYR" w:hAnsi="Arial CYR" w:cs="Arial CYR"/>
          <w:sz w:val="20"/>
          <w:szCs w:val="20"/>
        </w:rPr>
        <w:t xml:space="preserve"> развития образования на 2016-2020 </w:t>
      </w:r>
      <w:r>
        <w:rPr>
          <w:rFonts w:ascii="Arial CYR" w:hAnsi="Arial CYR" w:cs="Arial CYR"/>
          <w:sz w:val="20"/>
          <w:szCs w:val="20"/>
        </w:rPr>
        <w:lastRenderedPageBreak/>
        <w:t xml:space="preserve">годы : Постановление Правительства РФ от 23 мая 2015 г. </w:t>
      </w:r>
      <w:r>
        <w:rPr>
          <w:rFonts w:ascii="Arial" w:hAnsi="Arial" w:cs="Arial"/>
          <w:sz w:val="20"/>
          <w:szCs w:val="20"/>
        </w:rPr>
        <w:t xml:space="preserve">№497 // </w:t>
      </w:r>
      <w:r>
        <w:rPr>
          <w:rFonts w:ascii="Arial CYR" w:hAnsi="Arial CYR" w:cs="Arial CYR"/>
          <w:sz w:val="20"/>
          <w:szCs w:val="20"/>
        </w:rPr>
        <w:t xml:space="preserve">Бюллетень Министерства образования и науки Российской Федерации. Высшее и среднее образование.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3-47.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1819.    </w:t>
      </w:r>
      <w:r>
        <w:rPr>
          <w:rFonts w:ascii="Arial CYR" w:hAnsi="Arial CYR" w:cs="Arial CYR"/>
          <w:b/>
          <w:bCs/>
          <w:sz w:val="20"/>
          <w:szCs w:val="20"/>
        </w:rPr>
        <w:t>Федоренко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Вредоносность хлопковой совки на кукурузе на востоке Украины / В. П. Федоренко, А. В. Кузьминский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Вредоносность хлопковой совки складывается из прямых потерь урожая в результате повреждения части зерен, нарушения опыления из-за повреждения нитей початков и поражения початков фузариозом.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1820.    </w:t>
      </w:r>
      <w:r>
        <w:rPr>
          <w:rFonts w:ascii="Arial CYR" w:hAnsi="Arial CYR" w:cs="Arial CYR"/>
          <w:b/>
          <w:bCs/>
          <w:sz w:val="20"/>
          <w:szCs w:val="20"/>
        </w:rPr>
        <w:t>Федоров С.Е.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деформаций упругих стоек культиватора / С. Е. Федоров, А. С. Костин, М. Н. Чаткин // Сельский механизатор.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лабораторная установка для определения деформаций упругих стоек культиватора. Приведены результаты испытаний упругой S-образной стойки.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1821.    </w:t>
      </w:r>
      <w:r>
        <w:rPr>
          <w:rFonts w:ascii="Arial CYR" w:hAnsi="Arial CYR" w:cs="Arial CYR"/>
          <w:b/>
          <w:bCs/>
          <w:sz w:val="20"/>
          <w:szCs w:val="20"/>
        </w:rPr>
        <w:t>Федюнин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Энергосберегающая технология заготовки брикетированных кормов / В. В. Федюнин, А. Х. Текушев, А. Л. Мнацаканян // Сельский механизатор.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технология приготовления брикетированных кормов из сена в полевых условиях, которая обеспечивает снижение эксплуатационных затрат при сравнении ее с широко распространенными технологиями как в нашей стране, так и за рубежом почти в 2 раза.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1822.    </w:t>
      </w:r>
      <w:r>
        <w:rPr>
          <w:rFonts w:ascii="Arial CYR" w:hAnsi="Arial CYR" w:cs="Arial CYR"/>
          <w:b/>
          <w:bCs/>
          <w:sz w:val="20"/>
          <w:szCs w:val="20"/>
        </w:rPr>
        <w:t>Фесенко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Сравнительный анализ потенциала ремонтантности и семяобразования сортов гречихи различного морфотипа / А. Н. Фесенко, О. В. Бирюкова, О. А. Шипулин, И. Н. Фесенко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42-44.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селекции гречихи на структуру генеративной сферы растений (число соцветий, число цветков, фертильность цветков, доля выполненных семян).Современные сорта сравнивали с местными популяциями, которые были приняты за "точку отсчета".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1823.    </w:t>
      </w:r>
      <w:r>
        <w:rPr>
          <w:rFonts w:ascii="Arial CYR" w:hAnsi="Arial CYR" w:cs="Arial CYR"/>
          <w:b/>
          <w:bCs/>
          <w:sz w:val="20"/>
          <w:szCs w:val="20"/>
        </w:rPr>
        <w:t>Фесенко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Технологические качества зерна новых мутантных форм гречихи / А. Н. Фесенко, И. Н. Фесенко // Земледелие.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43-45.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Дальнейший прогресс в селекции детерминантных сортов гречихи может быть связан с совершенствованием архитектоники растения путем использования новых мутантных форм. Материал для эксперимента получен посредством двух беккроссов каждой мутантной формы на детерминантный сорт гречихи  Дикуль, а также отбором из этого сорта на мелколистность, крупнозерность и увеличенное число соцветий на побегах.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1824.    </w:t>
      </w:r>
      <w:r>
        <w:rPr>
          <w:rFonts w:ascii="Arial CYR" w:hAnsi="Arial CYR" w:cs="Arial CYR"/>
          <w:b/>
          <w:bCs/>
          <w:sz w:val="20"/>
          <w:szCs w:val="20"/>
        </w:rPr>
        <w:t>Филатов А.И.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Экономические модели развития АПК в концепции продовольственной безопасности РФ / А. И. Филатов, Э. Г. Абдулла-Заде, А. В. Рудомазин // Экономика сельскохозяйственных и перерабатывающих предприятий.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17-20.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меры, принимаемые Правительством России по обеспечению устойчивого развития экономики страны. предложены мероприятия, выполнение которых позволит укрепить экономику АПК и повысить экономическую и продовольственную безопасность страны.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1825.    </w:t>
      </w:r>
      <w:r>
        <w:rPr>
          <w:rFonts w:ascii="Arial CYR" w:hAnsi="Arial CYR" w:cs="Arial CYR"/>
          <w:b/>
          <w:bCs/>
          <w:sz w:val="20"/>
          <w:szCs w:val="20"/>
        </w:rPr>
        <w:t>Филатов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Локализация с размахом / А. Филатов // Автомобиль и сервис.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5-6 февраля 2015 г. в Казани впервые прошел Международный форум </w:t>
      </w:r>
      <w:r>
        <w:rPr>
          <w:rFonts w:ascii="Arial CYR" w:hAnsi="Arial CYR" w:cs="Arial CYR"/>
          <w:sz w:val="20"/>
          <w:szCs w:val="20"/>
        </w:rPr>
        <w:lastRenderedPageBreak/>
        <w:t xml:space="preserve">автомобилестроения TIAF 2015 при поддержке мирового бренда </w:t>
      </w:r>
      <w:r>
        <w:rPr>
          <w:rFonts w:ascii="Arial" w:hAnsi="Arial" w:cs="Arial"/>
          <w:sz w:val="20"/>
          <w:szCs w:val="20"/>
        </w:rPr>
        <w:t xml:space="preserve">№1 </w:t>
      </w:r>
      <w:r>
        <w:rPr>
          <w:rFonts w:ascii="Arial CYR" w:hAnsi="Arial CYR" w:cs="Arial CYR"/>
          <w:sz w:val="20"/>
          <w:szCs w:val="20"/>
        </w:rPr>
        <w:t>для индустрии автокомпонентов - Automechanika. Организаторами форума выступили Ассоциация европейского бизнеса (АЕБ), Министерство промышленности и торговли Республики Татарстан, российское подразделение немецкого выставочного концерна Messe Frankfurt GmbH - ООО "Мессе Франкфурт Рус" и ОАО "Казанская ярмарка".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1826.    </w:t>
      </w:r>
      <w:r>
        <w:rPr>
          <w:rFonts w:ascii="Arial CYR" w:hAnsi="Arial CYR" w:cs="Arial CYR"/>
          <w:b/>
          <w:bCs/>
          <w:sz w:val="20"/>
          <w:szCs w:val="20"/>
        </w:rPr>
        <w:t>Филиппов Ю.К.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Холодная объемная штамповка детали "толкатель плунжера" / Ю. К. Филиппов, В. А. Рябов [и др.]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 технологический процесс холодной объемной штамповки детали "толкатель плунжера" комбинированным выдавливанием. Проведено моделирование процесса изготовления заготовки в программе QForm 3D. Описаны меры по устранению причин возможного брака.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1827.    </w:t>
      </w:r>
      <w:r>
        <w:rPr>
          <w:rFonts w:ascii="Arial CYR" w:hAnsi="Arial CYR" w:cs="Arial CYR"/>
          <w:b/>
          <w:bCs/>
          <w:sz w:val="20"/>
          <w:szCs w:val="20"/>
        </w:rPr>
        <w:t>Филиппова Г.И.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История создания Всероссийского научно-исследовательского института картофельного хозяйства имени А.Г. Лорха / Г. И. Филиппова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Всероссийский научно-исследовательский институт картофельного хозяйства  имени А.Г. Лорха организован в 1930 г. на базе Кореневской картофельной селекционной станции на основании Постановления коллегии Народного Комиссариата земледелия Союза ССР от 22 декабря 1930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1828.    </w:t>
      </w:r>
      <w:r>
        <w:rPr>
          <w:rFonts w:ascii="Arial CYR" w:hAnsi="Arial CYR" w:cs="Arial CYR"/>
          <w:b/>
          <w:bCs/>
          <w:sz w:val="20"/>
          <w:szCs w:val="20"/>
        </w:rPr>
        <w:t>Филонич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Механизм инновационного развития предпринимательства / В. В. Филонич, Т. В. Панасенкова // Гуманитарные и социально-экономические науки.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131-134.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Предпринимательство способно продуцировать новые идеи и знания, предлагая новейшие технологии, освоение которых послужит росту конкурентоспособности предприятий, обеспечивая практическое осуществление инноваций.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1829.    </w:t>
      </w:r>
      <w:r>
        <w:rPr>
          <w:rFonts w:ascii="Arial CYR" w:hAnsi="Arial CYR" w:cs="Arial CYR"/>
          <w:b/>
          <w:bCs/>
          <w:sz w:val="20"/>
          <w:szCs w:val="20"/>
        </w:rPr>
        <w:t>Фирсов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высевающего аппарата для мелкосеменных культур / А. С. Фирсов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Приведена методика лабораторных исследований пневматического высевающего аппарата для возделывания мелкосеменных культур. Представлено описание и принцип действия лабораторной установки для экспериментальных исследований.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1830.    </w:t>
      </w:r>
      <w:r>
        <w:rPr>
          <w:rFonts w:ascii="Arial CYR" w:hAnsi="Arial CYR" w:cs="Arial CYR"/>
          <w:b/>
          <w:bCs/>
          <w:sz w:val="20"/>
          <w:szCs w:val="20"/>
        </w:rPr>
        <w:t>"Флагманы" экономики</w:t>
      </w:r>
      <w:r>
        <w:rPr>
          <w:rFonts w:ascii="Arial CYR" w:hAnsi="Arial CYR" w:cs="Arial CYR"/>
          <w:sz w:val="20"/>
          <w:szCs w:val="20"/>
        </w:rPr>
        <w:t xml:space="preserve">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Предприятия нефтехимии и переработки сельхозпродукции Омской области вложили в экономику региона более 38 миллиардов рублей.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1831.    </w:t>
      </w:r>
      <w:r>
        <w:rPr>
          <w:rFonts w:ascii="Arial CYR" w:hAnsi="Arial CYR" w:cs="Arial CYR"/>
          <w:b/>
          <w:bCs/>
          <w:sz w:val="20"/>
          <w:szCs w:val="20"/>
        </w:rPr>
        <w:t>Фоменко П.А.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сенажа в Вологодской области / П. А. Фоменко, С. Е. Тяпугин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40-43.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2010-2014 годах было проанализировано в динамике качество сенажа, заготавливаемого хозяйствами Вологодской области. Анализировали четыре вида сенажа: из многолетних злаково-бобовых трав, многолетних бобово-злаковых трав, многолетних злаковых трав и однолетних трав.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1832.    </w:t>
      </w:r>
      <w:r>
        <w:rPr>
          <w:rFonts w:ascii="Arial CYR" w:hAnsi="Arial CYR" w:cs="Arial CYR"/>
          <w:b/>
          <w:bCs/>
          <w:sz w:val="20"/>
          <w:szCs w:val="20"/>
        </w:rPr>
        <w:t>Фомин В.М.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тракторного дизеля, работающего на биотопливе / В. М. Фомин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8-11.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Проанализированы причины, сдерживающие массовое применение топлив, произведенных из биомассы, в сфере энергопотребления отечественного </w:t>
      </w:r>
      <w:r>
        <w:rPr>
          <w:rFonts w:ascii="Arial CYR" w:hAnsi="Arial CYR" w:cs="Arial CYR"/>
          <w:sz w:val="20"/>
          <w:szCs w:val="20"/>
        </w:rPr>
        <w:lastRenderedPageBreak/>
        <w:t>агропромышленного комплекса. предложен метод совершенствования показателей работы тракторного дизеля на биотопливе. Приведены результаты опытной апробации метода.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1833.    </w:t>
      </w:r>
      <w:r>
        <w:rPr>
          <w:rFonts w:ascii="Arial CYR" w:hAnsi="Arial CYR" w:cs="Arial CYR"/>
          <w:b/>
          <w:bCs/>
          <w:sz w:val="20"/>
          <w:szCs w:val="20"/>
        </w:rPr>
        <w:t>Формула современного образования</w:t>
      </w:r>
      <w:r>
        <w:rPr>
          <w:rFonts w:ascii="Arial CYR" w:hAnsi="Arial CYR" w:cs="Arial CYR"/>
          <w:sz w:val="20"/>
          <w:szCs w:val="20"/>
        </w:rPr>
        <w:t xml:space="preserve"> // Аккредитация в образовании. - 2015. - </w:t>
      </w:r>
      <w:r>
        <w:rPr>
          <w:rFonts w:ascii="Arial" w:hAnsi="Arial" w:cs="Arial"/>
          <w:b/>
          <w:bCs/>
          <w:sz w:val="20"/>
          <w:szCs w:val="20"/>
        </w:rPr>
        <w:t>№80</w:t>
      </w:r>
      <w:r>
        <w:rPr>
          <w:rFonts w:ascii="Arial" w:hAnsi="Arial" w:cs="Arial"/>
          <w:sz w:val="20"/>
          <w:szCs w:val="20"/>
        </w:rPr>
        <w:t xml:space="preserve">. - </w:t>
      </w:r>
      <w:r>
        <w:rPr>
          <w:rFonts w:ascii="Arial CYR" w:hAnsi="Arial CYR" w:cs="Arial CYR"/>
          <w:sz w:val="20"/>
          <w:szCs w:val="20"/>
        </w:rPr>
        <w:t>С. 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Основа деятельности Ставропольского филиала - это соединение принципов обучения с потребностями рынка труда, многообразие моделей обучения, многопрофильность которых ориентируется на региональные потребности. Это является принципом профессиональной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1834.    </w:t>
      </w:r>
      <w:r>
        <w:rPr>
          <w:rFonts w:ascii="Arial CYR" w:hAnsi="Arial CYR" w:cs="Arial CYR"/>
          <w:b/>
          <w:bCs/>
          <w:sz w:val="20"/>
          <w:szCs w:val="20"/>
        </w:rPr>
        <w:t>Фотометрические характеристики светодиодных</w:t>
      </w:r>
      <w:r>
        <w:rPr>
          <w:rFonts w:ascii="Arial CYR" w:hAnsi="Arial CYR" w:cs="Arial CYR"/>
          <w:sz w:val="20"/>
          <w:szCs w:val="20"/>
        </w:rPr>
        <w:t xml:space="preserve"> светильников // Электроцех.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25-29.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Переход на светодиодное освещение усложнил задачу выбора светильников, по причине множества параметров, которые следует учитывать.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1835.    </w:t>
      </w:r>
      <w:r>
        <w:rPr>
          <w:rFonts w:ascii="Arial CYR" w:hAnsi="Arial CYR" w:cs="Arial CYR"/>
          <w:b/>
          <w:bCs/>
          <w:sz w:val="20"/>
          <w:szCs w:val="20"/>
        </w:rPr>
        <w:t>Фролов А.Н.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Луговой мотылек - общая проблема России и Китая / А. Н. Фролов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Обсуждаются общие закономерности колебаний численности лугового мотылька, их связь с циклами солнечной активности и феномен асинхронности вспышек размножения вредителя в России и Китае как основа многолетнего прогноза размножения этого особо опасного вредителя.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1836.    </w:t>
      </w:r>
      <w:r>
        <w:rPr>
          <w:rFonts w:ascii="Arial CYR" w:hAnsi="Arial CYR" w:cs="Arial CYR"/>
          <w:b/>
          <w:bCs/>
          <w:sz w:val="20"/>
          <w:szCs w:val="20"/>
        </w:rPr>
        <w:t>Фролов В.Ю.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кривизны режущей кромки ножа / В. Ю. Фролов, Д. П. Сысоев, А. Х. Журтов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режущий сегмент на серийно выпускаемые кормораздатчики с вертикальными шнековыми рабочими органами, представлены расчетные схемы определения кривизны режущей кромки.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1837.    </w:t>
      </w:r>
      <w:r>
        <w:rPr>
          <w:rFonts w:ascii="Arial CYR" w:hAnsi="Arial CYR" w:cs="Arial CYR"/>
          <w:b/>
          <w:bCs/>
          <w:sz w:val="20"/>
          <w:szCs w:val="20"/>
        </w:rPr>
        <w:t>Фролов В.Ю.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Оптимизация параметров измельчителя замоченного зерна сои / В. Ю. Фролов, Д. П. Сысоев, Г. Г. Класнер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24-25.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технологическая линия приготовления высокобелковых кормов на основе зерна сои. Разработана конструкция измельчителя замоченного зерна сои, работающая по предлагаемой технологии.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1838.    </w:t>
      </w:r>
      <w:r>
        <w:rPr>
          <w:rFonts w:ascii="Arial CYR" w:hAnsi="Arial CYR" w:cs="Arial CYR"/>
          <w:b/>
          <w:bCs/>
          <w:sz w:val="20"/>
          <w:szCs w:val="20"/>
        </w:rPr>
        <w:t>Фролов В.Ю.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Очиститель корнеплодов шнекового типа / В. Ю. Фролов, С. М. Сидоренко, А. В. Бычков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технологическая линия очистки корнеплодов от примесей. Разработана конструктивно - технологическая схема очистителя корнеплодов шнекового типа, работающая по предлагаемой технологии.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1839.    </w:t>
      </w:r>
      <w:r>
        <w:rPr>
          <w:rFonts w:ascii="Arial CYR" w:hAnsi="Arial CYR" w:cs="Arial CYR"/>
          <w:b/>
          <w:bCs/>
          <w:sz w:val="20"/>
          <w:szCs w:val="20"/>
        </w:rPr>
        <w:t>Фролов В.Ю.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Раздатчик - измельчитель кормов рулонной заготовки / В. Ю. Фролов, М. И. Туманова // Сельский механизатор.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основании анализа конструкций технических средств для приготовления и раздачи кормов животным разработан раздатчик - измельчитель, который позволяет раздавать корма с одновременным их измельчением. Приведена конструктивно-технологическая схема раздатчика - измельчителя.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1840.    </w:t>
      </w:r>
      <w:r>
        <w:rPr>
          <w:rFonts w:ascii="Arial CYR" w:hAnsi="Arial CYR" w:cs="Arial CYR"/>
          <w:b/>
          <w:bCs/>
          <w:sz w:val="20"/>
          <w:szCs w:val="20"/>
        </w:rPr>
        <w:t>Фролова О.Д.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инструмент электромонтажника / О. Д. Фролова // Электрооборудование: эксплуатация и ремонт.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28-31.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Представлен новый образец технического оснащения электромонтажников - аккумуляторный электрогидравлический инструмент с насадками для подготовки кабелей больших сечений.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1841.    </w:t>
      </w:r>
      <w:r>
        <w:rPr>
          <w:rFonts w:ascii="Arial CYR" w:hAnsi="Arial CYR" w:cs="Arial CYR"/>
          <w:b/>
          <w:bCs/>
          <w:sz w:val="20"/>
          <w:szCs w:val="20"/>
        </w:rPr>
        <w:t>Хабрат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кинематической схемы привода хода агромостового агрегата / Н. И. Хабрат, Э. Д. Умеров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22-25.</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1842.    </w:t>
      </w:r>
      <w:r>
        <w:rPr>
          <w:rFonts w:ascii="Arial CYR" w:hAnsi="Arial CYR" w:cs="Arial CYR"/>
          <w:b/>
          <w:bCs/>
          <w:sz w:val="20"/>
          <w:szCs w:val="20"/>
        </w:rPr>
        <w:t>Хазиев А.З.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Биодукс для обработки семян яровой пшеницы / А. З. Хазиев, И. М. Давлетбаев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1843.    </w:t>
      </w:r>
      <w:r>
        <w:rPr>
          <w:rFonts w:ascii="Arial CYR" w:hAnsi="Arial CYR" w:cs="Arial CYR"/>
          <w:b/>
          <w:bCs/>
          <w:sz w:val="20"/>
          <w:szCs w:val="20"/>
        </w:rPr>
        <w:t>Хазиев А.З.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Роль протравливания семян в борьбе с корневыми гнилями / А. З. Хазиев, Т. В. Зайцева, Ф. М. Хакимуллина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20-23.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Показаны снижение зараженности зерновых культур корневыми гнилями в результате применения химических и биологических протравителей, взаимное влияние обработок почвы, обеспеченности растений питанием и применения СЗР на вредоносность заболевания.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1844.    </w:t>
      </w:r>
      <w:r>
        <w:rPr>
          <w:rFonts w:ascii="Arial CYR" w:hAnsi="Arial CYR" w:cs="Arial CYR"/>
          <w:b/>
          <w:bCs/>
          <w:sz w:val="20"/>
          <w:szCs w:val="20"/>
        </w:rPr>
        <w:t>Халимов Р.Ш.</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долговечности ножей измельчителя грубых кормов / Р. Ш. Халимов, Н. П. Аюгин, П. Н. Аюгин, М. В. Сотников // МЭСХ.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посвящена изучению влияния ресурсосберегающей электромеханической обработки на долговечность ножей измельчающего аппарата кормоприготовительных машин с целью совершенствования конструкций рабочих органов измельчителей барабанного 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1845.    </w:t>
      </w:r>
      <w:r>
        <w:rPr>
          <w:rFonts w:ascii="Arial CYR" w:hAnsi="Arial CYR" w:cs="Arial CYR"/>
          <w:b/>
          <w:bCs/>
          <w:sz w:val="20"/>
          <w:szCs w:val="20"/>
        </w:rPr>
        <w:t>Халин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Национальный стандарт по электронному обучению безопасности производства / Е. В. Халин, Б. М. Позднеев // Электроцех.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36-40.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первая редакция ГОСТ "Информационно-коммуникационные технологии в образовании. Электронное обучение безопасности производства. Общие положения". Рассмотрены требования к технологиям подготовки, инструктирования и аттестации персонала по безопасности производства с применением информационно-коммуникационных средств.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1846.    </w:t>
      </w:r>
      <w:r>
        <w:rPr>
          <w:rFonts w:ascii="Arial CYR" w:hAnsi="Arial CYR" w:cs="Arial CYR"/>
          <w:b/>
          <w:bCs/>
          <w:sz w:val="20"/>
          <w:szCs w:val="20"/>
        </w:rPr>
        <w:t>Халин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Электроустановочные изделия в низковольтных электроустановках / Е. В. Халин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8-13. (Шифр -875828)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Заземление корпусов и токопроводящих оболочек низковольтного оборудования является эффективным средством снижения интенсивности электромагнитного излучения электроустановок и электроприборов в непосредственной близости от человека.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1847.    </w:t>
      </w:r>
      <w:r>
        <w:rPr>
          <w:rFonts w:ascii="Arial CYR" w:hAnsi="Arial CYR" w:cs="Arial CYR"/>
          <w:b/>
          <w:bCs/>
          <w:sz w:val="20"/>
          <w:szCs w:val="20"/>
        </w:rPr>
        <w:t>Хамируев Т.Н.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Поведение как показатель адаптации гибридного молодняка крупного рогатого скота к условиям выращивания / Т. Н. Хамируев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62-67.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оценка поведения чистокровного молодняка симментальской породы и гибридов первого поколения, полученного от скрещивания коров симментальской породы с зебу.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1848.    </w:t>
      </w:r>
      <w:r>
        <w:rPr>
          <w:rFonts w:ascii="Arial CYR" w:hAnsi="Arial CYR" w:cs="Arial CYR"/>
          <w:b/>
          <w:bCs/>
          <w:sz w:val="20"/>
          <w:szCs w:val="20"/>
        </w:rPr>
        <w:t>Хандорин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Государственная охрана адмирала Колчака / В. Хандорин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60-62.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Известно, что в "войне спецслужб" между красными и белыми в ходе Гражданской войны советской ЧК противостояла белая военная контрразведка. Но правительство А.В. Колчака предприняло и уникальную для Белого движения попытку возродить упраздненную в марте 1917-го Временным правительством политическую полицию - назвав ее государственной охраной.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1849.    </w:t>
      </w:r>
      <w:r>
        <w:rPr>
          <w:rFonts w:ascii="Arial CYR" w:hAnsi="Arial CYR" w:cs="Arial CYR"/>
          <w:b/>
          <w:bCs/>
          <w:sz w:val="20"/>
          <w:szCs w:val="20"/>
        </w:rPr>
        <w:t>Харатян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Автоматизированный контроль живой массы и численности поголовья овец на пастбищах / Г. А. Харатян, Р. С. Суюнчалиев, А. В. Дубровин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технологическая линия автоматизированного контроля живой массы и численности поголовья овец при их пастбищном содержании.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1850.    </w:t>
      </w:r>
      <w:r>
        <w:rPr>
          <w:rFonts w:ascii="Arial CYR" w:hAnsi="Arial CYR" w:cs="Arial CYR"/>
          <w:b/>
          <w:bCs/>
          <w:sz w:val="20"/>
          <w:szCs w:val="20"/>
        </w:rPr>
        <w:t>Харатян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Повышение эффективности автоматизированного контроля живой массы бройлеров / Г. А. Харатян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 новый алгоритм управления процессом взвешивания бройлеров, позволяющий повысить точность оценки средней живой массы птицы по стаду.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1851.    </w:t>
      </w:r>
      <w:r>
        <w:rPr>
          <w:rFonts w:ascii="Arial CYR" w:hAnsi="Arial CYR" w:cs="Arial CYR"/>
          <w:b/>
          <w:bCs/>
          <w:sz w:val="20"/>
          <w:szCs w:val="20"/>
        </w:rPr>
        <w:t>Харитошкин 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общественным транспортом в городе Казани / Н. Харитошкин // Автомобильный транспорт.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10-13.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 году Программа развития ООН (ПРООН) и Министерство транспорта Российской Федерации запустили реализацию нового проекта Глобального экологического фонда (ГЭФ) "Сокращение выбросов парниковых газов от автомобильного транспорта в городах России". Один из пилотных городов проекта - город Казань.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1852.    </w:t>
      </w:r>
      <w:r>
        <w:rPr>
          <w:rFonts w:ascii="Arial CYR" w:hAnsi="Arial CYR" w:cs="Arial CYR"/>
          <w:b/>
          <w:bCs/>
          <w:sz w:val="20"/>
          <w:szCs w:val="20"/>
        </w:rPr>
        <w:t>Харкевич Л.П.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применения минеральных удобрений на естественном травостое пойменного луга / Л. П. Харкевич, С. Ф. Чесалин [и др.] // Кормопроизводство.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13-17.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Многочисленными исследованиями доказано, что, применяя комплекс агрохимических мероприятий на естественном травостое, можно не только увеличить урожайность, но и реально снизить поступление радионуклидов в рацион животных. В длительном стационарном опыте изучено воздействие удобрений на урожай и качество сена многолетних трав естественного травостоя.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1853.    </w:t>
      </w:r>
      <w:r>
        <w:rPr>
          <w:rFonts w:ascii="Arial CYR" w:hAnsi="Arial CYR" w:cs="Arial CYR"/>
          <w:b/>
          <w:bCs/>
          <w:sz w:val="20"/>
          <w:szCs w:val="20"/>
        </w:rPr>
        <w:t>Харченко Г.Л.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Акациевая огневка на сое и методы ее мониторинга / Г. Л. Харченко, Н. А. Саранцева, Н. Г. Тодоров // Защита и карантин растений.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23-25.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приведены краткие сведения по вредоносности, особенностям биологии и развития акациевой огневки в соевом агроценозе. Обсуждаются методы мониторинга вредителя.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1854.    </w:t>
      </w:r>
      <w:r>
        <w:rPr>
          <w:rFonts w:ascii="Arial CYR" w:hAnsi="Arial CYR" w:cs="Arial CYR"/>
          <w:b/>
          <w:bCs/>
          <w:sz w:val="20"/>
          <w:szCs w:val="20"/>
        </w:rPr>
        <w:t>Харченко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Социальная типология и структура интернет-сообществ / Д. А. Харченко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14-18.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Анализируется специфика социальной структуры Интернет-сообществ, которые являются одновременно результатом информационных технологий, добровольными объединениями людей по интересам и профессиям и виртуальными фантомами.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1855.    </w:t>
      </w:r>
      <w:r>
        <w:rPr>
          <w:rFonts w:ascii="Arial CYR" w:hAnsi="Arial CYR" w:cs="Arial CYR"/>
          <w:b/>
          <w:bCs/>
          <w:sz w:val="20"/>
          <w:szCs w:val="20"/>
        </w:rPr>
        <w:t>Харченко Л.Т.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Система семантических отношений между терминами информационно-поискового тезауруса по сельскому хозяйству и продовольствию / Л. Т. Харченко, Л. Н. </w:t>
      </w:r>
      <w:r>
        <w:rPr>
          <w:rFonts w:ascii="Arial CYR" w:hAnsi="Arial CYR" w:cs="Arial CYR"/>
          <w:sz w:val="20"/>
          <w:szCs w:val="20"/>
        </w:rPr>
        <w:lastRenderedPageBreak/>
        <w:t xml:space="preserve">Пирумова, А. К. Костин, Ж. В. Соколова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36-38.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Описаны особенности тезауруса, создаваемого в ФГБНУ ЦНСХБ, и его характеристика. Рассмотрены методика работы с тезаурусом: отбор лексики, формирование словарной статьи, обработки терминов, работа с синонимией, принципы установления парадигматических связей термина, выстраивание иерархических деревьев.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1856.    </w:t>
      </w:r>
      <w:r>
        <w:rPr>
          <w:rFonts w:ascii="Arial CYR" w:hAnsi="Arial CYR" w:cs="Arial CYR"/>
          <w:b/>
          <w:bCs/>
          <w:sz w:val="20"/>
          <w:szCs w:val="20"/>
        </w:rPr>
        <w:t>Хасанов И.С.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Теоретические предпосылки определения производительности шнека, работающего совместно с ковшом планировщика / И. С. Хасанов, С. Норов, У. И. Хасанов // Аграрная наука.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представлены теоретические попытки определения производительности и некоторых других параметров шнекового рабочего органа, работающего совместно с ковшом планировщика, для улучшения технологического процесса разравнивания полей, отвечающих агротехническим требованиям предпосевного фона.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1857.    </w:t>
      </w:r>
      <w:r>
        <w:rPr>
          <w:rFonts w:ascii="Arial CYR" w:hAnsi="Arial CYR" w:cs="Arial CYR"/>
          <w:b/>
          <w:bCs/>
          <w:sz w:val="20"/>
          <w:szCs w:val="20"/>
        </w:rPr>
        <w:t>Хасбиуллина О.Е.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Адаптивный потенциал сои сорта Приморская 4 в условиях муссонного климата Приморья / О. Е. Хасбиуллина, Е. С. Бутовец, Л. А. Дега // Кормопроизводство.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35-38.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приводится краткая характеристика нового сорта сои Приморская 4 , созданного в Приморском НИИСХ.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1858.    </w:t>
      </w:r>
      <w:r>
        <w:rPr>
          <w:rFonts w:ascii="Arial CYR" w:hAnsi="Arial CYR" w:cs="Arial CYR"/>
          <w:b/>
          <w:bCs/>
          <w:sz w:val="20"/>
          <w:szCs w:val="20"/>
        </w:rPr>
        <w:t>Хвалей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Фитосанитарная ситуация на полях Республики Беларусь / О. А. Хвалей, Л. И. Яницкая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27-29.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раскрываются особенности развития свекловичной нематоды и поврежденности ею растений сахарной свеклы, приводятся доступные способы контроля ее численности и снижения вредоносности.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1859.    </w:t>
      </w:r>
      <w:r>
        <w:rPr>
          <w:rFonts w:ascii="Arial CYR" w:hAnsi="Arial CYR" w:cs="Arial CYR"/>
          <w:b/>
          <w:bCs/>
          <w:sz w:val="20"/>
          <w:szCs w:val="20"/>
        </w:rPr>
        <w:t>Хлыстун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Четверть века земельных преобразований: намерения и результаты / В. Н. Хлыстун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13-17.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двадцатилетием принятия закона "О земельной реформе" в статье анализируется ход реализации основных его положений.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1860.    </w:t>
      </w:r>
      <w:r>
        <w:rPr>
          <w:rFonts w:ascii="Arial CYR" w:hAnsi="Arial CYR" w:cs="Arial CYR"/>
          <w:b/>
          <w:bCs/>
          <w:sz w:val="20"/>
          <w:szCs w:val="20"/>
        </w:rPr>
        <w:t>Холманов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параметры производства мяса свиней в мире / А. М. Холманов, С. А. Данкверт, О. Ю. Осадчая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60-65.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показаны изменения основных параметров производства мяса свиней в мире в период с 1961 по 2012 год. Также показаны изменения каждого параметра в течение 51 года в шести отдельных частях света, в десяти странах - лидерах и странах-аутсайдерах.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1861.    </w:t>
      </w:r>
      <w:r>
        <w:rPr>
          <w:rFonts w:ascii="Arial CYR" w:hAnsi="Arial CYR" w:cs="Arial CYR"/>
          <w:b/>
          <w:bCs/>
          <w:sz w:val="20"/>
          <w:szCs w:val="20"/>
        </w:rPr>
        <w:t>Холманов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Производство мяса крупного рогатого скота в мире / А. М. Холманов, С. А. Данкверт, О. Ю. Осадчая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61-66.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публикации показаны изменения в период с 1961 по 2012 год основных параметров производства мяса КРС в мире: численности скота, массы туши, производство мяса, валового производства мяса.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1862.    </w:t>
      </w:r>
      <w:r>
        <w:rPr>
          <w:rFonts w:ascii="Arial CYR" w:hAnsi="Arial CYR" w:cs="Arial CYR"/>
          <w:b/>
          <w:bCs/>
          <w:sz w:val="20"/>
          <w:szCs w:val="20"/>
        </w:rPr>
        <w:t>Холод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Качеству зерна - особая забота / А. С. Холод // Защита и карантин растений.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10-12.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Омская область была и остается крупным производителем высококачественного зерна. </w:t>
      </w:r>
      <w:r>
        <w:rPr>
          <w:rFonts w:ascii="Arial CYR" w:hAnsi="Arial CYR" w:cs="Arial CYR"/>
          <w:sz w:val="20"/>
          <w:szCs w:val="20"/>
        </w:rPr>
        <w:lastRenderedPageBreak/>
        <w:t>Развитие этой отрасли - результат большой и целенаправленной работы как специалистов хозяйств, так и филиала "Россельхозцентр" по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1863.    </w:t>
      </w:r>
      <w:r>
        <w:rPr>
          <w:rFonts w:ascii="Arial CYR" w:hAnsi="Arial CYR" w:cs="Arial CYR"/>
          <w:b/>
          <w:bCs/>
          <w:sz w:val="20"/>
          <w:szCs w:val="20"/>
        </w:rPr>
        <w:t>Холопова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Принципы устойчивого развития сельских территорий / Ю. С. Холопова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12-13.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Приводятся данные, характеризующие современное состояние сельских территорий страны; обосновывается целесообразность создания многоуровневой системы планирования их социально-экономического развития. Предлагается вариант выявления наиболее "депрессивных" территорий сельского района.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1864.    </w:t>
      </w:r>
      <w:r>
        <w:rPr>
          <w:rFonts w:ascii="Arial CYR" w:hAnsi="Arial CYR" w:cs="Arial CYR"/>
          <w:b/>
          <w:bCs/>
          <w:sz w:val="20"/>
          <w:szCs w:val="20"/>
        </w:rPr>
        <w:t>Хорошевская Л.В.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Биологически активные добавки "Лактофлэкс" и "Лактофит" в рационах  цыплят-бройлеров / Л. В. Хорошевская, Г. Г. Русакова, А. П. Хорошевский, Т. Н. Донцова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33-40.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2010 году на базе птицефабрики "Звениговская" (Республика Марий Эл) была изучена эффективность биологически активных добавок "Лактофит" и "Лактофлэкс", разработанных Волгоградским научно-исследовательским технологическим институтом мясо-молочного скотоводства и переработки продукции животноводства.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1865.    </w:t>
      </w:r>
      <w:r>
        <w:rPr>
          <w:rFonts w:ascii="Arial CYR" w:hAnsi="Arial CYR" w:cs="Arial CYR"/>
          <w:b/>
          <w:bCs/>
          <w:sz w:val="20"/>
          <w:szCs w:val="20"/>
        </w:rPr>
        <w:t>Хорошилова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Икона стиля XX века / О. Хорошилова // Родина.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23-25.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Ее чувство вкуса сформировали Лиля Брик и русские эмигранты. она была музой Пьера Кардена и стала иконой стиля XX века. Майя Плисецкая не только носила моду, она умела танцевать о моде, когда говорить о ней было запрещено.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1866.    </w:t>
      </w:r>
      <w:r>
        <w:rPr>
          <w:rFonts w:ascii="Arial CYR" w:hAnsi="Arial CYR" w:cs="Arial CYR"/>
          <w:b/>
          <w:bCs/>
          <w:sz w:val="20"/>
          <w:szCs w:val="20"/>
        </w:rPr>
        <w:t>Хорошилова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крестьянский валенок победил дворцовые аксельбанты / О. Хорошилова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62-65.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Роль неуставной аммуниции в успехах Русской армии второй половины XIX века.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1867.    </w:t>
      </w:r>
      <w:r>
        <w:rPr>
          <w:rFonts w:ascii="Arial CYR" w:hAnsi="Arial CYR" w:cs="Arial CYR"/>
          <w:b/>
          <w:bCs/>
          <w:sz w:val="20"/>
          <w:szCs w:val="20"/>
        </w:rPr>
        <w:t>Хорошилова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Чайковский: верхние ноты высокой моды / О. Хорошилова // Родина.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82-85.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Необычный взгляд композитора, чье 175-летие отмечается в 2015 году.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1868.    </w:t>
      </w:r>
      <w:r>
        <w:rPr>
          <w:rFonts w:ascii="Arial CYR" w:hAnsi="Arial CYR" w:cs="Arial CYR"/>
          <w:b/>
          <w:bCs/>
          <w:sz w:val="20"/>
          <w:szCs w:val="20"/>
        </w:rPr>
        <w:t>Хорошкин А.Б.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устранить дефицит кальция / А. Б. Хорошкин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23-24.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Освещено значения кальция как элемента питания растений, его роль в физиологических процессах, условия для оптимального поглощения и усвоения кальция растительным организмом, факторы, способствующие дефициту этого элемента и оптимальные формы удобрений для устранения недостатка кальция.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1869.    </w:t>
      </w:r>
      <w:r>
        <w:rPr>
          <w:rFonts w:ascii="Arial CYR" w:hAnsi="Arial CYR" w:cs="Arial CYR"/>
          <w:b/>
          <w:bCs/>
          <w:sz w:val="20"/>
          <w:szCs w:val="20"/>
        </w:rPr>
        <w:t>Хоружий Л.И.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Инновационный проект как инструмент обеспечения эффективного частно-государственного партнерства в АПК / Л. И. Хоружий, Ж. А. Телегина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51-55.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Современная экономическая ситуация требует принципиально нового подхода для обеспечения эффективного сотрудничества органов государственного и муниципального управления и субъектов сельскохозяйственного производства, центральным моментом которого является принцип инновационного развития и повышения конкурентоспособности отечественной сельскохозяйственной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1870.    </w:t>
      </w:r>
      <w:r>
        <w:rPr>
          <w:rFonts w:ascii="Arial CYR" w:hAnsi="Arial CYR" w:cs="Arial CYR"/>
          <w:b/>
          <w:bCs/>
          <w:sz w:val="20"/>
          <w:szCs w:val="20"/>
        </w:rPr>
        <w:t>Хохлова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Окопная правда Иннокентия Смоктуновского / А. Хохлоа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38-40.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История двух медалей "За отвагу" великого артиста, которому в марте исполнилось бы 90 лет.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1871.    </w:t>
      </w:r>
      <w:r>
        <w:rPr>
          <w:rFonts w:ascii="Arial CYR" w:hAnsi="Arial CYR" w:cs="Arial CYR"/>
          <w:b/>
          <w:bCs/>
          <w:sz w:val="20"/>
          <w:szCs w:val="20"/>
        </w:rPr>
        <w:t>Храмцова Ф.И.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Духовно-демографическая детерминанта формирования социального иммунитета молодежи в сфере высшего образования / Ф. И. Храмцова, М. А. Ерофеева, И. В. Горохова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57-62.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Рассматривается понимание гендерного противоречия как движущей силы социокультурных процессов.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1872.    </w:t>
      </w:r>
      <w:r>
        <w:rPr>
          <w:rFonts w:ascii="Arial CYR" w:hAnsi="Arial CYR" w:cs="Arial CYR"/>
          <w:b/>
          <w:bCs/>
          <w:sz w:val="20"/>
          <w:szCs w:val="20"/>
        </w:rPr>
        <w:t>Христофоров  Е.Н.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Математическая модель рабочего процесса исполнительного гидроцилиндра с механизмом фиксации /  Е. Н. Христофоров, Н. Е. Сакович [и др.]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математическая модель и методика расчета показателей рабочего процесса исполнительного гидроцилиндра с механизмом фиксации для гидравлического опрокидывающего устройства самосвалов.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1873.    </w:t>
      </w:r>
      <w:r>
        <w:rPr>
          <w:rFonts w:ascii="Arial CYR" w:hAnsi="Arial CYR" w:cs="Arial CYR"/>
          <w:b/>
          <w:bCs/>
          <w:sz w:val="20"/>
          <w:szCs w:val="20"/>
        </w:rPr>
        <w:t>Хрюкина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Чистота посевов и снижение гербицидного стресса - залог высокого урожая сои / Е. И. Хрюкина, И. А. Салманова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24-26.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оценка влияния гербицидов и их смесей с Альбитом и органо-минеральными удобрениями Сиамино, ПроБорон, Алга 600 и Фертигрейн Фолиар на засоренность посевов и урожайность сои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1874.    </w:t>
      </w:r>
      <w:r>
        <w:rPr>
          <w:rFonts w:ascii="Arial CYR" w:hAnsi="Arial CYR" w:cs="Arial CYR"/>
          <w:b/>
          <w:bCs/>
          <w:sz w:val="20"/>
          <w:szCs w:val="20"/>
        </w:rPr>
        <w:t>Целуйко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Эффективность систематического длительного  внесения удобрений в зернопаропропашном севообороте на черноземе обыкновенном / О. А. Целуйко, С. В. Пасько, В. И. Медведева // Земледелие.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многолетних опытах (1974-2012 гг.) на стационарах Донского зонального НИИСХ изучено влияние 12 систем удобрений на урожайность культур в севообороте: пар - озимая пшеница - кукуруза на зерно - яровой ячмень - кукуруза на силос - озимая пшеница - горох - озимая пшеница - подсолнечник.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1875.    </w:t>
      </w:r>
      <w:r>
        <w:rPr>
          <w:rFonts w:ascii="Arial CYR" w:hAnsi="Arial CYR" w:cs="Arial CYR"/>
          <w:b/>
          <w:bCs/>
          <w:sz w:val="20"/>
          <w:szCs w:val="20"/>
        </w:rPr>
        <w:t>Цыганков Б.К.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резервных солнечных электростанций для повышения надежности электроснабжения сельскохозяйственных потребителей / Б. К. Цыганков, Д. А. Козюков // МЭСХ.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24-27.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варианты построения резервных аккумуляторных фотоэлектрических систем, работающих параллельно с распределительной электрической сетью или в автономном режиме и обеспечивающих надежное электроснабжение сельскохозяйственных потребителей.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1876.    </w:t>
      </w:r>
      <w:r>
        <w:rPr>
          <w:rFonts w:ascii="Arial CYR" w:hAnsi="Arial CYR" w:cs="Arial CYR"/>
          <w:b/>
          <w:bCs/>
          <w:sz w:val="20"/>
          <w:szCs w:val="20"/>
        </w:rPr>
        <w:t>Цыганова Г.П.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Протеиновая питательность и минеральный состав степного травостоя в Забайкальском крае / Г. П. Цыганова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32-38.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исследований сезонной динамики протеиновой  питательности, энергетической ценности и минерального состава степной растительности юго-восточной части Забайкальского края в летний, осенний, зимний и весенний периоды.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1877.    </w:t>
      </w:r>
      <w:r>
        <w:rPr>
          <w:rFonts w:ascii="Arial CYR" w:hAnsi="Arial CYR" w:cs="Arial CYR"/>
          <w:b/>
          <w:bCs/>
          <w:sz w:val="20"/>
          <w:szCs w:val="20"/>
        </w:rPr>
        <w:t>Цыпкин Ю.А.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эффективности системы управления земельными ресурсами </w:t>
      </w:r>
      <w:r>
        <w:rPr>
          <w:rFonts w:ascii="Arial CYR" w:hAnsi="Arial CYR" w:cs="Arial CYR"/>
          <w:sz w:val="20"/>
          <w:szCs w:val="20"/>
        </w:rPr>
        <w:lastRenderedPageBreak/>
        <w:t xml:space="preserve">сельскохозяйственных предприятий на территориальном уровне / Ю. А. Цыпкин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42-50.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методика определения эффективности системы управления земельными ресурсами сельскохозяйственных предприятий на территориальном уровне и обоснована целесообразность ее применения на практике.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1878.    </w:t>
      </w:r>
      <w:r>
        <w:rPr>
          <w:rFonts w:ascii="Arial CYR" w:hAnsi="Arial CYR" w:cs="Arial CYR"/>
          <w:b/>
          <w:bCs/>
          <w:sz w:val="20"/>
          <w:szCs w:val="20"/>
        </w:rPr>
        <w:t>Цыренова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Корреляция основных продуктивных признаков овец забайкальской породы / В. В. Цыренова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56-62.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научно- хозяйственного опыта, проведенного в условиях Забайкальского края, по определению влияния разных форм подбора овец забайкальской породы на выраженность длины, тонины и извитости шерсти и на живую массу и шерстную продуктивность потомства.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1879.    </w:t>
      </w:r>
      <w:r>
        <w:rPr>
          <w:rFonts w:ascii="Arial CYR" w:hAnsi="Arial CYR" w:cs="Arial CYR"/>
          <w:b/>
          <w:bCs/>
          <w:sz w:val="20"/>
          <w:szCs w:val="20"/>
        </w:rPr>
        <w:t>Цырульник Е.И.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Налоговые преимущества в Крыму и Севастополе / Е. И. Цырульник // Учет в сельском хозяйстве.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28-32.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2015 года в Крыму и Севастополе начала функционировать свободная экономическая зона. В части первой и второй Налогового кодекса РФ внесены поправки, касающиеся налогообложения компаний, работающих в особой зоне.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1880.    </w:t>
      </w:r>
      <w:r>
        <w:rPr>
          <w:rFonts w:ascii="Arial CYR" w:hAnsi="Arial CYR" w:cs="Arial CYR"/>
          <w:b/>
          <w:bCs/>
          <w:sz w:val="20"/>
          <w:szCs w:val="20"/>
        </w:rPr>
        <w:t>Чаплыгин М.Е.</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Уборка кукурузы на зерно различными жатками / М. Е. Чаплыгин // Сельский механизатор.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эксплуатационно-технологические показатели работы зерноуборочных комбайнов "Дон-1500Б" с современными жатками для уборки кукурузы на зерно.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1881.    </w:t>
      </w:r>
      <w:r>
        <w:rPr>
          <w:rFonts w:ascii="Arial CYR" w:hAnsi="Arial CYR" w:cs="Arial CYR"/>
          <w:b/>
          <w:bCs/>
          <w:sz w:val="20"/>
          <w:szCs w:val="20"/>
        </w:rPr>
        <w:t>Частотный преобразователь для</w:t>
      </w:r>
      <w:r>
        <w:rPr>
          <w:rFonts w:ascii="Arial CYR" w:hAnsi="Arial CYR" w:cs="Arial CYR"/>
          <w:sz w:val="20"/>
          <w:szCs w:val="20"/>
        </w:rPr>
        <w:t xml:space="preserve"> управления электроприводом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37-38.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Преобразователи частоты серии VLT Automation Drive FC 360 можно применять для эффективного управления работой электроприводов, используемых в промышленности, строительстве, на транспорте.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1882.    </w:t>
      </w:r>
      <w:r>
        <w:rPr>
          <w:rFonts w:ascii="Arial CYR" w:hAnsi="Arial CYR" w:cs="Arial CYR"/>
          <w:b/>
          <w:bCs/>
          <w:sz w:val="20"/>
          <w:szCs w:val="20"/>
        </w:rPr>
        <w:t>Чебановская А.Ф.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Горчак ползучий на территории Украины / А. Ф. Чебановская, Н. Т. Могилюк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43-44.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Горчак ползучий можно считать одним из наиболее злостных видов сорняков. В статье дана оценка возможного распространения горчака на территории Украины. Приведены результаты исследований по изучению эффективности применения гербицидов совместно с прилипателем липосам в борьбе с горчаком.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1883.    </w:t>
      </w:r>
      <w:r>
        <w:rPr>
          <w:rFonts w:ascii="Arial CYR" w:hAnsi="Arial CYR" w:cs="Arial CYR"/>
          <w:b/>
          <w:bCs/>
          <w:sz w:val="20"/>
          <w:szCs w:val="20"/>
        </w:rPr>
        <w:t>Чеботарёв Н.Т.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органических и минеральных удобрений на продуктивность и качество урожая кормовых культур в севообороте / Н. Т. Чеботарёв, А. А. Юдин, Г. Г. Романов, И. С. Титова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17-20.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полевом стационарном опыте установлена высокая эффективность применения органических и минеральных удобрений при возделывании многолетних и однолетних трав, а также картофеля в шестипольном кормовом севообороте.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1884.    </w:t>
      </w:r>
      <w:r>
        <w:rPr>
          <w:rFonts w:ascii="Arial CYR" w:hAnsi="Arial CYR" w:cs="Arial CYR"/>
          <w:b/>
          <w:bCs/>
          <w:sz w:val="20"/>
          <w:szCs w:val="20"/>
        </w:rPr>
        <w:t>Чеджемов С.Р.</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Становление национальной школы в 1917-1927 гг. на Ставрополье / С. Р. Чеджемов, Н. И. Трибунских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59-62.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проблема становления и развития национального образования на Ставрополье в 1917-1927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1885.    </w:t>
      </w:r>
      <w:r>
        <w:rPr>
          <w:rFonts w:ascii="Arial CYR" w:hAnsi="Arial CYR" w:cs="Arial CYR"/>
          <w:b/>
          <w:bCs/>
          <w:sz w:val="20"/>
          <w:szCs w:val="20"/>
        </w:rPr>
        <w:t>Чекалов Л.В.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Опыт эксплуатации электрофильтров на предприятиях черной металлургии / Л. В. Чекалов, М. Е. Смирнов, Ю. И. Санаев, Н. А. Курицын // Электрооборудование: эксплуатация и ремонт.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24-27.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электрофильтры четвертого поколения, позволяющие успешно  решать задачи улавливания пылей.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1886.    </w:t>
      </w:r>
      <w:r>
        <w:rPr>
          <w:rFonts w:ascii="Arial CYR" w:hAnsi="Arial CYR" w:cs="Arial CYR"/>
          <w:b/>
          <w:bCs/>
          <w:sz w:val="20"/>
          <w:szCs w:val="20"/>
        </w:rPr>
        <w:t>Чекалова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Экологически чистый процесс упрочнения режущего инструмента / Е. А. Чекалова, Б. Е. Пини // Тракторы и сельскохозяйственные машины.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38-42.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новая экологически чистая технология упрочнения режущего инструмента, обеспечивающая повышение производительности и качества обработки деталей машин. Представлены технология формирования и структура сетчатого покрытия режущего инструмента.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1887.    </w:t>
      </w:r>
      <w:r>
        <w:rPr>
          <w:rFonts w:ascii="Arial CYR" w:hAnsi="Arial CYR" w:cs="Arial CYR"/>
          <w:b/>
          <w:bCs/>
          <w:sz w:val="20"/>
          <w:szCs w:val="20"/>
        </w:rPr>
        <w:t>Чекмарев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Прогноз развития пыльной головни ярового ячменя на искусственном инфекционном фоне / В. В. Чекмарев // Защита и карантин растений.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47-48.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Установлено, что в условиях искусственного инфекционного фона развитие возбудителя пыльной головни ярового ячменя зависит от количества осадков за июль предшествующего года. При сумме осадков 122,5 мм и более отмечен высокий уровень поражения растений ячменя пыльной головней - 27,1-55,9%.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1888.    </w:t>
      </w:r>
      <w:r>
        <w:rPr>
          <w:rFonts w:ascii="Arial CYR" w:hAnsi="Arial CYR" w:cs="Arial CYR"/>
          <w:b/>
          <w:bCs/>
          <w:sz w:val="20"/>
          <w:szCs w:val="20"/>
        </w:rPr>
        <w:t>Чепурина Е.Л.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Кадровое обеспечение инженерно-технической сферы АПК / Е. Л. Чепурина, С. Л. Кушнарев // МЭСХ.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анализа основных показателей состояния кадрового потенциала сельскохозяйственных предприятий АПК всех организационно-правовых форм, являющихся основными производителями сельскохозяйственной продукции.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1889.    </w:t>
      </w:r>
      <w:r>
        <w:rPr>
          <w:rFonts w:ascii="Arial CYR" w:hAnsi="Arial CYR" w:cs="Arial CYR"/>
          <w:b/>
          <w:bCs/>
          <w:sz w:val="20"/>
          <w:szCs w:val="20"/>
        </w:rPr>
        <w:t>Чередниченко М.Ю.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Международный опыт использования мяты болотной в кормлении птиц / М. Ю. Чередниченко, О. Б. Поливанова, М. М. Мубарак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37-43.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возможных решений вопроса повышения продуктивности домашней птицы может стать использование лекарственных и эфиромасличных растений в виде экстрактов и порошков из высушенной надземной части. За последнее время были проведены подобные исследования с добавками в корм на основе крапивы, душицы, тимьяна, различных видов растений рода Мята.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1890.    </w:t>
      </w:r>
      <w:r>
        <w:rPr>
          <w:rFonts w:ascii="Arial CYR" w:hAnsi="Arial CYR" w:cs="Arial CYR"/>
          <w:b/>
          <w:bCs/>
          <w:sz w:val="20"/>
          <w:szCs w:val="20"/>
        </w:rPr>
        <w:t>Черемушкина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Новый алгоритм управления электроприводами конвейера / М. С. Черемушкина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34-39.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Показано, что для конвейерных систем преимуществами обладает схема управления асинхронными регулируемыми электроприводами с применением полупроводниковых преобразователей частоты.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1891.    </w:t>
      </w:r>
      <w:r>
        <w:rPr>
          <w:rFonts w:ascii="Arial CYR" w:hAnsi="Arial CYR" w:cs="Arial CYR"/>
          <w:b/>
          <w:bCs/>
          <w:sz w:val="20"/>
          <w:szCs w:val="20"/>
        </w:rPr>
        <w:t>Черкасов Г.Н.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Усовершенствованная база данных для автоматизированного проектирования системы севооборотов в хозяйствах Центрального Черноземья / Г. Н. Черкасов, А. С. Акимеко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11-13.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помощью созданной базы данных землепользования можно в автоматизированном режиме установить специализацию сельхозпредприятий и получить информацию для проектирования системы севооборотов в соответствии с необходимой структурой посевных площадей в условиях Центрального Черноземья.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1892.    </w:t>
      </w:r>
      <w:r>
        <w:rPr>
          <w:rFonts w:ascii="Arial CYR" w:hAnsi="Arial CYR" w:cs="Arial CYR"/>
          <w:b/>
          <w:bCs/>
          <w:sz w:val="20"/>
          <w:szCs w:val="20"/>
        </w:rPr>
        <w:t>Черкасова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Идея патриотизма и племенная политика: философские дискуссии конца XIX - начала XX вв. в России / Е. А. Черкасова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72-74.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дискуссионные аспекты осмысления идеи патриотизма К.Н.Леонтьева.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1893.    </w:t>
      </w:r>
      <w:r>
        <w:rPr>
          <w:rFonts w:ascii="Arial CYR" w:hAnsi="Arial CYR" w:cs="Arial CYR"/>
          <w:b/>
          <w:bCs/>
          <w:sz w:val="20"/>
          <w:szCs w:val="20"/>
        </w:rPr>
        <w:t>Черкесова Е.А.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Идея патриотизма в контексте национализма русских мыслителей конца XIX - начале XX века / Е. А. Черкесова, А. В. Струк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113-117.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специфика патриотизма в контексте национализма русских мыслителей и связана с осмыслением сходных мировоззренческо-программных точек правовыми консерваторами и славянофилами, занимающее особое внимание к народно-национальному началу.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1894.    </w:t>
      </w:r>
      <w:r>
        <w:rPr>
          <w:rFonts w:ascii="Arial CYR" w:hAnsi="Arial CYR" w:cs="Arial CYR"/>
          <w:b/>
          <w:bCs/>
          <w:sz w:val="20"/>
          <w:szCs w:val="20"/>
        </w:rPr>
        <w:t>Чернов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Порядок проведения комплексных кадастровых работ теперь закреплен законодательно / О. В. Чернов // Кадастр недвижимости.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47-57.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1895.    </w:t>
      </w:r>
      <w:r>
        <w:rPr>
          <w:rFonts w:ascii="Arial CYR" w:hAnsi="Arial CYR" w:cs="Arial CYR"/>
          <w:b/>
          <w:bCs/>
          <w:sz w:val="20"/>
          <w:szCs w:val="20"/>
        </w:rPr>
        <w:t>Черняев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механизма интеграционных процессов в агропромышленном комплексе регионов Поволжья / А. А. Черняев, Д. В. Сердобинцев // Экономика сельскохозяйственных и перерабатывающих предприятий.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45-49.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 опыт интеграции предприятий АПК Поволжья и определена специфика основных направлений агропромышленной интеграции предприятий на региональном и федеральном уровнях.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1896.    </w:t>
      </w:r>
      <w:r>
        <w:rPr>
          <w:rFonts w:ascii="Arial CYR" w:hAnsi="Arial CYR" w:cs="Arial CYR"/>
          <w:b/>
          <w:bCs/>
          <w:sz w:val="20"/>
          <w:szCs w:val="20"/>
        </w:rPr>
        <w:t>Черняков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сепаратора зерна с наклонным воздушным каналом путем проведения планируемого эксперимента / А. В. Черняков, К. В. Павлюченко, В. С. Коваль, Д. Н. Алгазин // Омский научный вестник. - 2015. - </w:t>
      </w:r>
      <w:r>
        <w:rPr>
          <w:rFonts w:ascii="Arial" w:hAnsi="Arial" w:cs="Arial"/>
          <w:b/>
          <w:bCs/>
          <w:sz w:val="20"/>
          <w:szCs w:val="20"/>
        </w:rPr>
        <w:t>№2(140)</w:t>
      </w:r>
      <w:r>
        <w:rPr>
          <w:rFonts w:ascii="Arial" w:hAnsi="Arial" w:cs="Arial"/>
          <w:sz w:val="20"/>
          <w:szCs w:val="20"/>
        </w:rPr>
        <w:t xml:space="preserve">. - </w:t>
      </w:r>
      <w:r>
        <w:rPr>
          <w:rFonts w:ascii="Arial CYR" w:hAnsi="Arial CYR" w:cs="Arial CYR"/>
          <w:sz w:val="20"/>
          <w:szCs w:val="20"/>
        </w:rPr>
        <w:t>С. 95-97.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исследованию сепаратора зерна с наклонным воздушным каналом путем проведения планируемого эксперимента. Получены зависимости качественной характеристики работы сепаратора - полноты разделения. Выявлены значимые и незначимые факторы, оказывающие влияние на работу рассматриваемого сепаратора.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1897.    </w:t>
      </w:r>
      <w:r>
        <w:rPr>
          <w:rFonts w:ascii="Arial CYR" w:hAnsi="Arial CYR" w:cs="Arial CYR"/>
          <w:b/>
          <w:bCs/>
          <w:sz w:val="20"/>
          <w:szCs w:val="20"/>
        </w:rPr>
        <w:t>Черняков М.К.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Управление занятостью на рынке труда Новосибирской области / М. К. Черняков, М. М. Чернякова // Гуманитарные и социально-экономические науки.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139-144.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Управление занятостью - часть рынка труда государства, позволяющая эффективно использовать трудовые ресурсы государства и его субъектов.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1898.    </w:t>
      </w:r>
      <w:r>
        <w:rPr>
          <w:rFonts w:ascii="Arial CYR" w:hAnsi="Arial CYR" w:cs="Arial CYR"/>
          <w:b/>
          <w:bCs/>
          <w:sz w:val="20"/>
          <w:szCs w:val="20"/>
        </w:rPr>
        <w:t>Чертков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повысить эффективность предприятий горно-металлургической отрасли / А. А. Чертков // Электрооборудование: эксплуатация и ремонт.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32-35.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Компанией предложен комплекс решений, позволяющих существенно сократить потребление энергоресурсов и повысить общую эффективность предприятий отрасли.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1899.    </w:t>
      </w:r>
      <w:r>
        <w:rPr>
          <w:rFonts w:ascii="Arial CYR" w:hAnsi="Arial CYR" w:cs="Arial CYR"/>
          <w:b/>
          <w:bCs/>
          <w:sz w:val="20"/>
          <w:szCs w:val="20"/>
        </w:rPr>
        <w:t>Чибилёв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Оценка и пахотопригодность агроземов как основы степного землеустройства / А. А. Чибилёв, С. В. Левыкин, Г. В. Казачков, В. П. Петрищев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Разработан инструментарий оптимизации степных агроландшафтов на основе конвертации единицы биопотенциальной продукции пашни в денежное выражение.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1900.    </w:t>
      </w:r>
      <w:r>
        <w:rPr>
          <w:rFonts w:ascii="Arial CYR" w:hAnsi="Arial CYR" w:cs="Arial CYR"/>
          <w:b/>
          <w:bCs/>
          <w:sz w:val="20"/>
          <w:szCs w:val="20"/>
        </w:rPr>
        <w:t>Чибиряев С.А.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Нюрнбергский эпилог. Правда о войне и Победе / С. А. Чибиряев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81-86.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Великой Отечественной войне.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1901.    </w:t>
      </w:r>
      <w:r>
        <w:rPr>
          <w:rFonts w:ascii="Arial CYR" w:hAnsi="Arial CYR" w:cs="Arial CYR"/>
          <w:b/>
          <w:bCs/>
          <w:sz w:val="20"/>
          <w:szCs w:val="20"/>
        </w:rPr>
        <w:t>Чижмакова Т.А.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Уберечь подсолнечник от фомопсиса / Т. А. Чижмакова // Защита и карантин растений.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44-45.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Карантинное заболевание - фомопсис, распространившееся почти по всей Воронежской области, является серьезной проблемой для аграриев, выращивающих подсолнечник. Специалистами Управления Россельхознадзора и Воронежского филиала ВНИИКР ежегодно проводится мониторинг на выявление карантинных объектов в хозяйствах Воронежской области на наличие этого заболевания.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1902.    </w:t>
      </w:r>
      <w:r>
        <w:rPr>
          <w:rFonts w:ascii="Arial CYR" w:hAnsi="Arial CYR" w:cs="Arial CYR"/>
          <w:b/>
          <w:bCs/>
          <w:sz w:val="20"/>
          <w:szCs w:val="20"/>
        </w:rPr>
        <w:t>Чижов Б.А.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теперь увольнять беременных и какие штрафы грозят работодателям / Б. А. Чижов // Учет в сельском хозяйстве.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70-72.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11 июля 2015 года действуют поправки по срочным трудовым договорам с беременными. Теперь работодатель обязан продлить контракт до конца отпуска по беременности и родам.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1903.    </w:t>
      </w:r>
      <w:r>
        <w:rPr>
          <w:rFonts w:ascii="Arial CYR" w:hAnsi="Arial CYR" w:cs="Arial CYR"/>
          <w:b/>
          <w:bCs/>
          <w:sz w:val="20"/>
          <w:szCs w:val="20"/>
        </w:rPr>
        <w:t>Чижов 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Законные способы сократить расходы на персонал без увольнений / Б. Чижов, С. Шилкин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Оптимизация затрат на персонал.</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1904.    </w:t>
      </w:r>
      <w:r>
        <w:rPr>
          <w:rFonts w:ascii="Arial CYR" w:hAnsi="Arial CYR" w:cs="Arial CYR"/>
          <w:b/>
          <w:bCs/>
          <w:sz w:val="20"/>
          <w:szCs w:val="20"/>
        </w:rPr>
        <w:t>Чилипенок Ю.Ю.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Субъекты социально-трудовых отношений: терминологические проблемы изучения / Ю. Ю. Чилипенок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98-103.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Автор выделяет три основных подхода, сложившихся в отечественной литературе к определению содержания "трудовых" и "социально-трудовых отношений".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1905.    </w:t>
      </w:r>
      <w:r>
        <w:rPr>
          <w:rFonts w:ascii="Arial CYR" w:hAnsi="Arial CYR" w:cs="Arial CYR"/>
          <w:b/>
          <w:bCs/>
          <w:sz w:val="20"/>
          <w:szCs w:val="20"/>
        </w:rPr>
        <w:t>Чинаров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Проблемы среднесрочного прогнозирования развития внутреннего рынка мяса / А. В. Чинаров // Экономика сельскохозяйственных и перерабатывающих предприятий.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66-70.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дано научно-методологическое обоснование приоритетности экономических факторов при разработке прогнозов формирования внутреннего рынка мяса и параметров развития мясного животноводства.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1906.    </w:t>
      </w:r>
      <w:r>
        <w:rPr>
          <w:rFonts w:ascii="Arial CYR" w:hAnsi="Arial CYR" w:cs="Arial CYR"/>
          <w:b/>
          <w:bCs/>
          <w:sz w:val="20"/>
          <w:szCs w:val="20"/>
        </w:rPr>
        <w:t>Чиновники назвали ситуацию,</w:t>
      </w:r>
      <w:r>
        <w:rPr>
          <w:rFonts w:ascii="Arial CYR" w:hAnsi="Arial CYR" w:cs="Arial CYR"/>
          <w:sz w:val="20"/>
          <w:szCs w:val="20"/>
        </w:rPr>
        <w:t xml:space="preserve"> когда надо заплатить НДС в бюджет // Главбух. - 2015. - </w:t>
      </w:r>
      <w:r>
        <w:rPr>
          <w:rFonts w:ascii="Arial" w:hAnsi="Arial" w:cs="Arial"/>
          <w:b/>
          <w:bCs/>
          <w:sz w:val="20"/>
          <w:szCs w:val="20"/>
        </w:rPr>
        <w:t>№22</w:t>
      </w:r>
      <w:r>
        <w:rPr>
          <w:rFonts w:ascii="Arial" w:hAnsi="Arial" w:cs="Arial"/>
          <w:sz w:val="20"/>
          <w:szCs w:val="20"/>
        </w:rPr>
        <w:t xml:space="preserve">. - </w:t>
      </w:r>
      <w:r>
        <w:rPr>
          <w:rFonts w:ascii="Arial CYR" w:hAnsi="Arial CYR" w:cs="Arial CYR"/>
          <w:sz w:val="20"/>
          <w:szCs w:val="20"/>
        </w:rPr>
        <w:t>С. 52-53.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Компания на упрощенке, которая пользуется муниципальным или государственным имуществом, должна удерживать с арендной платы НДС, перечислять его в бюджет и сдавать декларацию.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1907.    </w:t>
      </w:r>
      <w:r>
        <w:rPr>
          <w:rFonts w:ascii="Arial CYR" w:hAnsi="Arial CYR" w:cs="Arial CYR"/>
          <w:b/>
          <w:bCs/>
          <w:sz w:val="20"/>
          <w:szCs w:val="20"/>
        </w:rPr>
        <w:t>Чирков Е.П.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Современное состояние и концепция интеграционной политики в аграрном секторе экономики / Е. П. Чирков, Л. Н. Нестеренко, Т. И. Волкова // Экономика сельскохозяйственных и перерабатывающих предприятий. - 2015. - </w:t>
      </w:r>
      <w:r>
        <w:rPr>
          <w:rFonts w:ascii="Arial" w:hAnsi="Arial" w:cs="Arial"/>
          <w:b/>
          <w:bCs/>
          <w:sz w:val="20"/>
          <w:szCs w:val="20"/>
        </w:rPr>
        <w:t>№11</w:t>
      </w:r>
      <w:r>
        <w:rPr>
          <w:rFonts w:ascii="Arial" w:hAnsi="Arial" w:cs="Arial"/>
          <w:sz w:val="20"/>
          <w:szCs w:val="20"/>
        </w:rPr>
        <w:t xml:space="preserve">. - </w:t>
      </w:r>
      <w:r>
        <w:rPr>
          <w:rFonts w:ascii="Arial CYR" w:hAnsi="Arial CYR" w:cs="Arial CYR"/>
          <w:sz w:val="20"/>
          <w:szCs w:val="20"/>
        </w:rPr>
        <w:t>С. 48-56.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статье рассмотрены современное состояние и проблемы развития интеграционной </w:t>
      </w:r>
      <w:r>
        <w:rPr>
          <w:rFonts w:ascii="Arial CYR" w:hAnsi="Arial CYR" w:cs="Arial CYR"/>
          <w:sz w:val="20"/>
          <w:szCs w:val="20"/>
        </w:rPr>
        <w:lastRenderedPageBreak/>
        <w:t>политики на разных уровнях в аграрном секторе экономики.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1908.    </w:t>
      </w:r>
      <w:r>
        <w:rPr>
          <w:rFonts w:ascii="Arial CYR" w:hAnsi="Arial CYR" w:cs="Arial CYR"/>
          <w:b/>
          <w:bCs/>
          <w:sz w:val="20"/>
          <w:szCs w:val="20"/>
        </w:rPr>
        <w:t>Чиркова Е.Ю.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Правила уменьшения налога при "упрощенке" / Е. Ю. Чиркова // Учет в сельском хозяйстве.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42-44.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Вправе ли компании, работающие на упрощенной системе налогообложения с объектом "доходы", учесть данные суммы при расчете налога за год.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1909.    </w:t>
      </w:r>
      <w:r>
        <w:rPr>
          <w:rFonts w:ascii="Arial CYR" w:hAnsi="Arial CYR" w:cs="Arial CYR"/>
          <w:b/>
          <w:bCs/>
          <w:sz w:val="20"/>
          <w:szCs w:val="20"/>
        </w:rPr>
        <w:t>Чиркова Л.Л.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Дифференцированное налогообложение в землеустройстве / Л. Л. Чиркова // Землеустройство, кадастр и мониторинг земель.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36-39.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связи с внесенными изменениями в нормативные акты (30 глава НК РФ от 05.08.2000 г.) с целью пополнения доходной части регионального бюджета, необходимо взимать с собственников крупной недвижимости обоснованную плату, что при правильном распределении средств должно способствовать развитию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1910.    </w:t>
      </w:r>
      <w:r>
        <w:rPr>
          <w:rFonts w:ascii="Arial CYR" w:hAnsi="Arial CYR" w:cs="Arial CYR"/>
          <w:b/>
          <w:bCs/>
          <w:sz w:val="20"/>
          <w:szCs w:val="20"/>
        </w:rPr>
        <w:t>Чистякова Л.А.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Огурец: оценка на солеустойчивость / Л. А. Чистякова, И. В. Тимошенко, А. Н. Ховрин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39-40.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результате оценки солеустойчивости растений огурца по прорастанию семян в солевых растворах выделены источники устойчивости, представляющие большой интерес для селекции F1 гибридов огурца устойчивых к засолению почв. Оценка позволяет ускорить селекционный процесс за счет отбраковки неустойчивых форм.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1911.    </w:t>
      </w:r>
      <w:r>
        <w:rPr>
          <w:rFonts w:ascii="Arial CYR" w:hAnsi="Arial CYR" w:cs="Arial CYR"/>
          <w:b/>
          <w:bCs/>
          <w:sz w:val="20"/>
          <w:szCs w:val="20"/>
        </w:rPr>
        <w:t>Что должна сделать</w:t>
      </w:r>
      <w:r>
        <w:rPr>
          <w:rFonts w:ascii="Arial CYR" w:hAnsi="Arial CYR" w:cs="Arial CYR"/>
          <w:sz w:val="20"/>
          <w:szCs w:val="20"/>
        </w:rPr>
        <w:t xml:space="preserve"> бухгалтерия, когда ЗАО переоформляют в ООО // Главбух.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42-50.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конце прошлого года и в начале текущего учредители многих ЗАО приняли решение перерегистрировать компанию в ООО.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1912.    </w:t>
      </w:r>
      <w:r>
        <w:rPr>
          <w:rFonts w:ascii="Arial CYR" w:hAnsi="Arial CYR" w:cs="Arial CYR"/>
          <w:b/>
          <w:bCs/>
          <w:sz w:val="20"/>
          <w:szCs w:val="20"/>
        </w:rPr>
        <w:t>Что нового в</w:t>
      </w:r>
      <w:r>
        <w:rPr>
          <w:rFonts w:ascii="Arial CYR" w:hAnsi="Arial CYR" w:cs="Arial CYR"/>
          <w:sz w:val="20"/>
          <w:szCs w:val="20"/>
        </w:rPr>
        <w:t xml:space="preserve"> ближайшей декларации по прибыли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46-50.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Декларацию по налогу на прибыль за 2014 год нужно сдать по новой форме.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1913.    </w:t>
      </w:r>
      <w:r>
        <w:rPr>
          <w:rFonts w:ascii="Arial CYR" w:hAnsi="Arial CYR" w:cs="Arial CYR"/>
          <w:b/>
          <w:bCs/>
          <w:sz w:val="20"/>
          <w:szCs w:val="20"/>
        </w:rPr>
        <w:t>Что с чем</w:t>
      </w:r>
      <w:r>
        <w:rPr>
          <w:rFonts w:ascii="Arial CYR" w:hAnsi="Arial CYR" w:cs="Arial CYR"/>
          <w:sz w:val="20"/>
          <w:szCs w:val="20"/>
        </w:rPr>
        <w:t xml:space="preserve"> должно сходиться в вашей годовой бухгалтерской отчетности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82-89.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Перед тем как сдать баланс за 2014 год, проверьте соотношения показателей между разными формами.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1914.    </w:t>
      </w:r>
      <w:r>
        <w:rPr>
          <w:rFonts w:ascii="Arial CYR" w:hAnsi="Arial CYR" w:cs="Arial CYR"/>
          <w:b/>
          <w:bCs/>
          <w:sz w:val="20"/>
          <w:szCs w:val="20"/>
        </w:rPr>
        <w:t>Что такое личное</w:t>
      </w:r>
      <w:r>
        <w:rPr>
          <w:rFonts w:ascii="Arial CYR" w:hAnsi="Arial CYR" w:cs="Arial CYR"/>
          <w:sz w:val="20"/>
          <w:szCs w:val="20"/>
        </w:rPr>
        <w:t xml:space="preserve"> банкротство, о котором все расспрашивают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101-107.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Что такое банкротство гражданина.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1915.    </w:t>
      </w:r>
      <w:r>
        <w:rPr>
          <w:rFonts w:ascii="Arial CYR" w:hAnsi="Arial CYR" w:cs="Arial CYR"/>
          <w:b/>
          <w:bCs/>
          <w:sz w:val="20"/>
          <w:szCs w:val="20"/>
        </w:rPr>
        <w:t>Шабанов А.Э.</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Эффективные агроприемы на картофеле / А. Э. Шабанов, А. И. Киселев, С. Н. Зебрин, А. С. Коровин // Картофель и овощи.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Показана эффективность раздельного и совокупного действия агротехнических приемов возделывания картофеля. Изучена реакция нового сорта на срок посадки, фон минерального питания и способ подготовки семенных клубней.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1916.    </w:t>
      </w:r>
      <w:r>
        <w:rPr>
          <w:rFonts w:ascii="Arial CYR" w:hAnsi="Arial CYR" w:cs="Arial CYR"/>
          <w:b/>
          <w:bCs/>
          <w:sz w:val="20"/>
          <w:szCs w:val="20"/>
        </w:rPr>
        <w:t>Шагайда Н.И.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Продовольственная инфляция: основные факторы и особенности / Н. И. Шагайда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56-59.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1917.    </w:t>
      </w:r>
      <w:r>
        <w:rPr>
          <w:rFonts w:ascii="Arial CYR" w:hAnsi="Arial CYR" w:cs="Arial CYR"/>
          <w:b/>
          <w:bCs/>
          <w:sz w:val="20"/>
          <w:szCs w:val="20"/>
        </w:rPr>
        <w:t>Шадрина В.Н.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Структура предметной области библиографической деятельности библиотеки как вузовской учебной дисциплины / В. Н. Шадрина, С. Б. Мириленкова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86-88.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основные подходы к формированию структуры учебной дисциплины "Библиографическая деятельность библиотеки" по направлению подготовки "Библиотечно-информационная деятельность" на уровне бакалавра.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1918.    </w:t>
      </w:r>
      <w:r>
        <w:rPr>
          <w:rFonts w:ascii="Arial CYR" w:hAnsi="Arial CYR" w:cs="Arial CYR"/>
          <w:b/>
          <w:bCs/>
          <w:sz w:val="20"/>
          <w:szCs w:val="20"/>
        </w:rPr>
        <w:t>Шамсутдинов  З.Ш.</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полукустарничково-травянистых пастбищных агрофитоценозов на сильно сбитых природных кормовых угодьях в полупустынной зоне Российского Прикаспия / З. Ш. Шамсутдинов , А. А. Зотов [и др.]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10-16.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Цель исследований - разработка технологии формирования полукустарничково-травянистых пастбищных агрофитоценозов, обеспечивающих восстановление и повышение кормовой продуктивности сильно сбитых кормовых угодий в полупустынной зоне Российского Прикаспия.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1919.    </w:t>
      </w:r>
      <w:r>
        <w:rPr>
          <w:rFonts w:ascii="Arial CYR" w:hAnsi="Arial CYR" w:cs="Arial CYR"/>
          <w:b/>
          <w:bCs/>
          <w:sz w:val="20"/>
          <w:szCs w:val="20"/>
        </w:rPr>
        <w:t>Шамсутдинов Н.З.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биологии цветения и семенная продуктивность кормового полукустарничка солянки восточной в полупустынной зоне Северо-Западного Прикаспия / Н. З. Шамсутдинов, В. В. Санжеев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37-42.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Галоксерофитный полукустарничек солянка восточная - предельно соле- и засухоустойчивое кормовое растение, пригодное для фитомелиорации деградированных аридных пастбищных экосистем. Для получения полноценных семян необходимо знать особенности цветения и формирования семенной продукции солянки восточной.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1920.    </w:t>
      </w:r>
      <w:r>
        <w:rPr>
          <w:rFonts w:ascii="Arial CYR" w:hAnsi="Arial CYR" w:cs="Arial CYR"/>
          <w:b/>
          <w:bCs/>
          <w:sz w:val="20"/>
          <w:szCs w:val="20"/>
        </w:rPr>
        <w:t>Шамсутдинова Э.З.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Прорастание семян однолетнего кормового галофита - сведы разнолистной под действием хлоридного и сульфатного засоления / Э. З. Шамсутдинова, Н. С. Орловский, Н. З. Шамсутдинов // Кормопроизводство.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39-44.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Одним из перспективных видов для введения в культуру является сведа разнолистная, однолетнее галоксеромезофильное растение, произрастающее на мокрых солончаках в Средней Азии, юго-восточной части России, на Кавказе, Иране и Афганистане.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1921.    </w:t>
      </w:r>
      <w:r>
        <w:rPr>
          <w:rFonts w:ascii="Arial CYR" w:hAnsi="Arial CYR" w:cs="Arial CYR"/>
          <w:b/>
          <w:bCs/>
          <w:sz w:val="20"/>
          <w:szCs w:val="20"/>
        </w:rPr>
        <w:t>Шанина Е.П.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Качество клубней определяет выбор сорта / Е. П. Шанина, С. В. Дубинин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33-34.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показатели качества клубней картофеля уральской селекции, дана оценка биохимическим показателям: крахмал, протеин, витамин С, сахара, нитраты, тяжелые металлы. Накопление тяжелых металлов напрямую зависит от экологических условий возделывания.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1922.    </w:t>
      </w:r>
      <w:r>
        <w:rPr>
          <w:rFonts w:ascii="Arial CYR" w:hAnsi="Arial CYR" w:cs="Arial CYR"/>
          <w:b/>
          <w:bCs/>
          <w:sz w:val="20"/>
          <w:szCs w:val="20"/>
        </w:rPr>
        <w:t>Шанина Е.П.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Питательная ценность белка картофеля / Е. П. Шанина, С. В. Дубинин // Картофель и овощи.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29-31.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Пищевое и кормовое значение белков картофеля связано с их аминокислотным составом. Наибольшую ценность ценность представляют незаменимые аминокислоты, которые не могут синтезироваться в организме человека и животных. Приведены показатели качества клубней картофеля уральской селекции, дана их оценка по аминокислотному составу.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1923.    </w:t>
      </w:r>
      <w:r>
        <w:rPr>
          <w:rFonts w:ascii="Arial CYR" w:hAnsi="Arial CYR" w:cs="Arial CYR"/>
          <w:b/>
          <w:bCs/>
          <w:sz w:val="20"/>
          <w:szCs w:val="20"/>
        </w:rPr>
        <w:t>Шануров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Инерциальные системы навигации и их роль в подвижных геодезических съемочных комплексах / Г. А. Шануров // Геопрофи. - 2015. - </w:t>
      </w:r>
      <w:r>
        <w:rPr>
          <w:rFonts w:ascii="Arial" w:hAnsi="Arial" w:cs="Arial"/>
          <w:b/>
          <w:bCs/>
          <w:sz w:val="20"/>
          <w:szCs w:val="20"/>
        </w:rPr>
        <w:t>№2</w:t>
      </w:r>
      <w:r>
        <w:rPr>
          <w:rFonts w:ascii="Arial" w:hAnsi="Arial" w:cs="Arial"/>
          <w:sz w:val="20"/>
          <w:szCs w:val="20"/>
        </w:rPr>
        <w:t xml:space="preserve">. - </w:t>
      </w:r>
      <w:r>
        <w:rPr>
          <w:rFonts w:ascii="Arial CYR" w:hAnsi="Arial CYR" w:cs="Arial CYR"/>
          <w:sz w:val="20"/>
          <w:szCs w:val="20"/>
        </w:rPr>
        <w:t>С. 11-14.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1924.    </w:t>
      </w:r>
      <w:r>
        <w:rPr>
          <w:rFonts w:ascii="Arial CYR" w:hAnsi="Arial CYR" w:cs="Arial CYR"/>
          <w:b/>
          <w:bCs/>
          <w:sz w:val="20"/>
          <w:szCs w:val="20"/>
        </w:rPr>
        <w:t>Шануров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РСДБ как метод создания и поддержания глобальной геодезической сети / Г. А. Шануров, А. В. Щуров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9-13.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1925.    </w:t>
      </w:r>
      <w:r>
        <w:rPr>
          <w:rFonts w:ascii="Arial CYR" w:hAnsi="Arial CYR" w:cs="Arial CYR"/>
          <w:b/>
          <w:bCs/>
          <w:sz w:val="20"/>
          <w:szCs w:val="20"/>
        </w:rPr>
        <w:t>Шануров Г.А.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Сравнение и сочетание наземных и космических геодезических методов / Г. А. Шануров // Геопрофи. - 2015. - </w:t>
      </w:r>
      <w:r>
        <w:rPr>
          <w:rFonts w:ascii="Arial" w:hAnsi="Arial" w:cs="Arial"/>
          <w:b/>
          <w:bCs/>
          <w:sz w:val="20"/>
          <w:szCs w:val="20"/>
        </w:rPr>
        <w:t>№1</w:t>
      </w:r>
      <w:r>
        <w:rPr>
          <w:rFonts w:ascii="Arial" w:hAnsi="Arial" w:cs="Arial"/>
          <w:sz w:val="20"/>
          <w:szCs w:val="20"/>
        </w:rPr>
        <w:t xml:space="preserve">. - </w:t>
      </w:r>
      <w:r>
        <w:rPr>
          <w:rFonts w:ascii="Arial CYR" w:hAnsi="Arial CYR" w:cs="Arial CYR"/>
          <w:sz w:val="20"/>
          <w:szCs w:val="20"/>
        </w:rPr>
        <w:t>С. 9-11.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Эффективность деятельности специалистов в области геодезических дисциплин во многом зависит от правильной оценки перспектив и направлений этой деятельности.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1926.    </w:t>
      </w:r>
      <w:r>
        <w:rPr>
          <w:rFonts w:ascii="Arial CYR" w:hAnsi="Arial CYR" w:cs="Arial CYR"/>
          <w:b/>
          <w:bCs/>
          <w:sz w:val="20"/>
          <w:szCs w:val="20"/>
        </w:rPr>
        <w:t>Шапарь М.С.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скорости движения виброкатка на равномерность уплотнения почвы / М. С. Шапарь, С. А. Шишлов // Тракторы и сельскохозяйственные машины.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целью повышения равномерности уплотнения почвы предложена новая конструкция почвообрабатывающего виброкатка. Проведены полевые испытания.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1927.    </w:t>
      </w:r>
      <w:r>
        <w:rPr>
          <w:rFonts w:ascii="Arial CYR" w:hAnsi="Arial CYR" w:cs="Arial CYR"/>
          <w:b/>
          <w:bCs/>
          <w:sz w:val="20"/>
          <w:szCs w:val="20"/>
        </w:rPr>
        <w:t>Шаповалов В.Ф.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Продуктивность одновидовых и смешанных посевов многолетних трав, возделываемых в условиях радиоактивного загрязнения / В. Ф. Шаповалов, Н. М. Белоус [и др.]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17-21.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1928.    </w:t>
      </w:r>
      <w:r>
        <w:rPr>
          <w:rFonts w:ascii="Arial CYR" w:hAnsi="Arial CYR" w:cs="Arial CYR"/>
          <w:b/>
          <w:bCs/>
          <w:sz w:val="20"/>
          <w:szCs w:val="20"/>
        </w:rPr>
        <w:t>Шаров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Колесный трактор Т-40 / В. В. Шаров // Сельский механизатор.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1929.    </w:t>
      </w:r>
      <w:r>
        <w:rPr>
          <w:rFonts w:ascii="Arial CYR" w:hAnsi="Arial CYR" w:cs="Arial CYR"/>
          <w:b/>
          <w:bCs/>
          <w:sz w:val="20"/>
          <w:szCs w:val="20"/>
        </w:rPr>
        <w:t>Шаров В.В.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Трелевочный трактор ТДТ-40М / В. В. Шаров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16-17.</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1930.    </w:t>
      </w:r>
      <w:r>
        <w:rPr>
          <w:rFonts w:ascii="Arial CYR" w:hAnsi="Arial CYR" w:cs="Arial CYR"/>
          <w:b/>
          <w:bCs/>
          <w:sz w:val="20"/>
          <w:szCs w:val="20"/>
        </w:rPr>
        <w:t>Шатский И.М.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применения минеральных удобрений на урожайность семян костреца безостого в условиях степной зоны Центрально-Черноземного региона / И. М. Шатский, В. Н. Золотарев, А. В. Пономаренко // Кормопроизводство.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18-22.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минеральных удобрений на структуру семенного травостоя и урожайность семян костреца безостого Воронежский 17 в степной зоне юга Центрально-Черноземного региона.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1931.    </w:t>
      </w:r>
      <w:r>
        <w:rPr>
          <w:rFonts w:ascii="Arial CYR" w:hAnsi="Arial CYR" w:cs="Arial CYR"/>
          <w:b/>
          <w:bCs/>
          <w:sz w:val="20"/>
          <w:szCs w:val="20"/>
        </w:rPr>
        <w:t>Шафранов-Куцев Г.Ф.</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Единый государственный экзамен и другие инструменты оценки качества приема в вузы / Г. Ф. Шафранов-Куцев, С. Н. Толстогузов // Высшее образование сегодня.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42-45.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Результаты ЕГЭ не могут служить единственным критерием, определяющим готовность абитуриентов к поступлению в университет.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1932.    </w:t>
      </w:r>
      <w:r>
        <w:rPr>
          <w:rFonts w:ascii="Arial CYR" w:hAnsi="Arial CYR" w:cs="Arial CYR"/>
          <w:b/>
          <w:bCs/>
          <w:sz w:val="20"/>
          <w:szCs w:val="20"/>
        </w:rPr>
        <w:t>Шахина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Особенности землеустройства на землях сельскохозяйственного назначения / О. В. Шахина // Землеустройство, кадастр и мониторинг земель.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17-22.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Рассмотрены проблемы развития землеустройства на землях сельскохозяйственного назначения и пути их решения.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1933.    </w:t>
      </w:r>
      <w:r>
        <w:rPr>
          <w:rFonts w:ascii="Arial CYR" w:hAnsi="Arial CYR" w:cs="Arial CYR"/>
          <w:b/>
          <w:bCs/>
          <w:sz w:val="20"/>
          <w:szCs w:val="20"/>
        </w:rPr>
        <w:t>Шацкий В.П.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Нормализация параметров воздушной среды птичников в зимний период / В. П. Шацкий, В. А. Гулевский, Н. М. Дерканосова // МЭСХ.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19-22.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Обосновано применение пластинчатых рекуператоров тепла в вентиляционных системах птицеводческих помещений. Представлен тепловой баланс воздушной среды птицеводческого помещения, оборудованного рекуператором тепла.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1934.    </w:t>
      </w:r>
      <w:r>
        <w:rPr>
          <w:rFonts w:ascii="Arial CYR" w:hAnsi="Arial CYR" w:cs="Arial CYR"/>
          <w:b/>
          <w:bCs/>
          <w:sz w:val="20"/>
          <w:szCs w:val="20"/>
        </w:rPr>
        <w:t>Шевченко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Влияние способов обработки почвы и посева на рост и развитие растений козлятника восточного / А. П. Шевченко, А. В. Евченко, Т. М. Веремей // Омский научный вестник. - 2015. - </w:t>
      </w:r>
      <w:r>
        <w:rPr>
          <w:rFonts w:ascii="Arial" w:hAnsi="Arial" w:cs="Arial"/>
          <w:b/>
          <w:bCs/>
          <w:sz w:val="20"/>
          <w:szCs w:val="20"/>
        </w:rPr>
        <w:t xml:space="preserve">№1 (138) </w:t>
      </w:r>
      <w:r>
        <w:rPr>
          <w:rFonts w:ascii="Arial" w:hAnsi="Arial" w:cs="Arial"/>
          <w:sz w:val="20"/>
          <w:szCs w:val="20"/>
        </w:rPr>
        <w:t xml:space="preserve">. - </w:t>
      </w:r>
      <w:r>
        <w:rPr>
          <w:rFonts w:ascii="Arial CYR" w:hAnsi="Arial CYR" w:cs="Arial CYR"/>
          <w:sz w:val="20"/>
          <w:szCs w:val="20"/>
        </w:rPr>
        <w:t>С. 131-133.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Излагаются данные, полученные при изучении влияния способов обработки почвы на рост и развитие козлятника восточного в год посева на серых лесных почвах подтаежной зоны Западной Сибири.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1935.    </w:t>
      </w:r>
      <w:r>
        <w:rPr>
          <w:rFonts w:ascii="Arial CYR" w:hAnsi="Arial CYR" w:cs="Arial CYR"/>
          <w:b/>
          <w:bCs/>
          <w:sz w:val="20"/>
          <w:szCs w:val="20"/>
        </w:rPr>
        <w:t>Шевченко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Обоснование формы распределителя семян пневматической сеялки / А. П. Шевченко, И. О. Коробкин // Вестник Омского государственного аграрного университета. - 2015. - </w:t>
      </w:r>
      <w:r>
        <w:rPr>
          <w:rFonts w:ascii="Arial" w:hAnsi="Arial" w:cs="Arial"/>
          <w:b/>
          <w:bCs/>
          <w:sz w:val="20"/>
          <w:szCs w:val="20"/>
        </w:rPr>
        <w:t>№2 (18) (</w:t>
      </w:r>
      <w:r>
        <w:rPr>
          <w:rFonts w:ascii="Arial CYR" w:hAnsi="Arial CYR" w:cs="Arial CYR"/>
          <w:b/>
          <w:bCs/>
          <w:sz w:val="20"/>
          <w:szCs w:val="20"/>
        </w:rPr>
        <w:t>апрель-июнь)</w:t>
      </w:r>
      <w:r>
        <w:rPr>
          <w:rFonts w:ascii="Arial CYR" w:hAnsi="Arial CYR" w:cs="Arial CYR"/>
          <w:sz w:val="20"/>
          <w:szCs w:val="20"/>
        </w:rPr>
        <w:t>. - С. 80-82. (Шифр -919372)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экспериментальных исследований по определению рациональной формы пневматического горизонтального распределителя семян. Выявлено, что распределитель фигурной формы с регулируемыми перегородками в большей степени адаптируется под высеваемые культуры благодаря наличию регулировок углов поворота перегородок, а также постоянно сужающейся форме воздушного канала. Установлено, что наибольший показатель равномерности распределения семян по сошникам соответствует фигурному распределителю с регулируемыми перегородками.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1936.    </w:t>
      </w:r>
      <w:r>
        <w:rPr>
          <w:rFonts w:ascii="Arial CYR" w:hAnsi="Arial CYR" w:cs="Arial CYR"/>
          <w:b/>
          <w:bCs/>
          <w:sz w:val="20"/>
          <w:szCs w:val="20"/>
        </w:rPr>
        <w:t>Шевченко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Экспериментальные исследования горизонтального распределителя семян пневматической сеялки / А. П. Шевченко, И. О. Коробкин // Вестник Омского государственного аграрного университета.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55-65.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Проведена конструктивно-технологическая схема работы пневматического горизонтального распределителя семян. Выявлено влияние конструктивных и кинематических параметров распределительного устройства на равномерность распределения семян по сошникам сеялки.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1937.    </w:t>
      </w:r>
      <w:r>
        <w:rPr>
          <w:rFonts w:ascii="Arial CYR" w:hAnsi="Arial CYR" w:cs="Arial CYR"/>
          <w:b/>
          <w:bCs/>
          <w:sz w:val="20"/>
          <w:szCs w:val="20"/>
        </w:rPr>
        <w:t>Шевченко Н.В.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Сравнительная оценка минимальных технологий обработки почвы при выращивании озимой пшеницы в северной степи Украины / Н. В. Шевченко, Е. М. Лебедь, Н. И. Пивовар // Земледелие.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20-21.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Исследования поводили для определения целесообразности применения прямого посева при выращивании озимой пшеницы после подсолнечника и гороха. Опыты выполнены в 2008-2010 гг. в условиях северной степи Украины на базе ЧП "Андреевка" Кегичевского района Харьковской области на черноземе обыкновенном с характерным проявлением засухи в весенне-летний период и повышением среднесуточной температуры воздуха.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1938.    </w:t>
      </w:r>
      <w:r>
        <w:rPr>
          <w:rFonts w:ascii="Arial CYR" w:hAnsi="Arial CYR" w:cs="Arial CYR"/>
          <w:b/>
          <w:bCs/>
          <w:sz w:val="20"/>
          <w:szCs w:val="20"/>
        </w:rPr>
        <w:t>Шевчук Р.С.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Устройство для исследования семян масличных культур при сжатии / Р. С. Шевчук, В. В. Шевчук // Тракторы и сельскохозяйственные машины.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17-19.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Разработано устройство и предложена методика исследования механических свойств семян мелкозерновых масличных культур при сжатии.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1939.    </w:t>
      </w:r>
      <w:r>
        <w:rPr>
          <w:rFonts w:ascii="Arial CYR" w:hAnsi="Arial CYR" w:cs="Arial CYR"/>
          <w:b/>
          <w:bCs/>
          <w:sz w:val="20"/>
          <w:szCs w:val="20"/>
        </w:rPr>
        <w:t>Шерьязданова Х.Т.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Психология общения в подготовке специалистов в высшей школе / Х. Т. Шерьязданова, Ш. С. Марданова // Высшее образование сегодня.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41-48.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Рассматривается необходимость включения в подготовку специалистов-психологов специального элективного курса "Психология общения".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1940.    </w:t>
      </w:r>
      <w:r>
        <w:rPr>
          <w:rFonts w:ascii="Arial CYR" w:hAnsi="Arial CYR" w:cs="Arial CYR"/>
          <w:b/>
          <w:bCs/>
          <w:sz w:val="20"/>
          <w:szCs w:val="20"/>
        </w:rPr>
        <w:t>Шилин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Апробация передвижного навеса на пастбищных комплексах / В. А. Шилин, О. А. Герасимова // Кормопроизводство.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42-48.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 вопрос создания благоприятных условий содержания дойного поголовья КРС на пастбищных комплексах. В настоящее время придается большое значение исключению стрессовых ситуаций при содержании животных.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1941.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Больничные пособия на примерах, в схемах и таблицах / С. Шилкин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56-62.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наступающем осенне-зимнем сезоне правила расчета больничных остались прежними.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1942.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документы, которые заставят менеджеров вовремя приносить первичку / С. Шилкин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50-54.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Роструде недавно подтвердили: директор вправе лишить премии или объявить выговор сотруднику, который нарушает сроки сдачи первички в бухгалтерию.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1943.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Главные правила расчетов с совместителями - на подробных примерах / С. Шилкин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70-74.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1944.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Десять наглядных расчетов больничных и детских пособий от ФСС / С. Шилкин // Главбух. - 2015. - </w:t>
      </w:r>
      <w:r>
        <w:rPr>
          <w:rFonts w:ascii="Arial" w:hAnsi="Arial" w:cs="Arial"/>
          <w:b/>
          <w:bCs/>
          <w:sz w:val="20"/>
          <w:szCs w:val="20"/>
        </w:rPr>
        <w:t xml:space="preserve">№17 </w:t>
      </w:r>
      <w:r>
        <w:rPr>
          <w:rFonts w:ascii="Arial" w:hAnsi="Arial" w:cs="Arial"/>
          <w:sz w:val="20"/>
          <w:szCs w:val="20"/>
        </w:rPr>
        <w:t xml:space="preserve">. - </w:t>
      </w:r>
      <w:r>
        <w:rPr>
          <w:rFonts w:ascii="Arial CYR" w:hAnsi="Arial CYR" w:cs="Arial CYR"/>
          <w:sz w:val="20"/>
          <w:szCs w:val="20"/>
        </w:rPr>
        <w:t>С. 68-77.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Сотрудники соцстраха выпустили многостраничный обзор, где рассмотрели 73 ситуации, связанные с расчетом пособий (информация ФСС РФ от 21 июля 2015 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1945.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безопаснее всего записывать место работы в трудовых договорах / С. Шилкин // Главбух. - 2015. - </w:t>
      </w:r>
      <w:r>
        <w:rPr>
          <w:rFonts w:ascii="Arial" w:hAnsi="Arial" w:cs="Arial"/>
          <w:b/>
          <w:bCs/>
          <w:sz w:val="20"/>
          <w:szCs w:val="20"/>
        </w:rPr>
        <w:t xml:space="preserve">№20 </w:t>
      </w:r>
      <w:r>
        <w:rPr>
          <w:rFonts w:ascii="Arial" w:hAnsi="Arial" w:cs="Arial"/>
          <w:sz w:val="20"/>
          <w:szCs w:val="20"/>
        </w:rPr>
        <w:t xml:space="preserve">. - </w:t>
      </w:r>
      <w:r>
        <w:rPr>
          <w:rFonts w:ascii="Arial CYR" w:hAnsi="Arial CYR" w:cs="Arial CYR"/>
          <w:sz w:val="20"/>
          <w:szCs w:val="20"/>
        </w:rPr>
        <w:t>С. 48-52.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 статьи вы узнаете, как обозначить в трудовом договоре место работы сотрудника с разъездным характером труда, работников дополнительного офиса и тех, кто трудится дистанционно.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1946.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начислять зарплату директору-учредителю, чтобы избежать любых споров  / С. Шилкин // Главбух. - 2015. - </w:t>
      </w:r>
      <w:r>
        <w:rPr>
          <w:rFonts w:ascii="Arial" w:hAnsi="Arial" w:cs="Arial"/>
          <w:b/>
          <w:bCs/>
          <w:sz w:val="20"/>
          <w:szCs w:val="20"/>
        </w:rPr>
        <w:t xml:space="preserve">№10 </w:t>
      </w:r>
      <w:r>
        <w:rPr>
          <w:rFonts w:ascii="Arial" w:hAnsi="Arial" w:cs="Arial"/>
          <w:sz w:val="20"/>
          <w:szCs w:val="20"/>
        </w:rPr>
        <w:t xml:space="preserve">. - </w:t>
      </w:r>
      <w:r>
        <w:rPr>
          <w:rFonts w:ascii="Arial CYR" w:hAnsi="Arial CYR" w:cs="Arial CYR"/>
          <w:sz w:val="20"/>
          <w:szCs w:val="20"/>
        </w:rPr>
        <w:t>С. 24-30.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начале года Минфин пришел к выводу, что нельзя включать в расходы зарплату директора, который является единственным учредителем компании.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1947.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начислять взносы, если отпуск в начале месяца / С. Шилкин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38-41.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начислять взносы на переходящие отпускные.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1948.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Майские отпускные - как их считать и когда платить / С. Шилкин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44-49.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1949.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Очередные изменения в форме 4-ФСС / С. Шилкин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48-55.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форме 4-ФСС показывают как облагаемые, так и необлагаемые выплаты.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1950.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Переплату по НДФЛ вернем работнику наличными / С. Шилкин // Главбух. - 2015. - </w:t>
      </w:r>
      <w:r>
        <w:rPr>
          <w:rFonts w:ascii="Arial" w:hAnsi="Arial" w:cs="Arial"/>
          <w:b/>
          <w:bCs/>
          <w:sz w:val="20"/>
          <w:szCs w:val="20"/>
        </w:rPr>
        <w:t xml:space="preserve">№14 </w:t>
      </w:r>
      <w:r>
        <w:rPr>
          <w:rFonts w:ascii="Arial" w:hAnsi="Arial" w:cs="Arial"/>
          <w:sz w:val="20"/>
          <w:szCs w:val="20"/>
        </w:rPr>
        <w:t xml:space="preserve">. - </w:t>
      </w:r>
      <w:r>
        <w:rPr>
          <w:rFonts w:ascii="Arial CYR" w:hAnsi="Arial CYR" w:cs="Arial CYR"/>
          <w:sz w:val="20"/>
          <w:szCs w:val="20"/>
        </w:rPr>
        <w:t>С. 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Излишне удержанный НДФЛ работнику возвращают по безналу.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1951.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Пять запутанных ситуаций с отпуском - как все оформить по закону / С. Шилкин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68-72.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Если в вашем графике отпусков предусмотрены все накопившиеся отпуска с прошлых лет. В таком случае можно отправить сотрудника отдыхать даже без заявления.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1952.    </w:t>
      </w:r>
      <w:r>
        <w:rPr>
          <w:rFonts w:ascii="Arial CYR" w:hAnsi="Arial CYR" w:cs="Arial CYR"/>
          <w:b/>
          <w:bCs/>
          <w:sz w:val="20"/>
          <w:szCs w:val="20"/>
        </w:rPr>
        <w:t>Шилкин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Соглашение об увольнении и выгодном расчете отступных / С. Шилкин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Увольнение по соглашению сторон считается самым безопасным способом расставания с сотрудником. Трудовой договор рассторгается на выгодных для обеих сторон условиях.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1953.    </w:t>
      </w:r>
      <w:r>
        <w:rPr>
          <w:rFonts w:ascii="Arial CYR" w:hAnsi="Arial CYR" w:cs="Arial CYR"/>
          <w:b/>
          <w:bCs/>
          <w:sz w:val="20"/>
          <w:szCs w:val="20"/>
        </w:rPr>
        <w:t>Шилков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Сотрудники не приходят вовремя за отпускными и зарплатой / С. Шилков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Сотрудники иногда не приходят в кассу за деньгами в день зарплаты. В этой ситуации компания ничем не рискует, если все суммы проведены в учете без опозданий.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1954.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"Буду лечить свою душу..." / О. Шинкевич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школе </w:t>
      </w:r>
      <w:r>
        <w:rPr>
          <w:rFonts w:ascii="Arial" w:hAnsi="Arial" w:cs="Arial"/>
          <w:sz w:val="20"/>
          <w:szCs w:val="20"/>
        </w:rPr>
        <w:t xml:space="preserve">№5 </w:t>
      </w:r>
      <w:r>
        <w:rPr>
          <w:rFonts w:ascii="Arial CYR" w:hAnsi="Arial CYR" w:cs="Arial CYR"/>
          <w:sz w:val="20"/>
          <w:szCs w:val="20"/>
        </w:rPr>
        <w:t>состоялась презентация первого сборника стихов Наташи Лавренц, 18-летней поэтессы.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1955.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Выбор сделан / О. Шинкевич // Тарское Прииртышье. - 2015. - </w:t>
      </w:r>
      <w:r>
        <w:rPr>
          <w:rFonts w:ascii="Arial CYR" w:hAnsi="Arial CYR" w:cs="Arial CYR"/>
          <w:b/>
          <w:bCs/>
          <w:sz w:val="20"/>
          <w:szCs w:val="20"/>
        </w:rPr>
        <w:t>12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Прием заявлений на участие в ЕГЭ-2015 завершен. В мае и июне за экзаменационные парты сядут 229 человек.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1956.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"Гамма" увидит все / О. Шинкевич // Тарское Прииртышье. - 2015. - </w:t>
      </w:r>
      <w:r>
        <w:rPr>
          <w:rFonts w:ascii="Arial CYR" w:hAnsi="Arial CYR" w:cs="Arial CYR"/>
          <w:b/>
          <w:bCs/>
          <w:sz w:val="20"/>
          <w:szCs w:val="20"/>
        </w:rPr>
        <w:t>5 фев.</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районной больнице в ближайшее время запустят новый рентген-диагностический аппарат.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1957.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Грядет ЕГЭ / О. Шинкевич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Более двухсот молодых тарчан в нынешнем году покинут стены родных школ и отправятся во взрослую жизнь, предварительно сдав Единый государственный экзамен, в котором вновь есть изменения.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1958.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Девятый импульс / О. Шинкевич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Кристина Никифорова, студентка ТФ ОмГПУ, стала победителем смены студенческого </w:t>
      </w:r>
      <w:r>
        <w:rPr>
          <w:rFonts w:ascii="Arial CYR" w:hAnsi="Arial CYR" w:cs="Arial CYR"/>
          <w:sz w:val="20"/>
          <w:szCs w:val="20"/>
        </w:rPr>
        <w:lastRenderedPageBreak/>
        <w:t>актива "Импульс".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1959.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Еще один музей / О. Шинкевич // Тарское Прииртышье. - 2015. - </w:t>
      </w:r>
      <w:r>
        <w:rPr>
          <w:rFonts w:ascii="Arial CYR" w:hAnsi="Arial CYR" w:cs="Arial CYR"/>
          <w:b/>
          <w:bCs/>
          <w:sz w:val="20"/>
          <w:szCs w:val="20"/>
        </w:rPr>
        <w:t>29 янв.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Тарской епархии вознамерились создать музей православной культуры.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1960.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"Жгли чучело Гитлера и плакали..." / О. Шинкевич // Тарское Прииртышье. - 2015. - </w:t>
      </w:r>
      <w:r>
        <w:rPr>
          <w:rFonts w:ascii="Arial CYR" w:hAnsi="Arial CYR" w:cs="Arial CYR"/>
          <w:b/>
          <w:bCs/>
          <w:sz w:val="20"/>
          <w:szCs w:val="20"/>
        </w:rPr>
        <w:t>16 апр.</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ВОВ, воспоминания жительницы села Пологрудово, ветерана труда В. Г. Никитиной.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1961.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Жизнь "до" и "после" / О. Шинкевич // Тарское Прииртышье. - 2015. - </w:t>
      </w:r>
      <w:r>
        <w:rPr>
          <w:rFonts w:ascii="Arial CYR" w:hAnsi="Arial CYR" w:cs="Arial CYR"/>
          <w:b/>
          <w:bCs/>
          <w:sz w:val="20"/>
          <w:szCs w:val="20"/>
        </w:rPr>
        <w:t>5 фев.</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беженцам Луганской области семье Дячуков, проживающих в с. Вставское.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1962.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 лишь о войне не любила говорить... / О. Шинкевич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ветеранам ВОВ  Татьяне Кондратенко.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1963.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Клещей все больше / О. Шинкевич // Тарское Прииртышье. - 2015. - </w:t>
      </w:r>
      <w:r>
        <w:rPr>
          <w:rFonts w:ascii="Arial CYR" w:hAnsi="Arial CYR" w:cs="Arial CYR"/>
          <w:b/>
          <w:bCs/>
          <w:sz w:val="20"/>
          <w:szCs w:val="20"/>
        </w:rPr>
        <w:t>11 июн.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данным Роспотребнадзора на сегодняшний день нападению клещей в районе подверглись 202 человека, 48 из которых - дети.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1964.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подготовит город к зиме? / О. Шинкевич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Свыше 40 миллионов рублей задолжала ООО "Тепловая компания - 1" поставщикам энергоресурсов. Такие цифры были озвучены на коллегии, где подводились итоги уходящего отопительного сезона.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1965.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На родине пока не ждут / О. Шинкевич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пункте временного размещения (ПВР) для переселенцев из Украины в селе Екатерининском сегодня проживает 88 человек.</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1966.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создавать себе проблем / О. Шинкевич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Новомодное веяние - замена бумажного медицинского полиса на пластиковый аналог отныне запрещена.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1967.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Ночь под открытым небом / О. Шинкевич // Тарское Прииртышье. - 2015. - </w:t>
      </w:r>
      <w:r>
        <w:rPr>
          <w:rFonts w:ascii="Arial CYR" w:hAnsi="Arial CYR" w:cs="Arial CYR"/>
          <w:b/>
          <w:bCs/>
          <w:sz w:val="20"/>
          <w:szCs w:val="20"/>
        </w:rPr>
        <w:t>7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Тарский художественный музей приглашает земляков провести вечер 15 мая. В этот день Тара присоединится к международной акции "Ночь музеев".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1968.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Пришло время ЕГЭ / О. Шинкевич // Тарское Прииртышье. - 2015. - </w:t>
      </w:r>
      <w:r>
        <w:rPr>
          <w:rFonts w:ascii="Arial CYR" w:hAnsi="Arial CYR" w:cs="Arial CYR"/>
          <w:b/>
          <w:bCs/>
          <w:sz w:val="20"/>
          <w:szCs w:val="20"/>
        </w:rPr>
        <w:t>21 мая</w:t>
      </w:r>
      <w:r>
        <w:rPr>
          <w:rFonts w:ascii="Arial CYR" w:hAnsi="Arial CYR" w:cs="Arial CYR"/>
          <w:sz w:val="20"/>
          <w:szCs w:val="20"/>
        </w:rPr>
        <w:t>.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25 мая в школах начинается итоговая аттестация знаний в форме ЕГЭ.</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1969.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Прощай, "Ягуар"! / О. Шинкевич // Тарское Прииртышье. - 2015. - </w:t>
      </w:r>
      <w:r>
        <w:rPr>
          <w:rFonts w:ascii="Arial CYR" w:hAnsi="Arial CYR" w:cs="Arial CYR"/>
          <w:b/>
          <w:bCs/>
          <w:sz w:val="20"/>
          <w:szCs w:val="20"/>
        </w:rPr>
        <w:t>15 янв.</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территории Омской области введен запрет на реализацию слабоалкагольных тонизирующих напитков, так называемых энергетиков.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1970.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Свою победу посвятила папе / О. Шинкевич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Педагог Центра детского творчества Альфира Декет стала победителем областного этапа конкурса профессионального мастерства "Сердце отдаю детям". Осенью этого года ей предстоит защищать Омскую область на всероссийском уровне в Санкт-Петербурге.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1971.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Серебро Вячеслава Афельда / О. Шинкевич // Тарское Прииртышье. - 2015. - </w:t>
      </w:r>
      <w:r>
        <w:rPr>
          <w:rFonts w:ascii="Arial CYR" w:hAnsi="Arial CYR" w:cs="Arial CYR"/>
          <w:b/>
          <w:bCs/>
          <w:sz w:val="20"/>
          <w:szCs w:val="20"/>
        </w:rPr>
        <w:t>7 мая</w:t>
      </w:r>
      <w:r>
        <w:rPr>
          <w:rFonts w:ascii="Arial CYR" w:hAnsi="Arial CYR" w:cs="Arial CYR"/>
          <w:sz w:val="20"/>
          <w:szCs w:val="20"/>
        </w:rPr>
        <w:t>.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Преподаватель информатики школы </w:t>
      </w:r>
      <w:r>
        <w:rPr>
          <w:rFonts w:ascii="Arial" w:hAnsi="Arial" w:cs="Arial"/>
          <w:sz w:val="20"/>
          <w:szCs w:val="20"/>
        </w:rPr>
        <w:t xml:space="preserve">№5 </w:t>
      </w:r>
      <w:r>
        <w:rPr>
          <w:rFonts w:ascii="Arial CYR" w:hAnsi="Arial CYR" w:cs="Arial CYR"/>
          <w:sz w:val="20"/>
          <w:szCs w:val="20"/>
        </w:rPr>
        <w:t>Вячеслав Афельд занял второе место на областном конкурсе профмастерства "Учитель года - 2015".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1972.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Слушали вполуха, писали вполоборота / О. Шинкевич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135 тарчан стали участниками всемирной акции Тотальный диктант. К сожалению, по итогам проверки написавших на пять баллов в нашем городе не оказалось.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1973.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Сорок весен старшего сержанта Матюшенко / О. Шинкевич // Тарское Прииртышье. - 2015. - </w:t>
      </w:r>
      <w:r>
        <w:rPr>
          <w:rFonts w:ascii="Arial CYR" w:hAnsi="Arial CYR" w:cs="Arial CYR"/>
          <w:b/>
          <w:bCs/>
          <w:sz w:val="20"/>
          <w:szCs w:val="20"/>
        </w:rPr>
        <w:t>26 март.</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героям-землякам в Великой Отечественной войне.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1974.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"Театр дает больше свободы..." / О. Шинкевич // Тарское Прииртышье. - 2015. - </w:t>
      </w:r>
      <w:r>
        <w:rPr>
          <w:rFonts w:ascii="Arial CYR" w:hAnsi="Arial CYR" w:cs="Arial CYR"/>
          <w:b/>
          <w:bCs/>
          <w:sz w:val="20"/>
          <w:szCs w:val="20"/>
        </w:rPr>
        <w:t>12 март.</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центральной районной библиотеке  в рамках клуба "10 вопросов нашему гостю" была организована встреча с Тарской знаменитостью Сергеем Кириенко.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1975.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Художники - фронтовики / О. Шинкевич // Тарское Прииртышье. - 2015. - </w:t>
      </w:r>
      <w:r>
        <w:rPr>
          <w:rFonts w:ascii="Arial CYR" w:hAnsi="Arial CYR" w:cs="Arial CYR"/>
          <w:b/>
          <w:bCs/>
          <w:sz w:val="20"/>
          <w:szCs w:val="20"/>
        </w:rPr>
        <w:t>7 мая.</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Ермаковке прошло памятное мероприятие, посвященное страшной дате - Международному дню освобождения узников фашистских концлагерей.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1976.    </w:t>
      </w:r>
      <w:r>
        <w:rPr>
          <w:rFonts w:ascii="Arial CYR" w:hAnsi="Arial CYR" w:cs="Arial CYR"/>
          <w:b/>
          <w:bCs/>
          <w:sz w:val="20"/>
          <w:szCs w:val="20"/>
        </w:rPr>
        <w:t>Шинкевич О.</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Эти студенты без работы не останутся / О. Шинкевич // Тарское Прииртышье. - 2015. - </w:t>
      </w:r>
      <w:r>
        <w:rPr>
          <w:rFonts w:ascii="Arial CYR" w:hAnsi="Arial CYR" w:cs="Arial CYR"/>
          <w:b/>
          <w:bCs/>
          <w:sz w:val="20"/>
          <w:szCs w:val="20"/>
        </w:rPr>
        <w:t>30 апр.</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Когда стоит выбор, куда поступить по окончании школы, многие выпускники без раздумий выбирают Тарский индустриально-педагогический колледж, крупнейшее учебное заведение на севере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1977.    </w:t>
      </w:r>
      <w:r>
        <w:rPr>
          <w:rFonts w:ascii="Arial CYR" w:hAnsi="Arial CYR" w:cs="Arial CYR"/>
          <w:b/>
          <w:bCs/>
          <w:sz w:val="20"/>
          <w:szCs w:val="20"/>
        </w:rPr>
        <w:t>Ширинян Ж.А.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Приемы беспестицидной защиты озимой пшеницы от вредителей / Ж. А. Ширинян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9-13.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Исследованы закономерности пространственно-временного формирования численности фитофагов и их энтомофагов в посевах зерновых колосовых культур с использованием агробиотехнологических приемов, гарантирующих сохранность урожая и качество зерна без отрицательного токсического воздействия.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1978.    </w:t>
      </w:r>
      <w:r>
        <w:rPr>
          <w:rFonts w:ascii="Arial CYR" w:hAnsi="Arial CYR" w:cs="Arial CYR"/>
          <w:b/>
          <w:bCs/>
          <w:sz w:val="20"/>
          <w:szCs w:val="20"/>
        </w:rPr>
        <w:t>Широков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Использование сапропеля в производстве белково-минеральной кормовой добавки / В. А. Широков, С. М. Доценко, П. Н. Школьников, В. А. Макаров // Кормопроизводство.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43-48.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Применение кормовых добавок в животноводстве - один из способов обеспечения сбалансированности рационов в условиях использования кормов невысокого качества. Поиск высокопитательных и при этом недорогих компонентов для таких добавок - актуальная задача кормопроизводства.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1979.    </w:t>
      </w:r>
      <w:r>
        <w:rPr>
          <w:rFonts w:ascii="Arial CYR" w:hAnsi="Arial CYR" w:cs="Arial CYR"/>
          <w:b/>
          <w:bCs/>
          <w:sz w:val="20"/>
          <w:szCs w:val="20"/>
        </w:rPr>
        <w:t>Широков В.А.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Экономическая оценка производства кормовой добавки с использованием сапропеля / В. А. Широков, С. М. Доценко, П. Н. Школьников, В. А. Макаров // МЭСХ.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27-28.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методика оценки производства кормовой добавки на стадии проектирования с помощью экономико-математической модели.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1980.    </w:t>
      </w:r>
      <w:r>
        <w:rPr>
          <w:rFonts w:ascii="Arial CYR" w:hAnsi="Arial CYR" w:cs="Arial CYR"/>
          <w:b/>
          <w:bCs/>
          <w:sz w:val="20"/>
          <w:szCs w:val="20"/>
        </w:rPr>
        <w:t>Шитикова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Картофелеводство: итоги и перспективы / А. В. Шитикова, А. Н. Постников, И. В. Горбачев // Сельский механизатор.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данные о состоянии картофелеводства в России. Отмечены недостатки производства по сравнению с зарубежным. Намечены пути его развития для полного обеспечения населения страны отечественным картофелем.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1981.    </w:t>
      </w:r>
      <w:r>
        <w:rPr>
          <w:rFonts w:ascii="Arial CYR" w:hAnsi="Arial CYR" w:cs="Arial CYR"/>
          <w:b/>
          <w:bCs/>
          <w:sz w:val="20"/>
          <w:szCs w:val="20"/>
        </w:rPr>
        <w:t>Шитикова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Урожайность картофеля на дерново-подзолистых почвах Нечерноземья при применении регуляторов роста / А. В. Шитикова, А. С. Черных, А. А. Кузьмин, В. Н. Абакумов // Кормопроизводство.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22-26.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Исследовано влияние регуляторов роста на продуктивность картофеля на дерново-подзолистой среднесуглинистой почве в Центре точного земледелия РГАУ-МСХА им. К.А. Тимирязева.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1982.    </w:t>
      </w:r>
      <w:r>
        <w:rPr>
          <w:rFonts w:ascii="Arial CYR" w:hAnsi="Arial CYR" w:cs="Arial CYR"/>
          <w:b/>
          <w:bCs/>
          <w:sz w:val="20"/>
          <w:szCs w:val="20"/>
        </w:rPr>
        <w:t>Шишкин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Возможности повышения энергетической эффективности сельских поселений при использовании энергоэффективных конструкций / А. В. Шишкин // Землеустройство, кадастр и мониторинг земель.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56-58.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возможности повышения энергетической эффективности сельских малоэтажных зданий и сооружений за счет использования в строительстве энергоэффективных конструкций из распространенных недефицитных строительных материалов с потенциальным эффектом снижения энергозатрат в 2-3 раза.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1983.    </w:t>
      </w:r>
      <w:r>
        <w:rPr>
          <w:rFonts w:ascii="Arial CYR" w:hAnsi="Arial CYR" w:cs="Arial CYR"/>
          <w:b/>
          <w:bCs/>
          <w:sz w:val="20"/>
          <w:szCs w:val="20"/>
        </w:rPr>
        <w:t>Шишлов С.С.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Пневматический высевающий аппарат / С. С. Шишлов, Т. М. Коловская, А. Н. Шишлов // Сельский механизатор.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10-11.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Предлагаемая конструкция высевающего аппарата позволяет полностью исключить повреждение семян благодаря воздействию на них сжатого воздуха.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1984.    </w:t>
      </w:r>
      <w:r>
        <w:rPr>
          <w:rFonts w:ascii="Arial CYR" w:hAnsi="Arial CYR" w:cs="Arial CYR"/>
          <w:b/>
          <w:bCs/>
          <w:sz w:val="20"/>
          <w:szCs w:val="20"/>
        </w:rPr>
        <w:t>Шкирмонтов А.П.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Энерготехнологические параметры работы ферросплавных электропечей / А. П. Шкирмонтов // Электрооборудование: эксплуатация и ремонт.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44-58.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Проведен анализ параметров выплавки ферросплавов в электропечах,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1985.    </w:t>
      </w:r>
      <w:r>
        <w:rPr>
          <w:rFonts w:ascii="Arial CYR" w:hAnsi="Arial CYR" w:cs="Arial CYR"/>
          <w:b/>
          <w:bCs/>
          <w:sz w:val="20"/>
          <w:szCs w:val="20"/>
        </w:rPr>
        <w:t>Шкловец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работе в праздник, отпусках, испытательном сроке и увольнении / И. Шкловец // Главбух. - 2015. - </w:t>
      </w:r>
      <w:r>
        <w:rPr>
          <w:rFonts w:ascii="Arial" w:hAnsi="Arial" w:cs="Arial"/>
          <w:b/>
          <w:bCs/>
          <w:sz w:val="20"/>
          <w:szCs w:val="20"/>
        </w:rPr>
        <w:t>№23</w:t>
      </w:r>
      <w:r>
        <w:rPr>
          <w:rFonts w:ascii="Arial" w:hAnsi="Arial" w:cs="Arial"/>
          <w:sz w:val="20"/>
          <w:szCs w:val="20"/>
        </w:rPr>
        <w:t xml:space="preserve">. - </w:t>
      </w:r>
      <w:r>
        <w:rPr>
          <w:rFonts w:ascii="Arial CYR" w:hAnsi="Arial CYR" w:cs="Arial CYR"/>
          <w:sz w:val="20"/>
          <w:szCs w:val="20"/>
        </w:rPr>
        <w:t>С. 60-61.</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1986.    </w:t>
      </w:r>
      <w:r>
        <w:rPr>
          <w:rFonts w:ascii="Arial CYR" w:hAnsi="Arial CYR" w:cs="Arial CYR"/>
          <w:b/>
          <w:bCs/>
          <w:sz w:val="20"/>
          <w:szCs w:val="20"/>
        </w:rPr>
        <w:t>Школа для взрослых</w:t>
      </w:r>
      <w:r>
        <w:rPr>
          <w:rFonts w:ascii="Arial CYR" w:hAnsi="Arial CYR" w:cs="Arial CYR"/>
          <w:sz w:val="20"/>
          <w:szCs w:val="20"/>
        </w:rPr>
        <w:t xml:space="preserve"> // Тарское Прииртышье. - 2015. - </w:t>
      </w:r>
      <w:r>
        <w:rPr>
          <w:rFonts w:ascii="Arial CYR" w:hAnsi="Arial CYR" w:cs="Arial CYR"/>
          <w:b/>
          <w:bCs/>
          <w:sz w:val="20"/>
          <w:szCs w:val="20"/>
        </w:rPr>
        <w:t>1 окт.</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Тарская центральная районная библиотека приглашает тарчан принять участие в новом проекте "Говорим и пишем по-русски: школа для взрослых".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1987.    </w:t>
      </w:r>
      <w:r>
        <w:rPr>
          <w:rFonts w:ascii="Arial CYR" w:hAnsi="Arial CYR" w:cs="Arial CYR"/>
          <w:b/>
          <w:bCs/>
          <w:sz w:val="20"/>
          <w:szCs w:val="20"/>
        </w:rPr>
        <w:t>Школы проверят на</w:t>
      </w:r>
      <w:r>
        <w:rPr>
          <w:rFonts w:ascii="Arial CYR" w:hAnsi="Arial CYR" w:cs="Arial CYR"/>
          <w:sz w:val="20"/>
          <w:szCs w:val="20"/>
        </w:rPr>
        <w:t xml:space="preserve"> прочность // Тарское Прииртышье. - 2015. - </w:t>
      </w:r>
      <w:r>
        <w:rPr>
          <w:rFonts w:ascii="Arial CYR" w:hAnsi="Arial CYR" w:cs="Arial CYR"/>
          <w:b/>
          <w:bCs/>
          <w:sz w:val="20"/>
          <w:szCs w:val="20"/>
        </w:rPr>
        <w:t>18 июн.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Глава региона Виктор Назаров поручил дополнительно проверить техническое состояние всех школ в районах Омской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1988.    </w:t>
      </w:r>
      <w:r>
        <w:rPr>
          <w:rFonts w:ascii="Arial CYR" w:hAnsi="Arial CYR" w:cs="Arial CYR"/>
          <w:b/>
          <w:bCs/>
          <w:sz w:val="20"/>
          <w:szCs w:val="20"/>
        </w:rPr>
        <w:t>Шматько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Фактор войны в структуре социальных трансформаций / А. А. Шматько, А. Д. Похилько, М. А. Губанова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18-20.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настоящее время фактор способности ведения горячей или холодной войны продолжает оставаться критерием эффективности развития той или иной страны, показателем "рейтинга" державы.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1989.    </w:t>
      </w:r>
      <w:r>
        <w:rPr>
          <w:rFonts w:ascii="Arial CYR" w:hAnsi="Arial CYR" w:cs="Arial CYR"/>
          <w:b/>
          <w:bCs/>
          <w:sz w:val="20"/>
          <w:szCs w:val="20"/>
        </w:rPr>
        <w:t>Шорников Д.Г.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Топинамбур в культуре in vitro / Д. Г. Шорников, М. Ю. Акимов [и др.]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28-29.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Изучали особенности культивирования топинамбура сорта Интерес in vitro, выявлена специфика формирования микрорастений на этапах введения в культуру и собственно размножения. Оценивали влияние некоторых регуляторов роста на побегообразовательную способность данной культуры, установлен оптимальный состав питательной среды для данного генотипа.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1990.    </w:t>
      </w:r>
      <w:r>
        <w:rPr>
          <w:rFonts w:ascii="Arial CYR" w:hAnsi="Arial CYR" w:cs="Arial CYR"/>
          <w:b/>
          <w:bCs/>
          <w:sz w:val="20"/>
          <w:szCs w:val="20"/>
        </w:rPr>
        <w:t>Шпанев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Защита яровой пшеницы на северо-западе Нечерноземья / А. М. Шпанев, А. Б. Лаптиев, Н. Р. Гончаров, В. В. Воропев // Защита и карантин растений.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результатам многолетних исследований выявлены особенности фитосанитарной обстановки на посевах яровой пшеницы на северо-западе Нечерноземья. Проведена оценка эффективности защитных мероприятий против основных вредных видов.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1991.    </w:t>
      </w:r>
      <w:r>
        <w:rPr>
          <w:rFonts w:ascii="Arial CYR" w:hAnsi="Arial CYR" w:cs="Arial CYR"/>
          <w:b/>
          <w:bCs/>
          <w:sz w:val="20"/>
          <w:szCs w:val="20"/>
        </w:rPr>
        <w:t>Шпанев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Массовое размножение капустной моли / А. М. Шпанев // Защита и карантин растений.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40-42.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Ленинградской области в 2013-2014 гг. выявлено массовое размножение капустной моли, которое произошло за счет интенсивного заноса бабочек с сильными ветрами южного направления. Определены поврежденность растений рапса вредителем и урожайность культуры в период его массового размножения.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1992.    </w:t>
      </w:r>
      <w:r>
        <w:rPr>
          <w:rFonts w:ascii="Arial CYR" w:hAnsi="Arial CYR" w:cs="Arial CYR"/>
          <w:b/>
          <w:bCs/>
          <w:sz w:val="20"/>
          <w:szCs w:val="20"/>
        </w:rPr>
        <w:t>Шпилевская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Методика оценки уровня жизни в аспекте концепции качества населения / Е. В. Шпилевская // Гуманитарные и социально-экономические науки. - 2015. - </w:t>
      </w:r>
      <w:r>
        <w:rPr>
          <w:rFonts w:ascii="Arial" w:hAnsi="Arial" w:cs="Arial"/>
          <w:b/>
          <w:bCs/>
          <w:sz w:val="20"/>
          <w:szCs w:val="20"/>
        </w:rPr>
        <w:t>№6</w:t>
      </w:r>
      <w:r>
        <w:rPr>
          <w:rFonts w:ascii="Arial" w:hAnsi="Arial" w:cs="Arial"/>
          <w:sz w:val="20"/>
          <w:szCs w:val="20"/>
        </w:rPr>
        <w:t xml:space="preserve">. - </w:t>
      </w:r>
      <w:r>
        <w:rPr>
          <w:rFonts w:ascii="Arial CYR" w:hAnsi="Arial CYR" w:cs="Arial CYR"/>
          <w:sz w:val="20"/>
          <w:szCs w:val="20"/>
        </w:rPr>
        <w:t>С. 127-131.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данных подходов автором предлагается концепция оценки уровня жизни населения с учетом необходимости всеобщего развития человека и обеспечения определенного качества населения.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1993.    </w:t>
      </w:r>
      <w:r>
        <w:rPr>
          <w:rFonts w:ascii="Arial CYR" w:hAnsi="Arial CYR" w:cs="Arial CYR"/>
          <w:b/>
          <w:bCs/>
          <w:sz w:val="20"/>
          <w:szCs w:val="20"/>
        </w:rPr>
        <w:t>Шпилевская Е.В.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Человеческий капитал в системе экономической безопасности региона / Е. В. Шпилевская // Гуманитарные и социально-экономические науки. - 2015. - </w:t>
      </w:r>
      <w:r>
        <w:rPr>
          <w:rFonts w:ascii="Arial" w:hAnsi="Arial" w:cs="Arial"/>
          <w:b/>
          <w:bCs/>
          <w:sz w:val="20"/>
          <w:szCs w:val="20"/>
        </w:rPr>
        <w:t>№5</w:t>
      </w:r>
      <w:r>
        <w:rPr>
          <w:rFonts w:ascii="Arial" w:hAnsi="Arial" w:cs="Arial"/>
          <w:sz w:val="20"/>
          <w:szCs w:val="20"/>
        </w:rPr>
        <w:t xml:space="preserve">. - </w:t>
      </w:r>
      <w:r>
        <w:rPr>
          <w:rFonts w:ascii="Arial CYR" w:hAnsi="Arial CYR" w:cs="Arial CYR"/>
          <w:sz w:val="20"/>
          <w:szCs w:val="20"/>
        </w:rPr>
        <w:t>С. 118-124.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современной России проблемы, связанные с понятием человеческого капитала, проявляются по всем секторам экономики. Сделана попытка анализа причин утраты экономической безопасности и возможностей ее обеспечения посредством развития человеческого капитала.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1994.    </w:t>
      </w:r>
      <w:r>
        <w:rPr>
          <w:rFonts w:ascii="Arial CYR" w:hAnsi="Arial CYR" w:cs="Arial CYR"/>
          <w:b/>
          <w:bCs/>
          <w:sz w:val="20"/>
          <w:szCs w:val="20"/>
        </w:rPr>
        <w:t>Шубина М.М.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Значение понятия "Расизм" в рамках современной культуры / М. М. Шубина, П. А. Пономарев // Гуманитарные и социально-экономические науки.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28-30.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Рассматриваются вопросы, посвященные зарождению и эволюции термина "расизм" в социальной и философской мысли современного общества, дается краткий анализ содержания понятия, указываются изменения, произошедшие в понимании термина "расизм" в современной культуре. Затронуты расовые проблемы российского общества, его культуры и отношения к рассматриваемому вопросу.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1995.    </w:t>
      </w:r>
      <w:r>
        <w:rPr>
          <w:rFonts w:ascii="Arial CYR" w:hAnsi="Arial CYR" w:cs="Arial CYR"/>
          <w:b/>
          <w:bCs/>
          <w:sz w:val="20"/>
          <w:szCs w:val="20"/>
        </w:rPr>
        <w:t>Шубич М.П.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Освоение склоновых земель и предгорий под промышленные сады и виноградники / М. П. Шубич // Землеустройство, кадастр и мониторинг земель. - 2015. - </w:t>
      </w:r>
      <w:r>
        <w:rPr>
          <w:rFonts w:ascii="Arial" w:hAnsi="Arial" w:cs="Arial"/>
          <w:b/>
          <w:bCs/>
          <w:sz w:val="20"/>
          <w:szCs w:val="20"/>
        </w:rPr>
        <w:t xml:space="preserve">№1 </w:t>
      </w:r>
      <w:r>
        <w:rPr>
          <w:rFonts w:ascii="Arial" w:hAnsi="Arial" w:cs="Arial"/>
          <w:sz w:val="20"/>
          <w:szCs w:val="20"/>
        </w:rPr>
        <w:t xml:space="preserve">. - </w:t>
      </w:r>
      <w:r>
        <w:rPr>
          <w:rFonts w:ascii="Arial CYR" w:hAnsi="Arial CYR" w:cs="Arial CYR"/>
          <w:sz w:val="20"/>
          <w:szCs w:val="20"/>
        </w:rPr>
        <w:t>С. 17-22.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рассматривается значение освоения склоновых земель и предгорий, даются рекомендации способов их освоения, размещения породно-сортового состава и рядов насаждений.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1996.    </w:t>
      </w:r>
      <w:r>
        <w:rPr>
          <w:rFonts w:ascii="Arial CYR" w:hAnsi="Arial CYR" w:cs="Arial CYR"/>
          <w:b/>
          <w:bCs/>
          <w:sz w:val="20"/>
          <w:szCs w:val="20"/>
        </w:rPr>
        <w:t>Шувалов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Энергоэкономный способ термообработки сои / А. М. Шувалов, А. Н. Машков [и др.] // МЭСХ.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7-8.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Обоснована энергетическая эффективность двухстороннего нагрева сои для удаления антипитательных веществ.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1997.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налоговики вычисляют серые зарплаты по 2-НДФЛ, офису и личной жизни / Л. Шувалова // Главбух. - 2015. - </w:t>
      </w:r>
      <w:r>
        <w:rPr>
          <w:rFonts w:ascii="Arial" w:hAnsi="Arial" w:cs="Arial"/>
          <w:b/>
          <w:bCs/>
          <w:sz w:val="20"/>
          <w:szCs w:val="20"/>
        </w:rPr>
        <w:t xml:space="preserve">№9 </w:t>
      </w:r>
      <w:r>
        <w:rPr>
          <w:rFonts w:ascii="Arial" w:hAnsi="Arial" w:cs="Arial"/>
          <w:sz w:val="20"/>
          <w:szCs w:val="20"/>
        </w:rPr>
        <w:t xml:space="preserve">. - </w:t>
      </w:r>
      <w:r>
        <w:rPr>
          <w:rFonts w:ascii="Arial CYR" w:hAnsi="Arial CYR" w:cs="Arial CYR"/>
          <w:sz w:val="20"/>
          <w:szCs w:val="20"/>
        </w:rPr>
        <w:t>С. 84-88.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1998.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перевести менеджеров с оклада на проценты и снизить расходы компании / Л. Шувалова // Главбух. - 2015. - </w:t>
      </w:r>
      <w:r>
        <w:rPr>
          <w:rFonts w:ascii="Arial" w:hAnsi="Arial" w:cs="Arial"/>
          <w:b/>
          <w:bCs/>
          <w:sz w:val="20"/>
          <w:szCs w:val="20"/>
        </w:rPr>
        <w:t xml:space="preserve">№8 </w:t>
      </w:r>
      <w:r>
        <w:rPr>
          <w:rFonts w:ascii="Arial" w:hAnsi="Arial" w:cs="Arial"/>
          <w:sz w:val="20"/>
          <w:szCs w:val="20"/>
        </w:rPr>
        <w:t xml:space="preserve">. - </w:t>
      </w:r>
      <w:r>
        <w:rPr>
          <w:rFonts w:ascii="Arial CYR" w:hAnsi="Arial CYR" w:cs="Arial CYR"/>
          <w:sz w:val="20"/>
          <w:szCs w:val="20"/>
        </w:rPr>
        <w:t>С. 50-57.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условиях экономии некоторые компании стали переводить всех менеджеров с оклада на проценты от выручки.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1999.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Какие изменения произошли в отчетности по налогу на имущество / Л. Шувалова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68-73.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Изменения по налогу на имущество, вступившие в силу с 1 января. Они касаются движимого имущества.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2000.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Кто теперь вправе пользоваться льготами малых компаний / Л. Шувалова // Главбух. - 2015. - </w:t>
      </w:r>
      <w:r>
        <w:rPr>
          <w:rFonts w:ascii="Arial" w:hAnsi="Arial" w:cs="Arial"/>
          <w:b/>
          <w:bCs/>
          <w:sz w:val="20"/>
          <w:szCs w:val="20"/>
        </w:rPr>
        <w:t xml:space="preserve">№15 </w:t>
      </w:r>
      <w:r>
        <w:rPr>
          <w:rFonts w:ascii="Arial" w:hAnsi="Arial" w:cs="Arial"/>
          <w:sz w:val="20"/>
          <w:szCs w:val="20"/>
        </w:rPr>
        <w:t xml:space="preserve">. - </w:t>
      </w:r>
      <w:r>
        <w:rPr>
          <w:rFonts w:ascii="Arial CYR" w:hAnsi="Arial CYR" w:cs="Arial CYR"/>
          <w:sz w:val="20"/>
          <w:szCs w:val="20"/>
        </w:rPr>
        <w:t>С. 32-37.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Малые компании вправе заключать срочные трудовые договоры со всеми сотрудниками подряд.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2001.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Можно ли учесть расходы на услуги тайного покупателя / Л. Шувалова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94.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2002.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Налоговая просит пояснить, почему снизился НДФЛ / Л. Шувалова // Главбух. - 2015. - С. 40-41.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Представить налоговикам пояснения о том, что НДФЛ снизился по объективным причинам, например из-за снижения зарплат.</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2003.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Новые коды, без которых стало невозможно вести книги покупок и продаж / Л. Шувалова // Главбух.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26-29.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До 27 апреля 2015 года включительно компаниям предстоит сдать расширенную декларацию по НДС за 1 квартал. Этих кодов стало больше - дополнительные 13 кодов недавно порекомендовала к использованию ФНС.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2004.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кассовых аппаратах, БСО, наличных расчетах и банковских счетах / Л. Шувалова // Главбух. - 2015. - </w:t>
      </w:r>
      <w:r>
        <w:rPr>
          <w:rFonts w:ascii="Arial" w:hAnsi="Arial" w:cs="Arial"/>
          <w:b/>
          <w:bCs/>
          <w:sz w:val="20"/>
          <w:szCs w:val="20"/>
        </w:rPr>
        <w:t>№21</w:t>
      </w:r>
      <w:r>
        <w:rPr>
          <w:rFonts w:ascii="Arial" w:hAnsi="Arial" w:cs="Arial"/>
          <w:sz w:val="20"/>
          <w:szCs w:val="20"/>
        </w:rPr>
        <w:t xml:space="preserve">. - </w:t>
      </w:r>
      <w:r>
        <w:rPr>
          <w:rFonts w:ascii="Arial CYR" w:hAnsi="Arial CYR" w:cs="Arial CYR"/>
          <w:sz w:val="20"/>
          <w:szCs w:val="20"/>
        </w:rPr>
        <w:t>С. 80-81.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Вправе ли предприниматель зарегистрировать кассовый аппарат по адресу магазина.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2005.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Образцы анкеты и описи, которые могут срочно потребоваться до сдачи РСВ-1 за 1 квартал / Л. Шувалова // Главбух. - 2015. - </w:t>
      </w:r>
      <w:r>
        <w:rPr>
          <w:rFonts w:ascii="Arial" w:hAnsi="Arial" w:cs="Arial"/>
          <w:b/>
          <w:bCs/>
          <w:sz w:val="20"/>
          <w:szCs w:val="20"/>
        </w:rPr>
        <w:t xml:space="preserve">№5 </w:t>
      </w:r>
      <w:r>
        <w:rPr>
          <w:rFonts w:ascii="Arial" w:hAnsi="Arial" w:cs="Arial"/>
          <w:sz w:val="20"/>
          <w:szCs w:val="20"/>
        </w:rPr>
        <w:t xml:space="preserve">. - </w:t>
      </w:r>
      <w:r>
        <w:rPr>
          <w:rFonts w:ascii="Arial CYR" w:hAnsi="Arial CYR" w:cs="Arial CYR"/>
          <w:sz w:val="20"/>
          <w:szCs w:val="20"/>
        </w:rPr>
        <w:t>С. 50-55.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января взносы а ПФР надо начислять с выплат в пользу всех иностранных работников, временно пребывающих в РФ. Срок, на который заключен трудовой договор, больше не имеет значения.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2006.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ПФР просит прогноз по страховым взносам / Л. Шувалова // Главбух. - 2015. - </w:t>
      </w:r>
      <w:r>
        <w:rPr>
          <w:rFonts w:ascii="Arial" w:hAnsi="Arial" w:cs="Arial"/>
          <w:b/>
          <w:bCs/>
          <w:sz w:val="20"/>
          <w:szCs w:val="20"/>
        </w:rPr>
        <w:t xml:space="preserve">№18 </w:t>
      </w:r>
      <w:r>
        <w:rPr>
          <w:rFonts w:ascii="Arial" w:hAnsi="Arial" w:cs="Arial"/>
          <w:sz w:val="20"/>
          <w:szCs w:val="20"/>
        </w:rPr>
        <w:t xml:space="preserve">. - </w:t>
      </w:r>
      <w:r>
        <w:rPr>
          <w:rFonts w:ascii="Arial CYR" w:hAnsi="Arial CYR" w:cs="Arial CYR"/>
          <w:sz w:val="20"/>
          <w:szCs w:val="20"/>
        </w:rPr>
        <w:t>С. 40.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2007.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Сверьте рентабельность и налоговую нагрузку вашей компании с новыми показателями / Л. Шувалова // Главбух. - 2015. - </w:t>
      </w:r>
      <w:r>
        <w:rPr>
          <w:rFonts w:ascii="Arial" w:hAnsi="Arial" w:cs="Arial"/>
          <w:b/>
          <w:bCs/>
          <w:sz w:val="20"/>
          <w:szCs w:val="20"/>
        </w:rPr>
        <w:t xml:space="preserve">№11 </w:t>
      </w:r>
      <w:r>
        <w:rPr>
          <w:rFonts w:ascii="Arial" w:hAnsi="Arial" w:cs="Arial"/>
          <w:sz w:val="20"/>
          <w:szCs w:val="20"/>
        </w:rPr>
        <w:t xml:space="preserve">. - </w:t>
      </w:r>
      <w:r>
        <w:rPr>
          <w:rFonts w:ascii="Arial CYR" w:hAnsi="Arial CYR" w:cs="Arial CYR"/>
          <w:sz w:val="20"/>
          <w:szCs w:val="20"/>
        </w:rPr>
        <w:t>С. 52-54.</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2008.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Три правила, которые помогут с первого раза отчитаться по налогу на имущество / Л. Шувалова // Главбух. - 2015. - </w:t>
      </w:r>
      <w:r>
        <w:rPr>
          <w:rFonts w:ascii="Arial" w:hAnsi="Arial" w:cs="Arial"/>
          <w:b/>
          <w:bCs/>
          <w:sz w:val="20"/>
          <w:szCs w:val="20"/>
        </w:rPr>
        <w:t xml:space="preserve">№19 </w:t>
      </w:r>
      <w:r>
        <w:rPr>
          <w:rFonts w:ascii="Arial" w:hAnsi="Arial" w:cs="Arial"/>
          <w:sz w:val="20"/>
          <w:szCs w:val="20"/>
        </w:rPr>
        <w:t xml:space="preserve">. - </w:t>
      </w:r>
      <w:r>
        <w:rPr>
          <w:rFonts w:ascii="Arial CYR" w:hAnsi="Arial CYR" w:cs="Arial CYR"/>
          <w:sz w:val="20"/>
          <w:szCs w:val="20"/>
        </w:rPr>
        <w:t>С. 78-83.</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2009.    </w:t>
      </w:r>
      <w:r>
        <w:rPr>
          <w:rFonts w:ascii="Arial CYR" w:hAnsi="Arial CYR" w:cs="Arial CYR"/>
          <w:b/>
          <w:bCs/>
          <w:sz w:val="20"/>
          <w:szCs w:val="20"/>
        </w:rPr>
        <w:t>Шувалова 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Частые ошибки в декларации по прибыли - как от них избавиться / Л. Шувалова // Главбух. - 2015. - </w:t>
      </w:r>
      <w:r>
        <w:rPr>
          <w:rFonts w:ascii="Arial" w:hAnsi="Arial" w:cs="Arial"/>
          <w:b/>
          <w:bCs/>
          <w:sz w:val="20"/>
          <w:szCs w:val="20"/>
        </w:rPr>
        <w:t xml:space="preserve">№12 </w:t>
      </w:r>
      <w:r>
        <w:rPr>
          <w:rFonts w:ascii="Arial" w:hAnsi="Arial" w:cs="Arial"/>
          <w:sz w:val="20"/>
          <w:szCs w:val="20"/>
        </w:rPr>
        <w:t xml:space="preserve">. - </w:t>
      </w:r>
      <w:r>
        <w:rPr>
          <w:rFonts w:ascii="Arial CYR" w:hAnsi="Arial CYR" w:cs="Arial CYR"/>
          <w:sz w:val="20"/>
          <w:szCs w:val="20"/>
        </w:rPr>
        <w:t>С. 48-53.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Частые ошибки в декларации по прибыли.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2010.    </w:t>
      </w:r>
      <w:r>
        <w:rPr>
          <w:rFonts w:ascii="Arial CYR" w:hAnsi="Arial CYR" w:cs="Arial CYR"/>
          <w:b/>
          <w:bCs/>
          <w:sz w:val="20"/>
          <w:szCs w:val="20"/>
        </w:rPr>
        <w:t>Шукис С.К.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Подбор высокопродуктивных сортов и линий вики посевной для условий Алтайского края / С. К. Шукис, Е. Р. Шукис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39-44.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Дана характеристика вики посевной как ценной кормовой культуры. приведены результаты комплексной оценки ее 10 сортов и линий.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2011.    </w:t>
      </w:r>
      <w:r>
        <w:rPr>
          <w:rFonts w:ascii="Arial CYR" w:hAnsi="Arial CYR" w:cs="Arial CYR"/>
          <w:b/>
          <w:bCs/>
          <w:sz w:val="20"/>
          <w:szCs w:val="20"/>
        </w:rPr>
        <w:t>Шульга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Быстрый способ перевести долги контрагентов в живые деньги / И. Шульга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90-94.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 любой компании есть должники, которые не могут выполнить свое обязательство по договору - рассчитаться за свою покупку.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2012.    </w:t>
      </w:r>
      <w:r>
        <w:rPr>
          <w:rFonts w:ascii="Arial CYR" w:hAnsi="Arial CYR" w:cs="Arial CYR"/>
          <w:b/>
          <w:bCs/>
          <w:sz w:val="20"/>
          <w:szCs w:val="20"/>
        </w:rPr>
        <w:t>Шульга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 до одной проводки, которые надо сделать при продаже долга / И. Шульга // Главбух.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95-96.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1 квартала 2015 года надо по-новому отражать в прибыльной декларации убытки от продажи долгов.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2013.    </w:t>
      </w:r>
      <w:r>
        <w:rPr>
          <w:rFonts w:ascii="Arial CYR" w:hAnsi="Arial CYR" w:cs="Arial CYR"/>
          <w:b/>
          <w:bCs/>
          <w:sz w:val="20"/>
          <w:szCs w:val="20"/>
        </w:rPr>
        <w:t>Шульга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Как заполнить новую декларацию по ЕНВД за первый квартал / И. Шульга // Главбух. - 2015. - </w:t>
      </w:r>
      <w:r>
        <w:rPr>
          <w:rFonts w:ascii="Arial" w:hAnsi="Arial" w:cs="Arial"/>
          <w:b/>
          <w:bCs/>
          <w:sz w:val="20"/>
          <w:szCs w:val="20"/>
        </w:rPr>
        <w:t xml:space="preserve">№7 </w:t>
      </w:r>
      <w:r>
        <w:rPr>
          <w:rFonts w:ascii="Arial" w:hAnsi="Arial" w:cs="Arial"/>
          <w:sz w:val="20"/>
          <w:szCs w:val="20"/>
        </w:rPr>
        <w:t xml:space="preserve">. - </w:t>
      </w:r>
      <w:r>
        <w:rPr>
          <w:rFonts w:ascii="Arial CYR" w:hAnsi="Arial CYR" w:cs="Arial CYR"/>
          <w:sz w:val="20"/>
          <w:szCs w:val="20"/>
        </w:rPr>
        <w:t>С. 74-79.</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2014.    </w:t>
      </w:r>
      <w:r>
        <w:rPr>
          <w:rFonts w:ascii="Arial CYR" w:hAnsi="Arial CYR" w:cs="Arial CYR"/>
          <w:b/>
          <w:bCs/>
          <w:sz w:val="20"/>
          <w:szCs w:val="20"/>
        </w:rPr>
        <w:t>Шульга 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Семь важнейших изменений для бухгалтера на упрощенке / И. Шульга // Главбух.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84-88.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У некоторых компаний появилась обязанность платить налог на имущество.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2015.    </w:t>
      </w:r>
      <w:r>
        <w:rPr>
          <w:rFonts w:ascii="Arial CYR" w:hAnsi="Arial CYR" w:cs="Arial CYR"/>
          <w:b/>
          <w:bCs/>
          <w:sz w:val="20"/>
          <w:szCs w:val="20"/>
        </w:rPr>
        <w:t>Шуравилин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Основные методические направления внедрения новой технологии сохранения влаги на легких полупустынных почвах Омана / А. В. Шуравилин, Л. П. Чиркова, Л. Ф. Веселовская // Землеустройство, кадастр и мониторинг земель.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50-56.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исследований по капельному орошению картофеля на легких полупустынных почвах Омана. Установлено, что для повышения влагоемкости почв и сохранения влаги предложено в корнеобитаемой зоне создать водоаккумулирующую прослойку и сапропеля и глины.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2016.    </w:t>
      </w:r>
      <w:r>
        <w:rPr>
          <w:rFonts w:ascii="Arial CYR" w:hAnsi="Arial CYR" w:cs="Arial CYR"/>
          <w:b/>
          <w:bCs/>
          <w:sz w:val="20"/>
          <w:szCs w:val="20"/>
        </w:rPr>
        <w:t>Шуравилин А.В.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Экспериментальные исследования по формированию увлажняемой зоны на системах капельного орошения / А. В. Шуравилин, Д. Е. Кучер, Т. И. Сурикова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66-72.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полевых экспериментов по капельному орошению земляники и яблоневого сада на дерново-подзолистых почвах, картофеля на супесчаных полупустынных почвах, репчатого лука на аллювиальных почвах.</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2017.    </w:t>
      </w:r>
      <w:r>
        <w:rPr>
          <w:rFonts w:ascii="Arial CYR" w:hAnsi="Arial CYR" w:cs="Arial CYR"/>
          <w:b/>
          <w:bCs/>
          <w:sz w:val="20"/>
          <w:szCs w:val="20"/>
        </w:rPr>
        <w:t>Шуркалов П.С.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Энергетические комплексы на основе возобновляемых источников энергии для зарядки электротранспорта / П. С. Шуркалов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44-55.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Представлено исследование эффективности использования специализированных гибридных энергетических комплексов (ГЭК) на основе возобновляемых источников энергии для питания зарядных станций или станций замены аккумуляторных батарей средств электрического транспорта.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2018.    </w:t>
      </w:r>
      <w:r>
        <w:rPr>
          <w:rFonts w:ascii="Arial CYR" w:hAnsi="Arial CYR" w:cs="Arial CYR"/>
          <w:b/>
          <w:bCs/>
          <w:sz w:val="20"/>
          <w:szCs w:val="20"/>
        </w:rPr>
        <w:t>Шутов К.</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Стапельное оборудование Blackhawk проверено временем / К. Шутов // Автомобиль и сервис.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Правка кузова автомобиля - неотъемлемый процесс при ремонте после аварии. На рынке представлено множество стапелей от различных американских, европейских, китайских и российских производителей. Выбор непрост. Основная задача - провести качественный ремонт максимально быстро.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2019.    </w:t>
      </w:r>
      <w:r>
        <w:rPr>
          <w:rFonts w:ascii="Arial CYR" w:hAnsi="Arial CYR" w:cs="Arial CYR"/>
          <w:b/>
          <w:bCs/>
          <w:sz w:val="20"/>
          <w:szCs w:val="20"/>
        </w:rPr>
        <w:t>Шуханов С.Н.</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Модернизация технических средств для измельчения корнеклубнеплодов / С. Н. Шуханов, В. Д. Коваливнич, А. С. Доржиев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30-31.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Предложена новая конструкция измельчителя корнеклубнеплодов, повышающая качество измельчения и снижающая себестоимость конечной продукции по сравнению с аналогами.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2020.    </w:t>
      </w:r>
      <w:r>
        <w:rPr>
          <w:rFonts w:ascii="Arial CYR" w:hAnsi="Arial CYR" w:cs="Arial CYR"/>
          <w:b/>
          <w:bCs/>
          <w:sz w:val="20"/>
          <w:szCs w:val="20"/>
        </w:rPr>
        <w:t>Щанникова М.А.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Травы и травосмеси для создания газонов в Кировской области / М. А. Щанникова, Н. И. Юферева // Кормопроизводство.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29-32.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Кировской области на дерново-подзолистой почве опытного поля ботанического сада Вятской ГСХА был заложен опыт по изучению отечественных сортов овсяницы красной, мятлика лугового и райграса пастбищного. Исследованы их нормы высева в одновидовых посевах, а также двухкомпонентных травосмесей овсяницы красной и мятлика лугового с дополняющими видами.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2021.    </w:t>
      </w:r>
      <w:r>
        <w:rPr>
          <w:rFonts w:ascii="Arial CYR" w:hAnsi="Arial CYR" w:cs="Arial CYR"/>
          <w:b/>
          <w:bCs/>
          <w:sz w:val="20"/>
          <w:szCs w:val="20"/>
        </w:rPr>
        <w:t>Щегорец О.В.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w:hAnsi="Arial" w:cs="Arial"/>
          <w:sz w:val="20"/>
          <w:szCs w:val="20"/>
        </w:rPr>
      </w:pPr>
      <w:r>
        <w:rPr>
          <w:rFonts w:ascii="Arial CYR" w:hAnsi="Arial CYR" w:cs="Arial CYR"/>
          <w:sz w:val="20"/>
          <w:szCs w:val="20"/>
        </w:rPr>
        <w:t xml:space="preserve">Использование биоресурсов для возделывания картофеля в Магаданской области / О. В. Щегорец, Я. Д. Фандеева // Земледелие. - 2015. - </w:t>
      </w:r>
      <w:r>
        <w:rPr>
          <w:rFonts w:ascii="Arial" w:hAnsi="Arial" w:cs="Arial"/>
          <w:b/>
          <w:bCs/>
          <w:sz w:val="20"/>
          <w:szCs w:val="20"/>
        </w:rPr>
        <w:t>№ 8</w:t>
      </w:r>
      <w:r>
        <w:rPr>
          <w:rFonts w:ascii="Arial" w:hAnsi="Arial" w:cs="Arial"/>
          <w:sz w:val="20"/>
          <w:szCs w:val="20"/>
        </w:rPr>
        <w:t xml:space="preserve">. - 40-41.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Изучено влияние предпосадочной обработки семенных клубней порошкообразным ягелем и морской водой на рост и развитие, урожайность и качество картофеля в условиях Магаданской области.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2022.    </w:t>
      </w:r>
      <w:r>
        <w:rPr>
          <w:rFonts w:ascii="Arial CYR" w:hAnsi="Arial CYR" w:cs="Arial CYR"/>
          <w:b/>
          <w:bCs/>
          <w:sz w:val="20"/>
          <w:szCs w:val="20"/>
        </w:rPr>
        <w:t>Щекотилов В.Г.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 функциональности геопортала с архивными картами / В. Г. Щекотилов, О. Е. Лазарев, С. Н. Щекотилова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48-53.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последнее десятилетие активно развиваются общедоступные российские и зарубежные геопорталы с архивными картографическими произведениями. Это происходит на фоне появления геопорталов федеральных, региональных и муниципальных органов власти, а также образовательных, коммерческих и общественных организаций.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2023.    </w:t>
      </w:r>
      <w:r>
        <w:rPr>
          <w:rFonts w:ascii="Arial CYR" w:hAnsi="Arial CYR" w:cs="Arial CYR"/>
          <w:b/>
          <w:bCs/>
          <w:sz w:val="20"/>
          <w:szCs w:val="20"/>
        </w:rPr>
        <w:t>Щетинин Ю.С.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исследования устойчивости движения колесного трактора / Ю. С. Щетинин, М. Ю. Есеновский-Лашков, Е. В. Климова // Тракторы и сельскохозяйственные машины.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23-26.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Приведены результаты исследования с использованием ЭВМ, позволяющие оценить влияние параметров тракторного агрегата на возможность самовозбуждения колебания остова колесного трактора при его движении с нагрузкой, вызывающей значительное буксование ведущих колес.</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2024.    </w:t>
      </w:r>
      <w:r>
        <w:rPr>
          <w:rFonts w:ascii="Arial CYR" w:hAnsi="Arial CYR" w:cs="Arial CYR"/>
          <w:b/>
          <w:bCs/>
          <w:sz w:val="20"/>
          <w:szCs w:val="20"/>
        </w:rPr>
        <w:t>Щетинина И.В.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Перспективы развития агропромышленных кластеров в России / И. В. Щетинина, З. А. Капелюк // Экономика сельскохозяйственных и перерабатывающих предприятий.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51-55.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основе анализа современной ситуации в АПК, отечественного и зарубежного опыта по повышению эффективности аграрно-промышленного производства предложен переход на кластерные принципы организации, управления и обеспечения государственной поддержки АПК с целью ускорения импортозамещения и обеспечения продовольственной безопасности страны.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2025.    </w:t>
      </w:r>
      <w:r>
        <w:rPr>
          <w:rFonts w:ascii="Arial CYR" w:hAnsi="Arial CYR" w:cs="Arial CYR"/>
          <w:b/>
          <w:bCs/>
          <w:sz w:val="20"/>
          <w:szCs w:val="20"/>
        </w:rPr>
        <w:t>Щукин М.В.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Кадастровые и технические ошибки в сведениях об объектах капитального строительства как новое явление в кадастре: обобщение опыта исправления / М. В. Щукин // Кадастр недвижимости. - 2015. - </w:t>
      </w:r>
      <w:r>
        <w:rPr>
          <w:rFonts w:ascii="Arial" w:hAnsi="Arial" w:cs="Arial"/>
          <w:b/>
          <w:bCs/>
          <w:sz w:val="20"/>
          <w:szCs w:val="20"/>
        </w:rPr>
        <w:t>№3</w:t>
      </w:r>
      <w:r>
        <w:rPr>
          <w:rFonts w:ascii="Arial" w:hAnsi="Arial" w:cs="Arial"/>
          <w:sz w:val="20"/>
          <w:szCs w:val="20"/>
        </w:rPr>
        <w:t xml:space="preserve">. - </w:t>
      </w:r>
      <w:r>
        <w:rPr>
          <w:rFonts w:ascii="Arial CYR" w:hAnsi="Arial CYR" w:cs="Arial CYR"/>
          <w:sz w:val="20"/>
          <w:szCs w:val="20"/>
        </w:rPr>
        <w:t>С. 78-79.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Технические ошибки допущенные органом кадастрового учета.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2026.    </w:t>
      </w:r>
      <w:r>
        <w:rPr>
          <w:rFonts w:ascii="Arial CYR" w:hAnsi="Arial CYR" w:cs="Arial CYR"/>
          <w:b/>
          <w:bCs/>
          <w:sz w:val="20"/>
          <w:szCs w:val="20"/>
        </w:rPr>
        <w:t>Щукин С.Г.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Исследование процесса обработки почвы вибрационным рыхлителем / С. Г. Щукин, М. А. Нагайка, В. А. Головатюк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83-89.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Обоснован прием основной безотвальной обработки почвы на глубину до 45 см для современных высокопродуктивных культур.</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2027.    </w:t>
      </w:r>
      <w:r>
        <w:rPr>
          <w:rFonts w:ascii="Arial CYR" w:hAnsi="Arial CYR" w:cs="Arial CYR"/>
          <w:b/>
          <w:bCs/>
          <w:sz w:val="20"/>
          <w:szCs w:val="20"/>
        </w:rPr>
        <w:t>Щукин С.И.</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Результаты испытаний доильного аппарата с независимым вакуумом / С. И. Щукин, В. Н. Легеза, И. Е. Петров // МЭСХ.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13-14.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лабораторных испытаний экспериментального доильного аппарата с независимым вакуумом, показано его преимущество по сравнению с серийным.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2028.    </w:t>
      </w:r>
      <w:r>
        <w:rPr>
          <w:rFonts w:ascii="Arial CYR" w:hAnsi="Arial CYR" w:cs="Arial CYR"/>
          <w:b/>
          <w:bCs/>
          <w:sz w:val="20"/>
          <w:szCs w:val="20"/>
        </w:rPr>
        <w:t>Экономию начали с</w:t>
      </w:r>
      <w:r>
        <w:rPr>
          <w:rFonts w:ascii="Arial CYR" w:hAnsi="Arial CYR" w:cs="Arial CYR"/>
          <w:sz w:val="20"/>
          <w:szCs w:val="20"/>
        </w:rPr>
        <w:t xml:space="preserve"> аппарата // Тарское Прииртышье. - 2015. - </w:t>
      </w:r>
      <w:r>
        <w:rPr>
          <w:rFonts w:ascii="Arial CYR" w:hAnsi="Arial CYR" w:cs="Arial CYR"/>
          <w:b/>
          <w:bCs/>
          <w:sz w:val="20"/>
          <w:szCs w:val="20"/>
        </w:rPr>
        <w:t>5 фев.</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области по указу губернатора Виктора Назарова создана комиссия по устойчивому развитию региональной экономики и социальной стабильности, которую возглавил первый заместитель председателя регионального правительства Вячеслав Синюгин.</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2029.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Анфас и профиль Сталина / С. Экштут // Родина. - 2015. - </w:t>
      </w:r>
      <w:r>
        <w:rPr>
          <w:rFonts w:ascii="Arial" w:hAnsi="Arial" w:cs="Arial"/>
          <w:b/>
          <w:bCs/>
          <w:sz w:val="20"/>
          <w:szCs w:val="20"/>
        </w:rPr>
        <w:t>№ 12</w:t>
      </w:r>
      <w:r>
        <w:rPr>
          <w:rFonts w:ascii="Arial" w:hAnsi="Arial" w:cs="Arial"/>
          <w:sz w:val="20"/>
          <w:szCs w:val="20"/>
        </w:rPr>
        <w:t xml:space="preserve">. - </w:t>
      </w:r>
      <w:r>
        <w:rPr>
          <w:rFonts w:ascii="Arial CYR" w:hAnsi="Arial CYR" w:cs="Arial CYR"/>
          <w:sz w:val="20"/>
          <w:szCs w:val="20"/>
        </w:rPr>
        <w:t>С. 64-67.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Способны ли мы принять сталинское наследство как свое личное?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2030.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"Влетел в литературу, как дурак с мороза" / С. Экштут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86-89.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За что сын "врага народа" Юрий Трифонов был удостоен Сталинской премии, автомобиля "Победа" и всесоюзных почестей.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2031.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Гвардии старшина Павел Дубинда: "морская душа" / С. Экштут // Родина.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11-15.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Павел Дубинда - Герой Советского Союза, кавалер ордена Ленина, кавалер ордена Богдана Хмельницкого III степени, кавалер ордена Отечественной войны II степени, полный кавалер ордена Славы.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2032.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Их знали только в лицо / С. Экштут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24-29.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"Родина" вернула имена неопознанным участникам Парада Победы, попавшим в историческую кинохронику.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2033.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Карта России, или "Долго ли вам распространяться?" / С. Экштут // Родина.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23 декабря 2015 г. в выставочном зале Успенской звонницы Московского Кремля открылась выставка "Карта России - вехи истории". Центральным экспонатом новой экспозиции Музеев Московского Кремля, посвященной феномену России как самого большого государства, статус которого она удерживает с конца XVII столетия, стало уникальное произведение - вышитая карта Российской империи.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2034.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Николай и Александра. Безоглядная любовь на обломках империи / С. Экштут // Родина.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10-19.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lastRenderedPageBreak/>
        <w:t>Размышления историка на полях "Дневников императора Николая II", впервые опубликованных в полном объеме.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2035.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Петр настоящий / С. Экштут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64-68.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Картина Валентина Серова "Петр I" буде представлена на сентябрьской выставке в Государственной Третьяковской галерее на Крымском Валу, посвященной 150-летию со дня рождения художника.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2036.    </w:t>
      </w:r>
      <w:r>
        <w:rPr>
          <w:rFonts w:ascii="Arial CYR" w:hAnsi="Arial CYR" w:cs="Arial CYR"/>
          <w:b/>
          <w:bCs/>
          <w:sz w:val="20"/>
          <w:szCs w:val="20"/>
        </w:rPr>
        <w:t>Экштут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Приказ генерала Хлебникова / С. Экштут // Родина.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47-49.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Представляем участника Парада Победы, восстановившего 17 мая 1945 года человеческую справедливость к своим боевым побратимам.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2037.    </w:t>
      </w:r>
      <w:r>
        <w:rPr>
          <w:rFonts w:ascii="Arial CYR" w:hAnsi="Arial CYR" w:cs="Arial CYR"/>
          <w:b/>
          <w:bCs/>
          <w:sz w:val="20"/>
          <w:szCs w:val="20"/>
        </w:rPr>
        <w:t>Электромагнитные контакторы</w:t>
      </w:r>
      <w:r>
        <w:rPr>
          <w:rFonts w:ascii="Arial CYR" w:hAnsi="Arial CYR" w:cs="Arial CYR"/>
          <w:sz w:val="20"/>
          <w:szCs w:val="20"/>
        </w:rPr>
        <w:t xml:space="preserve"> // Электрооборудование: эксплуатация и ремонт.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47-51.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Рассказано об устройстве и назначении электромагнитных контактов разных типов для электрических цепей с номинальным током главной цепи от 1,5 до 4800 А и номинальным напряжением главной цепи от 27 до 2000 В постоянного тока и от 110 до 1600 В переменного тока частотой 50, 60, 500, 1000, 2400, 8000, 10000 Гц.</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2038.    </w:t>
      </w:r>
      <w:r>
        <w:rPr>
          <w:rFonts w:ascii="Arial CYR" w:hAnsi="Arial CYR" w:cs="Arial CYR"/>
          <w:b/>
          <w:bCs/>
          <w:sz w:val="20"/>
          <w:szCs w:val="20"/>
        </w:rPr>
        <w:t>Электромагнитные пускатели</w:t>
      </w:r>
      <w:r>
        <w:rPr>
          <w:rFonts w:ascii="Arial CYR" w:hAnsi="Arial CYR" w:cs="Arial CYR"/>
          <w:sz w:val="20"/>
          <w:szCs w:val="20"/>
        </w:rPr>
        <w:t xml:space="preserve"> // Электрооборудование: эксплуатация и ремонт. - 2015. - </w:t>
      </w:r>
      <w:r>
        <w:rPr>
          <w:rFonts w:ascii="Arial" w:hAnsi="Arial" w:cs="Arial"/>
          <w:b/>
          <w:bCs/>
          <w:sz w:val="20"/>
          <w:szCs w:val="20"/>
        </w:rPr>
        <w:t xml:space="preserve">№5-6 </w:t>
      </w:r>
      <w:r>
        <w:rPr>
          <w:rFonts w:ascii="Arial" w:hAnsi="Arial" w:cs="Arial"/>
          <w:sz w:val="20"/>
          <w:szCs w:val="20"/>
        </w:rPr>
        <w:t xml:space="preserve">. - </w:t>
      </w:r>
      <w:r>
        <w:rPr>
          <w:rFonts w:ascii="Arial CYR" w:hAnsi="Arial CYR" w:cs="Arial CYR"/>
          <w:sz w:val="20"/>
          <w:szCs w:val="20"/>
        </w:rPr>
        <w:t>С. 65-69.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какие факторы нужно обязательно обращать внимание и какие условия соблюдать при выборе одного из самых распространенных электрических аппаратов - магнитного пускателя.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2039.    </w:t>
      </w:r>
      <w:r>
        <w:rPr>
          <w:rFonts w:ascii="Arial CYR" w:hAnsi="Arial CYR" w:cs="Arial CYR"/>
          <w:b/>
          <w:bCs/>
          <w:sz w:val="20"/>
          <w:szCs w:val="20"/>
        </w:rPr>
        <w:t>Электромагниты и электромагнитные</w:t>
      </w:r>
      <w:r>
        <w:rPr>
          <w:rFonts w:ascii="Arial CYR" w:hAnsi="Arial CYR" w:cs="Arial CYR"/>
          <w:sz w:val="20"/>
          <w:szCs w:val="20"/>
        </w:rPr>
        <w:t xml:space="preserve"> муфты // Электрооборудование: эксплуатация и ремонт.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55-61.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Как работает электромагнитный привод. Какие исполнительные механизмы основаны на использовании электромагнитного поля.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2040.    </w:t>
      </w:r>
      <w:r>
        <w:rPr>
          <w:rFonts w:ascii="Arial CYR" w:hAnsi="Arial CYR" w:cs="Arial CYR"/>
          <w:b/>
          <w:bCs/>
          <w:sz w:val="20"/>
          <w:szCs w:val="20"/>
        </w:rPr>
        <w:t>Электронная измерительная аппаратура</w:t>
      </w:r>
      <w:r>
        <w:rPr>
          <w:rFonts w:ascii="Arial CYR" w:hAnsi="Arial CYR" w:cs="Arial CYR"/>
          <w:sz w:val="20"/>
          <w:szCs w:val="20"/>
        </w:rPr>
        <w:t xml:space="preserve"> для промышленных предприятий // Электроцех. - 2015. - </w:t>
      </w:r>
      <w:r>
        <w:rPr>
          <w:rFonts w:ascii="Arial" w:hAnsi="Arial" w:cs="Arial"/>
          <w:b/>
          <w:bCs/>
          <w:sz w:val="20"/>
          <w:szCs w:val="20"/>
        </w:rPr>
        <w:t xml:space="preserve">№3 </w:t>
      </w:r>
      <w:r>
        <w:rPr>
          <w:rFonts w:ascii="Arial" w:hAnsi="Arial" w:cs="Arial"/>
          <w:sz w:val="20"/>
          <w:szCs w:val="20"/>
        </w:rPr>
        <w:t xml:space="preserve">. - </w:t>
      </w:r>
      <w:r>
        <w:rPr>
          <w:rFonts w:ascii="Arial CYR" w:hAnsi="Arial CYR" w:cs="Arial CYR"/>
          <w:sz w:val="20"/>
          <w:szCs w:val="20"/>
        </w:rPr>
        <w:t>С. 32-36.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Работа современной электрической лаборатории или производственного предприятия, специализирующегося на выпуске ассортимента сложных технических товаров, невозможна без использования средств измерения и контроля.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2041.    </w:t>
      </w:r>
      <w:r>
        <w:rPr>
          <w:rFonts w:ascii="Arial CYR" w:hAnsi="Arial CYR" w:cs="Arial CYR"/>
          <w:b/>
          <w:bCs/>
          <w:sz w:val="20"/>
          <w:szCs w:val="20"/>
        </w:rPr>
        <w:t>Эльдиев М.Д.</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Инвестиционная привлекательность региона и эффективное развитие сельского хозяйства / М. Д. Эльдиев, Ж. А. Телегина // Экономика сельскохозяйственных и перерабатывающих предприятий. - 2015. - </w:t>
      </w:r>
      <w:r>
        <w:rPr>
          <w:rFonts w:ascii="Arial" w:hAnsi="Arial" w:cs="Arial"/>
          <w:b/>
          <w:bCs/>
          <w:sz w:val="20"/>
          <w:szCs w:val="20"/>
        </w:rPr>
        <w:t>№10</w:t>
      </w:r>
      <w:r>
        <w:rPr>
          <w:rFonts w:ascii="Arial" w:hAnsi="Arial" w:cs="Arial"/>
          <w:sz w:val="20"/>
          <w:szCs w:val="20"/>
        </w:rPr>
        <w:t xml:space="preserve">. - </w:t>
      </w:r>
      <w:r>
        <w:rPr>
          <w:rFonts w:ascii="Arial CYR" w:hAnsi="Arial CYR" w:cs="Arial CYR"/>
          <w:sz w:val="20"/>
          <w:szCs w:val="20"/>
        </w:rPr>
        <w:t>С. 47-50.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представлена структура производства сельскохозяйственной продукции. Рассмотрена динамика инвестиций в основной капитал сельского хозяйства.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2042.    </w:t>
      </w:r>
      <w:r>
        <w:rPr>
          <w:rFonts w:ascii="Arial CYR" w:hAnsi="Arial CYR" w:cs="Arial CYR"/>
          <w:b/>
          <w:bCs/>
          <w:sz w:val="20"/>
          <w:szCs w:val="20"/>
        </w:rPr>
        <w:t>Энергосберегающие вентильные индукторные</w:t>
      </w:r>
      <w:r>
        <w:rPr>
          <w:rFonts w:ascii="Arial CYR" w:hAnsi="Arial CYR" w:cs="Arial CYR"/>
          <w:sz w:val="20"/>
          <w:szCs w:val="20"/>
        </w:rPr>
        <w:t xml:space="preserve"> электроприводы // Электроцех. - 2015. - </w:t>
      </w:r>
      <w:r>
        <w:rPr>
          <w:rFonts w:ascii="Arial" w:hAnsi="Arial" w:cs="Arial"/>
          <w:b/>
          <w:bCs/>
          <w:sz w:val="20"/>
          <w:szCs w:val="20"/>
        </w:rPr>
        <w:t xml:space="preserve">№4 </w:t>
      </w:r>
      <w:r>
        <w:rPr>
          <w:rFonts w:ascii="Arial" w:hAnsi="Arial" w:cs="Arial"/>
          <w:sz w:val="20"/>
          <w:szCs w:val="20"/>
        </w:rPr>
        <w:t xml:space="preserve">. - </w:t>
      </w:r>
      <w:r>
        <w:rPr>
          <w:rFonts w:ascii="Arial CYR" w:hAnsi="Arial CYR" w:cs="Arial CYR"/>
          <w:sz w:val="20"/>
          <w:szCs w:val="20"/>
        </w:rPr>
        <w:t>С. 34-36.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Вентильные индукторные электроприводы - это сочетание индукторной машины и полупроводникового преобразователя, являющихся новым витком в развитии электромеханики регулируемого электропривода.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2043.    </w:t>
      </w:r>
      <w:r>
        <w:rPr>
          <w:rFonts w:ascii="Arial CYR" w:hAnsi="Arial CYR" w:cs="Arial CYR"/>
          <w:b/>
          <w:bCs/>
          <w:sz w:val="20"/>
          <w:szCs w:val="20"/>
        </w:rPr>
        <w:t>Эпштейн Д.Б.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Дифференциация финансового состояния сельскохозяйственных предприятий Северо-Запада РФ / Д. Б. Эпштейн // Экономика сельскохозяйственных и </w:t>
      </w:r>
      <w:r>
        <w:rPr>
          <w:rFonts w:ascii="Arial CYR" w:hAnsi="Arial CYR" w:cs="Arial CYR"/>
          <w:sz w:val="20"/>
          <w:szCs w:val="20"/>
        </w:rPr>
        <w:lastRenderedPageBreak/>
        <w:t xml:space="preserve">перерабатывающих предприятий. - 2015. - </w:t>
      </w:r>
      <w:r>
        <w:rPr>
          <w:rFonts w:ascii="Arial" w:hAnsi="Arial" w:cs="Arial"/>
          <w:b/>
          <w:bCs/>
          <w:sz w:val="20"/>
          <w:szCs w:val="20"/>
        </w:rPr>
        <w:t xml:space="preserve">№6 </w:t>
      </w:r>
      <w:r>
        <w:rPr>
          <w:rFonts w:ascii="Arial" w:hAnsi="Arial" w:cs="Arial"/>
          <w:sz w:val="20"/>
          <w:szCs w:val="20"/>
        </w:rPr>
        <w:t xml:space="preserve">. - </w:t>
      </w:r>
      <w:r>
        <w:rPr>
          <w:rFonts w:ascii="Arial CYR" w:hAnsi="Arial CYR" w:cs="Arial CYR"/>
          <w:sz w:val="20"/>
          <w:szCs w:val="20"/>
        </w:rPr>
        <w:t>С. 8-15.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Представлены результаты исследования дифференциации финансового состояния сельскохозяйственных предприятий Северо-Запада РФ за период 2009-2012 годов на основе финансовых отчетов.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2044.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Бог рати он! / В. Эрлихман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36-43.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солдаты боготворили, а женщины бросали генерала Петра Багратиона, родившегося 250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2045.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Всесоюзный дедушка / В. Эрлихман // Родина. - 2015. - </w:t>
      </w:r>
      <w:r>
        <w:rPr>
          <w:rFonts w:ascii="Arial" w:hAnsi="Arial" w:cs="Arial"/>
          <w:b/>
          <w:bCs/>
          <w:sz w:val="20"/>
          <w:szCs w:val="20"/>
        </w:rPr>
        <w:t>№ 11</w:t>
      </w:r>
      <w:r>
        <w:rPr>
          <w:rFonts w:ascii="Arial" w:hAnsi="Arial" w:cs="Arial"/>
          <w:sz w:val="20"/>
          <w:szCs w:val="20"/>
        </w:rPr>
        <w:t xml:space="preserve">. - </w:t>
      </w:r>
      <w:r>
        <w:rPr>
          <w:rFonts w:ascii="Arial CYR" w:hAnsi="Arial CYR" w:cs="Arial CYR"/>
          <w:sz w:val="20"/>
          <w:szCs w:val="20"/>
        </w:rPr>
        <w:t>С. 40-45.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140 лет назад родился Михаил Иванович Калинин, который дольше всех в XX веке возглавлял российское государство.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2046.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Когда страна прикажет быть героем / В. Эрлихман // Родина.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54-60.</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Рекорд Алексея Стаханова, установленный 80 лет назад, дал старт массовому движению передовиков и сломал жизнь человеку-символу.</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2047.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Красный говорун / В. Эрлихман // Родина. - 2015. - </w:t>
      </w:r>
      <w:r>
        <w:rPr>
          <w:rFonts w:ascii="Arial" w:hAnsi="Arial" w:cs="Arial"/>
          <w:b/>
          <w:bCs/>
          <w:sz w:val="20"/>
          <w:szCs w:val="20"/>
        </w:rPr>
        <w:t>№ 10</w:t>
      </w:r>
      <w:r>
        <w:rPr>
          <w:rFonts w:ascii="Arial" w:hAnsi="Arial" w:cs="Arial"/>
          <w:sz w:val="20"/>
          <w:szCs w:val="20"/>
        </w:rPr>
        <w:t xml:space="preserve">. - </w:t>
      </w:r>
      <w:r>
        <w:rPr>
          <w:rFonts w:ascii="Arial CYR" w:hAnsi="Arial CYR" w:cs="Arial CYR"/>
          <w:sz w:val="20"/>
          <w:szCs w:val="20"/>
        </w:rPr>
        <w:t>С. 30-35.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Первый нарком просвещения Анатолий Луначарский остался в советской истории символом редкой гармонии интеллигентности и власти.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2048.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Лучший менеджер его величества / В. Эрлихман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18-23.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135 лет назад умер Николай Путилов, чьим именем назвали знаменитый завод и чей гроб рабочие - путиловцы несли на руках 14 километров.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2049.    </w:t>
      </w:r>
      <w:r>
        <w:rPr>
          <w:rFonts w:ascii="Arial CYR" w:hAnsi="Arial CYR" w:cs="Arial CYR"/>
          <w:b/>
          <w:bCs/>
          <w:sz w:val="20"/>
          <w:szCs w:val="20"/>
        </w:rPr>
        <w:t>Эрлихман В.</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Последняя улыбка Серебряного века / В. Эрлихман // Родина.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14-19.</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Строчки и кумиры Ирины Одоевцевой, родившейся 120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2050.    </w:t>
      </w:r>
      <w:r>
        <w:rPr>
          <w:rFonts w:ascii="Arial CYR" w:hAnsi="Arial CYR" w:cs="Arial CYR"/>
          <w:b/>
          <w:bCs/>
          <w:sz w:val="20"/>
          <w:szCs w:val="20"/>
        </w:rPr>
        <w:t>Эседуллаев С.Т.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Аккумуляция азота бобовыми травами в одновидовых и смешанных посевах на дерново-подзолистых почвах / С. Т. Эседуллаев, Н. В. Шмелева // Кормопроизводство.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7-10.</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2051.    </w:t>
      </w:r>
      <w:r>
        <w:rPr>
          <w:rFonts w:ascii="Arial CYR" w:hAnsi="Arial CYR" w:cs="Arial CYR"/>
          <w:b/>
          <w:bCs/>
          <w:sz w:val="20"/>
          <w:szCs w:val="20"/>
        </w:rPr>
        <w:t>Эседуллаев С.Т.</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Возделывание козлятника восточного - эффективный способ повышения плодородия дерново-подзолистой почвы и продуктивности севооборота / С. Т. Эседуллаев, Н. В. Шмелева // Земледелие.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13-15.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Изложены результаты исследований, проведенных в 2004-2013 гг. на дерново-подзолистой легкосуглинистой средне окультуренной почве, с целью изучения приемов создания (способов посева и норм высева) высокопродуктивных травостоев козлятника восточного в выводных полях севооборотов, а также эффективности его последействия как культуры, обогащающей почву органическим веществом и азотом, 70-80% которого составляет симбиотический.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2052.    </w:t>
      </w:r>
      <w:r>
        <w:rPr>
          <w:rFonts w:ascii="Arial CYR" w:hAnsi="Arial CYR" w:cs="Arial CYR"/>
          <w:b/>
          <w:bCs/>
          <w:sz w:val="20"/>
          <w:szCs w:val="20"/>
        </w:rPr>
        <w:t>Югай А.М.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Экономические и материальные стимулы оздоровления сельскохозяйственных </w:t>
      </w:r>
      <w:r>
        <w:rPr>
          <w:rFonts w:ascii="Arial CYR" w:hAnsi="Arial CYR" w:cs="Arial CYR"/>
          <w:sz w:val="20"/>
          <w:szCs w:val="20"/>
        </w:rPr>
        <w:lastRenderedPageBreak/>
        <w:t xml:space="preserve">земель / А. М. Югай // Землеустройство, кадастр и мониторинг земель. - 2015. - </w:t>
      </w:r>
      <w:r>
        <w:rPr>
          <w:rFonts w:ascii="Arial" w:hAnsi="Arial" w:cs="Arial"/>
          <w:b/>
          <w:bCs/>
          <w:sz w:val="20"/>
          <w:szCs w:val="20"/>
        </w:rPr>
        <w:t>№9</w:t>
      </w:r>
      <w:r>
        <w:rPr>
          <w:rFonts w:ascii="Arial" w:hAnsi="Arial" w:cs="Arial"/>
          <w:sz w:val="20"/>
          <w:szCs w:val="20"/>
        </w:rPr>
        <w:t xml:space="preserve">. - </w:t>
      </w:r>
      <w:r>
        <w:rPr>
          <w:rFonts w:ascii="Arial CYR" w:hAnsi="Arial CYR" w:cs="Arial CYR"/>
          <w:sz w:val="20"/>
          <w:szCs w:val="20"/>
        </w:rPr>
        <w:t>С. 13-22.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статье рассмотрены возможные направления материального стимулирования работников сельского хозяйства в улучшении качественного состояния сельскохозяйственных земель.</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2053.    </w:t>
      </w:r>
      <w:r>
        <w:rPr>
          <w:rFonts w:ascii="Arial CYR" w:hAnsi="Arial CYR" w:cs="Arial CYR"/>
          <w:b/>
          <w:bCs/>
          <w:sz w:val="20"/>
          <w:szCs w:val="20"/>
        </w:rPr>
        <w:t>Юдина Е.М.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Стойкость композиционных гальванических покрытий при абразивном изнашивании / Е. М. Юдина, Г. В. Гурьянов, Ю. Е. Кисель, А. Н. Лысенко // Сельский механизатор.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34-35.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Исследована относительная износостойкость композиционных гальванических покрытий на основе железо-никелевого сплава в условиях абразивного изнашивания. Показано влияние относительной скорости скольжения и усилия прижатия абразивных частиц к поверхности трения на интенсивность изнашивания.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2054.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Бережной поможет / А. Южанинов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Первого декабря в здании районной администрации состоялся партийный прием, который провел депутат Законодательного Собрания Омской области, председатель комитета по социальной политике Вадим Бережной.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2055.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"Библиотека должна стать другой" / А. Южанинов // Тарское Прииртышье. - 2015. - </w:t>
      </w:r>
      <w:r>
        <w:rPr>
          <w:rFonts w:ascii="Arial CYR" w:hAnsi="Arial CYR" w:cs="Arial CYR"/>
          <w:b/>
          <w:bCs/>
          <w:sz w:val="20"/>
          <w:szCs w:val="20"/>
        </w:rPr>
        <w:t>13 авг.</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продолжается реализация проекта "Театр - book" - совместного детища центральной районной библиотеки и Северного драматического театра им. М.А.Ульянова.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2056.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Династия может гордиться / А. Южанинов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КДЦ "Север" были названы имена победителей и призеров конкурсов профессионального мастерства среди работников образования "Учитель года", "Воспитатель года" и "Самый классный классный". Учителем года стала потомственный педагог, историк Тарской школы </w:t>
      </w:r>
      <w:r>
        <w:rPr>
          <w:rFonts w:ascii="Arial" w:hAnsi="Arial" w:cs="Arial"/>
          <w:sz w:val="20"/>
          <w:szCs w:val="20"/>
        </w:rPr>
        <w:t xml:space="preserve">№3 </w:t>
      </w:r>
      <w:r>
        <w:rPr>
          <w:rFonts w:ascii="Arial CYR" w:hAnsi="Arial CYR" w:cs="Arial CYR"/>
          <w:sz w:val="20"/>
          <w:szCs w:val="20"/>
        </w:rPr>
        <w:t>Вера Галицкая.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2057.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Ермак дошел до Тары / А. Южанинов // Тарское Прииртышье. - 2015. - </w:t>
      </w:r>
      <w:r>
        <w:rPr>
          <w:rFonts w:ascii="Arial CYR" w:hAnsi="Arial CYR" w:cs="Arial CYR"/>
          <w:b/>
          <w:bCs/>
          <w:sz w:val="20"/>
          <w:szCs w:val="20"/>
        </w:rPr>
        <w:t>12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центральной районной библиотеке состоялась презентация книжки-раскраски "Ермак". Примечательна она тем, что в ней есть страница, посвященная Таре.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2058.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Защитят интересы и поставят оценку / А. Южанинов // Тарское Прииртышье. - 2015. - </w:t>
      </w:r>
      <w:r>
        <w:rPr>
          <w:rFonts w:ascii="Arial CYR" w:hAnsi="Arial CYR" w:cs="Arial CYR"/>
          <w:b/>
          <w:bCs/>
          <w:sz w:val="20"/>
          <w:szCs w:val="20"/>
        </w:rPr>
        <w:t>5 ноя.</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районе с 2014 года  функционирует Общественный совет при районном комитете по образованию.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2059.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Морозно, весело и громко / А. Южанинов // Тарское Прииртышье. - 2015. - </w:t>
      </w:r>
      <w:r>
        <w:rPr>
          <w:rFonts w:ascii="Arial CYR" w:hAnsi="Arial CYR" w:cs="Arial CYR"/>
          <w:b/>
          <w:bCs/>
          <w:sz w:val="20"/>
          <w:szCs w:val="20"/>
        </w:rPr>
        <w:t>19 ноя.</w:t>
      </w:r>
      <w:r>
        <w:rPr>
          <w:rFonts w:ascii="Arial CYR" w:hAnsi="Arial CYR" w:cs="Arial CYR"/>
          <w:sz w:val="20"/>
          <w:szCs w:val="20"/>
        </w:rPr>
        <w:t xml:space="preserve"> - С. 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этом году исполнилось 20 лет ежегодному студенческому фестивалю "Тара-БУМ", традиционно стартующему с веселой эстафеты "Street - БУМ", в которой сильнейшего выявляют сборные учебных заведений.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2060.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Не пустое место Тара / А. Южанинов // Тарское Прииртышье. - 2015. - </w:t>
      </w:r>
      <w:r>
        <w:rPr>
          <w:rFonts w:ascii="Arial CYR" w:hAnsi="Arial CYR" w:cs="Arial CYR"/>
          <w:b/>
          <w:bCs/>
          <w:sz w:val="20"/>
          <w:szCs w:val="20"/>
        </w:rPr>
        <w:t>30 июл.</w:t>
      </w:r>
      <w:r>
        <w:rPr>
          <w:rFonts w:ascii="Arial CYR" w:hAnsi="Arial CYR" w:cs="Arial CYR"/>
          <w:sz w:val="20"/>
          <w:szCs w:val="20"/>
        </w:rPr>
        <w:t xml:space="preserve"> - С. </w:t>
      </w:r>
      <w:r>
        <w:rPr>
          <w:rFonts w:ascii="Arial CYR" w:hAnsi="Arial CYR" w:cs="Arial CYR"/>
          <w:sz w:val="20"/>
          <w:szCs w:val="20"/>
        </w:rPr>
        <w:lastRenderedPageBreak/>
        <w:t>6-7.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Жители и гости города отметили очередной День города.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2061.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"Оскар" районного масштаба / А. Южанинов // Тарское Прииртышье. - 2015. - </w:t>
      </w:r>
      <w:r>
        <w:rPr>
          <w:rFonts w:ascii="Arial CYR" w:hAnsi="Arial CYR" w:cs="Arial CYR"/>
          <w:b/>
          <w:bCs/>
          <w:sz w:val="20"/>
          <w:szCs w:val="20"/>
        </w:rPr>
        <w:t>24 дек.</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Юные тарские режиссеры продемонстрировали свой талант на первом фестивале буктрейлеров "Моя любимая книга", посвященному Году литературы.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2062.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От литературы к кино / А. Южанинов // Тарское Прииртышье. - 2015. - </w:t>
      </w:r>
      <w:r>
        <w:rPr>
          <w:rFonts w:ascii="Arial CYR" w:hAnsi="Arial CYR" w:cs="Arial CYR"/>
          <w:b/>
          <w:bCs/>
          <w:sz w:val="20"/>
          <w:szCs w:val="20"/>
        </w:rPr>
        <w:t>17 дек.</w:t>
      </w:r>
      <w:r>
        <w:rPr>
          <w:rFonts w:ascii="Arial CYR" w:hAnsi="Arial CYR" w:cs="Arial CYR"/>
          <w:sz w:val="20"/>
          <w:szCs w:val="20"/>
        </w:rPr>
        <w:t xml:space="preserve"> - С. 18.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 минувшей неделе в районной библиотеке собрались представители учреждений культуры, чтобы подвести итоги Года литературы и поделиться планами на грядущий Год российского кино.</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2063.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Подарок, который ждали / А. Южанинов // Тарское Прииртышье. - 2015. - </w:t>
      </w:r>
      <w:r>
        <w:rPr>
          <w:rFonts w:ascii="Arial CYR" w:hAnsi="Arial CYR" w:cs="Arial CYR"/>
          <w:b/>
          <w:bCs/>
          <w:sz w:val="20"/>
          <w:szCs w:val="20"/>
        </w:rPr>
        <w:t>17 сен.</w:t>
      </w:r>
      <w:r>
        <w:rPr>
          <w:rFonts w:ascii="Arial CYR" w:hAnsi="Arial CYR" w:cs="Arial CYR"/>
          <w:sz w:val="20"/>
          <w:szCs w:val="20"/>
        </w:rPr>
        <w:t xml:space="preserve"> - С. 4.</w:t>
      </w:r>
    </w:p>
    <w:p w:rsidR="00E45952" w:rsidRDefault="00E45952" w:rsidP="00E45952">
      <w:pPr>
        <w:widowControl w:val="0"/>
        <w:autoSpaceDE w:val="0"/>
        <w:autoSpaceDN w:val="0"/>
        <w:adjustRightInd w:val="0"/>
        <w:spacing w:after="0" w:line="240" w:lineRule="auto"/>
        <w:ind w:left="600" w:right="100" w:firstLine="300"/>
        <w:jc w:val="both"/>
        <w:rPr>
          <w:rFonts w:ascii="Arial" w:hAnsi="Arial" w:cs="Arial"/>
          <w:sz w:val="20"/>
          <w:szCs w:val="20"/>
        </w:rPr>
      </w:pPr>
      <w:r>
        <w:rPr>
          <w:rFonts w:ascii="Arial CYR" w:hAnsi="Arial CYR" w:cs="Arial CYR"/>
          <w:sz w:val="20"/>
          <w:szCs w:val="20"/>
        </w:rPr>
        <w:t xml:space="preserve">Состоялось открытие многофункциональной спортивной площадки на территории Тарской школы </w:t>
      </w:r>
      <w:r>
        <w:rPr>
          <w:rFonts w:ascii="Arial" w:hAnsi="Arial" w:cs="Arial"/>
          <w:sz w:val="20"/>
          <w:szCs w:val="20"/>
        </w:rPr>
        <w:t>№5.</w:t>
      </w:r>
    </w:p>
    <w:p w:rsidR="00E45952" w:rsidRDefault="00E45952" w:rsidP="00E45952">
      <w:pPr>
        <w:widowControl w:val="0"/>
        <w:autoSpaceDE w:val="0"/>
        <w:autoSpaceDN w:val="0"/>
        <w:adjustRightInd w:val="0"/>
        <w:spacing w:after="0" w:line="240" w:lineRule="auto"/>
        <w:ind w:left="600" w:right="100" w:firstLine="300"/>
        <w:jc w:val="both"/>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w:hAnsi="Arial" w:cs="Arial"/>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w:hAnsi="Arial" w:cs="Arial"/>
          <w:sz w:val="20"/>
          <w:szCs w:val="20"/>
        </w:rPr>
        <w:t xml:space="preserve">2064.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Почет и слава тем, кто учит... / А. Южанинов // Тарское Прииртышье. - 2015. - </w:t>
      </w:r>
      <w:r>
        <w:rPr>
          <w:rFonts w:ascii="Arial CYR" w:hAnsi="Arial CYR" w:cs="Arial CYR"/>
          <w:b/>
          <w:bCs/>
          <w:sz w:val="20"/>
          <w:szCs w:val="20"/>
        </w:rPr>
        <w:t>15 окт.</w:t>
      </w:r>
      <w:r>
        <w:rPr>
          <w:rFonts w:ascii="Arial CYR" w:hAnsi="Arial CYR" w:cs="Arial CYR"/>
          <w:sz w:val="20"/>
          <w:szCs w:val="20"/>
        </w:rPr>
        <w:t xml:space="preserve"> - С. 14.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 итогам 2014-2015 учебного года лучшие из лучших педагогов были занесены на Доску почета районного Комитета по образованию.</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2065.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Прикоснуться к войне / А. Южанинов // Тарское Прииртышье. - 2015. - </w:t>
      </w:r>
      <w:r>
        <w:rPr>
          <w:rFonts w:ascii="Arial CYR" w:hAnsi="Arial CYR" w:cs="Arial CYR"/>
          <w:b/>
          <w:bCs/>
          <w:sz w:val="20"/>
          <w:szCs w:val="20"/>
        </w:rPr>
        <w:t>24 сен.</w:t>
      </w:r>
      <w:r>
        <w:rPr>
          <w:rFonts w:ascii="Arial CYR" w:hAnsi="Arial CYR" w:cs="Arial CYR"/>
          <w:sz w:val="20"/>
          <w:szCs w:val="20"/>
        </w:rPr>
        <w:t xml:space="preserve"> - С. 2.</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Тарском историко-краеведческом музее начал работу музейно-просветительский проект по созданию мобильной военно-исторической экспозиции "Прикоснись к войне".</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2066.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Центр здоровья приглашает / А. Южанинов // Тарское Прииртышье. - 2015. - </w:t>
      </w:r>
      <w:r>
        <w:rPr>
          <w:rFonts w:ascii="Arial CYR" w:hAnsi="Arial CYR" w:cs="Arial CYR"/>
          <w:b/>
          <w:bCs/>
          <w:sz w:val="20"/>
          <w:szCs w:val="20"/>
        </w:rPr>
        <w:t>6 авг.</w:t>
      </w:r>
      <w:r>
        <w:rPr>
          <w:rFonts w:ascii="Arial CYR" w:hAnsi="Arial CYR" w:cs="Arial CYR"/>
          <w:sz w:val="20"/>
          <w:szCs w:val="20"/>
        </w:rPr>
        <w:t xml:space="preserve"> - С. 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 2009 года в структуре Тарской районной больницы функционирует центр здоровья, обслуживающий жителей всего омского севера.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2067.    </w:t>
      </w:r>
      <w:r>
        <w:rPr>
          <w:rFonts w:ascii="Arial CYR" w:hAnsi="Arial CYR" w:cs="Arial CYR"/>
          <w:b/>
          <w:bCs/>
          <w:sz w:val="20"/>
          <w:szCs w:val="20"/>
        </w:rPr>
        <w:t>Южанинов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Экспериментальная площадка / А. Южанинов // Тарское Прииртышье. - 2015. - </w:t>
      </w:r>
      <w:r>
        <w:rPr>
          <w:rFonts w:ascii="Arial CYR" w:hAnsi="Arial CYR" w:cs="Arial CYR"/>
          <w:b/>
          <w:bCs/>
          <w:sz w:val="20"/>
          <w:szCs w:val="20"/>
        </w:rPr>
        <w:t>3 сен.</w:t>
      </w:r>
      <w:r>
        <w:rPr>
          <w:rFonts w:ascii="Arial CYR" w:hAnsi="Arial CYR" w:cs="Arial CYR"/>
          <w:sz w:val="20"/>
          <w:szCs w:val="20"/>
        </w:rPr>
        <w:t xml:space="preserve"> - С. 17.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Таре на базе северного отделения СибНИИСХоза, проводятся селекционные опыты по испытанию сортов рапса не только немецкой селекции, но и других стран, например Франции.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2068.    </w:t>
      </w:r>
      <w:r>
        <w:rPr>
          <w:rFonts w:ascii="Arial CYR" w:hAnsi="Arial CYR" w:cs="Arial CYR"/>
          <w:b/>
          <w:bCs/>
          <w:sz w:val="20"/>
          <w:szCs w:val="20"/>
        </w:rPr>
        <w:t>Юлдашев Г.</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Миграция серы в ландшафтах пустынной и сероземной зон / Г. Юлдашев, М. Диёрова // Аграрная наука.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14-16.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Аккумуляция серы в почвах связана не только с удаленностью от источника загрязнения, но также зависит от типа почв и ее места в ландшафте. В органах плодовых деревьев коэффициент биологического поглощения меньше единицы. Это означает, что сера там удерживается.</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2069.    </w:t>
      </w:r>
      <w:r>
        <w:rPr>
          <w:rFonts w:ascii="Arial CYR" w:hAnsi="Arial CYR" w:cs="Arial CYR"/>
          <w:b/>
          <w:bCs/>
          <w:sz w:val="20"/>
          <w:szCs w:val="20"/>
        </w:rPr>
        <w:t>Юрков 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Гумилёвская битва / А. Юрков // Родина. - 2015. - </w:t>
      </w:r>
      <w:r>
        <w:rPr>
          <w:rFonts w:ascii="Arial" w:hAnsi="Arial" w:cs="Arial"/>
          <w:b/>
          <w:bCs/>
          <w:sz w:val="20"/>
          <w:szCs w:val="20"/>
        </w:rPr>
        <w:t>№ 9</w:t>
      </w:r>
      <w:r>
        <w:rPr>
          <w:rFonts w:ascii="Arial" w:hAnsi="Arial" w:cs="Arial"/>
          <w:sz w:val="20"/>
          <w:szCs w:val="20"/>
        </w:rPr>
        <w:t xml:space="preserve">. - </w:t>
      </w:r>
      <w:r>
        <w:rPr>
          <w:rFonts w:ascii="Arial CYR" w:hAnsi="Arial CYR" w:cs="Arial CYR"/>
          <w:sz w:val="20"/>
          <w:szCs w:val="20"/>
        </w:rPr>
        <w:t>С. 71-76.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Почему и сегодня актуальны споры вокруг гениального русского философа Льва Гумилева и Куликовской битвы, отгремевшей 635 лет назад.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2070.    </w:t>
      </w:r>
      <w:r>
        <w:rPr>
          <w:rFonts w:ascii="Arial CYR" w:hAnsi="Arial CYR" w:cs="Arial CYR"/>
          <w:b/>
          <w:bCs/>
          <w:sz w:val="20"/>
          <w:szCs w:val="20"/>
        </w:rPr>
        <w:t>Юсова О.А.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Формирование качества зерна пивоваренных сортов ячменя в зависимости от условий периода вегетации / О. А. Юсова, П. Н. Николаев, П. В. Поползухин // Земледелие. - 2015. - </w:t>
      </w:r>
      <w:r>
        <w:rPr>
          <w:rFonts w:ascii="Arial" w:hAnsi="Arial" w:cs="Arial"/>
          <w:b/>
          <w:bCs/>
          <w:sz w:val="20"/>
          <w:szCs w:val="20"/>
        </w:rPr>
        <w:t>№ 5</w:t>
      </w:r>
      <w:r>
        <w:rPr>
          <w:rFonts w:ascii="Arial" w:hAnsi="Arial" w:cs="Arial"/>
          <w:sz w:val="20"/>
          <w:szCs w:val="20"/>
        </w:rPr>
        <w:t xml:space="preserve">. - </w:t>
      </w:r>
      <w:r>
        <w:rPr>
          <w:rFonts w:ascii="Arial CYR" w:hAnsi="Arial CYR" w:cs="Arial CYR"/>
          <w:sz w:val="20"/>
          <w:szCs w:val="20"/>
        </w:rPr>
        <w:t>С. 44-46.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2013-2014 гг. в Сибирском НИИСХ проведено исследование сортов пивоваренного ячменя, предоставленных в рамках "Пекинской программы" в целях развития сотрудничества в сфере агропромышленного комплекса между государствами-членами Шанхайской организации сотрудничества.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2071.    </w:t>
      </w:r>
      <w:r>
        <w:rPr>
          <w:rFonts w:ascii="Arial CYR" w:hAnsi="Arial CYR" w:cs="Arial CYR"/>
          <w:b/>
          <w:bCs/>
          <w:sz w:val="20"/>
          <w:szCs w:val="20"/>
        </w:rPr>
        <w:t>Юферев Л.Ю.</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Моделирование спектра освещения светодиодным облучателем / Л. Ю. Юферев, А. В. Соколов // МЭСХ. - 2015. - </w:t>
      </w:r>
      <w:r>
        <w:rPr>
          <w:rFonts w:ascii="Arial" w:hAnsi="Arial" w:cs="Arial"/>
          <w:b/>
          <w:bCs/>
          <w:sz w:val="20"/>
          <w:szCs w:val="20"/>
        </w:rPr>
        <w:t>№ 8</w:t>
      </w:r>
      <w:r>
        <w:rPr>
          <w:rFonts w:ascii="Arial" w:hAnsi="Arial" w:cs="Arial"/>
          <w:sz w:val="20"/>
          <w:szCs w:val="20"/>
        </w:rPr>
        <w:t xml:space="preserve">. - </w:t>
      </w:r>
      <w:r>
        <w:rPr>
          <w:rFonts w:ascii="Arial CYR" w:hAnsi="Arial CYR" w:cs="Arial CYR"/>
          <w:sz w:val="20"/>
          <w:szCs w:val="20"/>
        </w:rPr>
        <w:t>С. 22-24.</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Рассмотрена методика расчета спектральных характеристик светодиодных облучателей для освещения растений. Обоснован выбор широкополосного облучателя с максимальным соответствием спектру действия фотосинтез - активной радиации.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2072.    </w:t>
      </w:r>
      <w:r>
        <w:rPr>
          <w:rFonts w:ascii="Arial CYR" w:hAnsi="Arial CYR" w:cs="Arial CYR"/>
          <w:b/>
          <w:bCs/>
          <w:sz w:val="20"/>
          <w:szCs w:val="20"/>
        </w:rPr>
        <w:t>Юхин И.П.</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Способы предпосевной обработки почвы на фоне вспашки и глубокого рыхления под сахарную свеклу в Башкортостане / И. П. Юхин, Е. В. Пожидаев, В. Н. Осипов // Земледелие.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29-31.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В Башкортостане на черноземе выщелоченном тяжелосуглинистого гранулометрического состава в 2006-2009 гг. проведены исследования по разработке оптимальных приемов предпосевной обработки почвы под сахарную свеклу на фоне вспашки оборотным плугом "ЕврОпал" и обработки глубокорыхлителем "Госпардо Артиглио" на глубину 28-30 см.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2073.    </w:t>
      </w:r>
      <w:r>
        <w:rPr>
          <w:rFonts w:ascii="Arial CYR" w:hAnsi="Arial CYR" w:cs="Arial CYR"/>
          <w:b/>
          <w:bCs/>
          <w:sz w:val="20"/>
          <w:szCs w:val="20"/>
        </w:rPr>
        <w:t>"Я не люблю</w:t>
      </w:r>
      <w:r>
        <w:rPr>
          <w:rFonts w:ascii="Arial CYR" w:hAnsi="Arial CYR" w:cs="Arial CYR"/>
          <w:sz w:val="20"/>
          <w:szCs w:val="20"/>
        </w:rPr>
        <w:t xml:space="preserve"> холодного цинизма..." // Родина. - 2015. - </w:t>
      </w:r>
      <w:r>
        <w:rPr>
          <w:rFonts w:ascii="Arial" w:hAnsi="Arial" w:cs="Arial"/>
          <w:b/>
          <w:bCs/>
          <w:sz w:val="20"/>
          <w:szCs w:val="20"/>
        </w:rPr>
        <w:t>№ 7</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О поэте и актере, ушедшем из жизни 35 лет назад, - отрывки из биографической книги "Жизнь Высоцкого", готовящейся к печати.</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2074.    </w:t>
      </w:r>
      <w:r>
        <w:rPr>
          <w:rFonts w:ascii="Arial CYR" w:hAnsi="Arial CYR" w:cs="Arial CYR"/>
          <w:b/>
          <w:bCs/>
          <w:sz w:val="20"/>
          <w:szCs w:val="20"/>
        </w:rPr>
        <w:t>"Я пишу последнее,</w:t>
      </w:r>
      <w:r>
        <w:rPr>
          <w:rFonts w:ascii="Arial CYR" w:hAnsi="Arial CYR" w:cs="Arial CYR"/>
          <w:sz w:val="20"/>
          <w:szCs w:val="20"/>
        </w:rPr>
        <w:t xml:space="preserve"> быть может..." // Тарское Прииртышье. - 2015. - </w:t>
      </w:r>
      <w:r>
        <w:rPr>
          <w:rFonts w:ascii="Arial CYR" w:hAnsi="Arial CYR" w:cs="Arial CYR"/>
          <w:b/>
          <w:bCs/>
          <w:sz w:val="20"/>
          <w:szCs w:val="20"/>
        </w:rPr>
        <w:t>2 апр.</w:t>
      </w:r>
      <w:r>
        <w:rPr>
          <w:rFonts w:ascii="Arial CYR" w:hAnsi="Arial CYR" w:cs="Arial CYR"/>
          <w:sz w:val="20"/>
          <w:szCs w:val="20"/>
        </w:rPr>
        <w:t xml:space="preserve"> - С. 8.</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Рубрика посвящена 70-летию Победы.</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2075.    </w:t>
      </w:r>
      <w:r>
        <w:rPr>
          <w:rFonts w:ascii="Arial CYR" w:hAnsi="Arial CYR" w:cs="Arial CYR"/>
          <w:b/>
          <w:bCs/>
          <w:sz w:val="20"/>
          <w:szCs w:val="20"/>
        </w:rPr>
        <w:t>"Я пишу последнее,</w:t>
      </w:r>
      <w:r>
        <w:rPr>
          <w:rFonts w:ascii="Arial CYR" w:hAnsi="Arial CYR" w:cs="Arial CYR"/>
          <w:sz w:val="20"/>
          <w:szCs w:val="20"/>
        </w:rPr>
        <w:t xml:space="preserve"> быть может..." // Тарское Прииртышье. - 2015. - </w:t>
      </w:r>
      <w:r>
        <w:rPr>
          <w:rFonts w:ascii="Arial CYR" w:hAnsi="Arial CYR" w:cs="Arial CYR"/>
          <w:b/>
          <w:bCs/>
          <w:sz w:val="20"/>
          <w:szCs w:val="20"/>
        </w:rPr>
        <w:t>23 апр.</w:t>
      </w:r>
      <w:r>
        <w:rPr>
          <w:rFonts w:ascii="Arial CYR" w:hAnsi="Arial CYR" w:cs="Arial CYR"/>
          <w:sz w:val="20"/>
          <w:szCs w:val="20"/>
        </w:rPr>
        <w:t xml:space="preserve"> - С. 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Статья посвящена Павлу Павловичу Белозерову служившему под Ленинградом, с началом войны воинская часть, в которой он служил, осталась защищать город.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2076.    </w:t>
      </w:r>
      <w:r>
        <w:rPr>
          <w:rFonts w:ascii="Arial CYR" w:hAnsi="Arial CYR" w:cs="Arial CYR"/>
          <w:b/>
          <w:bCs/>
          <w:sz w:val="20"/>
          <w:szCs w:val="20"/>
        </w:rPr>
        <w:t>"Я пишу последнее,</w:t>
      </w:r>
      <w:r>
        <w:rPr>
          <w:rFonts w:ascii="Arial CYR" w:hAnsi="Arial CYR" w:cs="Arial CYR"/>
          <w:sz w:val="20"/>
          <w:szCs w:val="20"/>
        </w:rPr>
        <w:t xml:space="preserve"> быть может..." // Тарское Прииртышье. - 2015. - </w:t>
      </w:r>
      <w:r>
        <w:rPr>
          <w:rFonts w:ascii="Arial CYR" w:hAnsi="Arial CYR" w:cs="Arial CYR"/>
          <w:b/>
          <w:bCs/>
          <w:sz w:val="20"/>
          <w:szCs w:val="20"/>
        </w:rPr>
        <w:t>7 мая</w:t>
      </w:r>
      <w:r>
        <w:rPr>
          <w:rFonts w:ascii="Arial CYR" w:hAnsi="Arial CYR" w:cs="Arial CYR"/>
          <w:sz w:val="20"/>
          <w:szCs w:val="20"/>
        </w:rPr>
        <w:t>. - С. 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Статья посвящена воспоминаниям о Великой Отечественной войне в письмах солдата Федора Исааковича Стерженченко и Ивана Михайловича Пирогова. </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2077.    </w:t>
      </w:r>
      <w:r>
        <w:rPr>
          <w:rFonts w:ascii="Arial CYR" w:hAnsi="Arial CYR" w:cs="Arial CYR"/>
          <w:b/>
          <w:bCs/>
          <w:sz w:val="20"/>
          <w:szCs w:val="20"/>
        </w:rPr>
        <w:t>Яблонский Д.Л.</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оптимальных параметров модели приема документов на государственную регистрацию земельных участков и иных объектов недвижимости / Д. Л. Яблонский // Землеустройство, кадастр и мониторинг земель. - 2015. - </w:t>
      </w:r>
      <w:r>
        <w:rPr>
          <w:rFonts w:ascii="Arial" w:hAnsi="Arial" w:cs="Arial"/>
          <w:b/>
          <w:bCs/>
          <w:sz w:val="20"/>
          <w:szCs w:val="20"/>
        </w:rPr>
        <w:t xml:space="preserve">№2 </w:t>
      </w:r>
      <w:r>
        <w:rPr>
          <w:rFonts w:ascii="Arial" w:hAnsi="Arial" w:cs="Arial"/>
          <w:sz w:val="20"/>
          <w:szCs w:val="20"/>
        </w:rPr>
        <w:t xml:space="preserve">. - </w:t>
      </w:r>
      <w:r>
        <w:rPr>
          <w:rFonts w:ascii="Arial CYR" w:hAnsi="Arial CYR" w:cs="Arial CYR"/>
          <w:sz w:val="20"/>
          <w:szCs w:val="20"/>
        </w:rPr>
        <w:t>С. 38-43.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 xml:space="preserve">В данной статье рассматривается один из методов определения оптимальных </w:t>
      </w:r>
      <w:r>
        <w:rPr>
          <w:rFonts w:ascii="Arial CYR" w:hAnsi="Arial CYR" w:cs="Arial CYR"/>
          <w:sz w:val="20"/>
          <w:szCs w:val="20"/>
        </w:rPr>
        <w:lastRenderedPageBreak/>
        <w:t>параметров модели приема документов на государственную регистрацию земельных участков и иной недвижимости по средствам имитационного моделирования, что позволяет избежать рисков (финансовых и временных) в ходе проектирования и разработки сложных систем.</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2078.    </w:t>
      </w:r>
      <w:r>
        <w:rPr>
          <w:rFonts w:ascii="Arial CYR" w:hAnsi="Arial CYR" w:cs="Arial CYR"/>
          <w:b/>
          <w:bCs/>
          <w:sz w:val="20"/>
          <w:szCs w:val="20"/>
        </w:rPr>
        <w:t>Яковлев А.А.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Кроты и защита от них / А. А. Яковлев, Н. В. Бабич // Защита и карантин растений.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34-37.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Наибольшее хозяйственное значение из 6 обитающих на территории России видов кротов имеет крот обыкновенный. Прекращение с 1980-х годов пушного промысла зверька, а также мягкие зимы и другие факторы улучшения условий для размножения, питания и расселения вида, привели к значительному росту численности крота в России и серьезным повреждениям культурного и сельскохозяйственного ландшафта.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2079.    </w:t>
      </w:r>
      <w:r>
        <w:rPr>
          <w:rFonts w:ascii="Arial CYR" w:hAnsi="Arial CYR" w:cs="Arial CYR"/>
          <w:b/>
          <w:bCs/>
          <w:sz w:val="20"/>
          <w:szCs w:val="20"/>
        </w:rPr>
        <w:t>Яковлев Н.С.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Определение коэффициента восстановления скорости семян при ударе о рассекатель сошника / Н. С. Яковлев // Сибирский вестник с.-х. науки.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101-105.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Разработана методика определения коэффициента восстановления скорости семян при ударе о рассекатель посевной машины путем имитации реального процесса распределения семян под лапой сошника.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2080.    </w:t>
      </w:r>
      <w:r>
        <w:rPr>
          <w:rFonts w:ascii="Arial CYR" w:hAnsi="Arial CYR" w:cs="Arial CYR"/>
          <w:b/>
          <w:bCs/>
          <w:sz w:val="20"/>
          <w:szCs w:val="20"/>
        </w:rPr>
        <w:t>Яковлев П.Я.</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Распределение семян под лапой сошника посевной машины / П. Я. Яковлев, П. В. Колинко // Сибирский вестник с.-х. науки. - 2015. - </w:t>
      </w:r>
      <w:r>
        <w:rPr>
          <w:rFonts w:ascii="Arial" w:hAnsi="Arial" w:cs="Arial"/>
          <w:b/>
          <w:bCs/>
          <w:sz w:val="20"/>
          <w:szCs w:val="20"/>
        </w:rPr>
        <w:t>№ 3</w:t>
      </w:r>
      <w:r>
        <w:rPr>
          <w:rFonts w:ascii="Arial" w:hAnsi="Arial" w:cs="Arial"/>
          <w:sz w:val="20"/>
          <w:szCs w:val="20"/>
        </w:rPr>
        <w:t xml:space="preserve">. - </w:t>
      </w:r>
      <w:r>
        <w:rPr>
          <w:rFonts w:ascii="Arial CYR" w:hAnsi="Arial CYR" w:cs="Arial CYR"/>
          <w:sz w:val="20"/>
          <w:szCs w:val="20"/>
        </w:rPr>
        <w:t>С. 90-97.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Представлено устройство, позволяющее устанавливать необходимую скорость падения семян на рассекатель, для обеспечения их разброса на ширину полосы рассева.</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2081.    </w:t>
      </w:r>
      <w:r>
        <w:rPr>
          <w:rFonts w:ascii="Arial CYR" w:hAnsi="Arial CYR" w:cs="Arial CYR"/>
          <w:b/>
          <w:bCs/>
          <w:sz w:val="20"/>
          <w:szCs w:val="20"/>
        </w:rPr>
        <w:t>Якубов Р.М.</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Эффективный способ смешивания кормов / Р. М. Якубов, А. Т. Лебедев // Сельский механизатор. - 2015. - </w:t>
      </w:r>
      <w:r>
        <w:rPr>
          <w:rFonts w:ascii="Arial" w:hAnsi="Arial" w:cs="Arial"/>
          <w:b/>
          <w:bCs/>
          <w:sz w:val="20"/>
          <w:szCs w:val="20"/>
        </w:rPr>
        <w:t>№ 1</w:t>
      </w:r>
      <w:r>
        <w:rPr>
          <w:rFonts w:ascii="Arial" w:hAnsi="Arial" w:cs="Arial"/>
          <w:sz w:val="20"/>
          <w:szCs w:val="20"/>
        </w:rPr>
        <w:t xml:space="preserve">. - </w:t>
      </w:r>
      <w:r>
        <w:rPr>
          <w:rFonts w:ascii="Arial CYR" w:hAnsi="Arial CYR" w:cs="Arial CYR"/>
          <w:sz w:val="20"/>
          <w:szCs w:val="20"/>
        </w:rPr>
        <w:t>С. 26.</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Смешивание кормовых материалов в силу специфических особенностей компонентов - сложный процесс. Рассматриваются кинетика процесса смешивания и мощность на смешивании кормов.</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2082.    </w:t>
      </w:r>
      <w:r>
        <w:rPr>
          <w:rFonts w:ascii="Arial CYR" w:hAnsi="Arial CYR" w:cs="Arial CYR"/>
          <w:b/>
          <w:bCs/>
          <w:sz w:val="20"/>
          <w:szCs w:val="20"/>
        </w:rPr>
        <w:t>Якушев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Высокоточное трехмерное моделирование инфраструктуры железнодорожного транспорта с помощью ПО BENTLEY SYSTEMS / Д. А. Якушев // Геопрофи. - 2015. - </w:t>
      </w:r>
      <w:r>
        <w:rPr>
          <w:rFonts w:ascii="Arial" w:hAnsi="Arial" w:cs="Arial"/>
          <w:b/>
          <w:bCs/>
          <w:sz w:val="20"/>
          <w:szCs w:val="20"/>
        </w:rPr>
        <w:t>№4</w:t>
      </w:r>
      <w:r>
        <w:rPr>
          <w:rFonts w:ascii="Arial" w:hAnsi="Arial" w:cs="Arial"/>
          <w:sz w:val="20"/>
          <w:szCs w:val="20"/>
        </w:rPr>
        <w:t xml:space="preserve">. - </w:t>
      </w:r>
      <w:r>
        <w:rPr>
          <w:rFonts w:ascii="Arial CYR" w:hAnsi="Arial CYR" w:cs="Arial CYR"/>
          <w:sz w:val="20"/>
          <w:szCs w:val="20"/>
        </w:rPr>
        <w:t>С. 4-8.</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2083.    </w:t>
      </w:r>
      <w:r>
        <w:rPr>
          <w:rFonts w:ascii="Arial CYR" w:hAnsi="Arial CYR" w:cs="Arial CYR"/>
          <w:b/>
          <w:bCs/>
          <w:sz w:val="20"/>
          <w:szCs w:val="20"/>
        </w:rPr>
        <w:t>Ялдыгина Н.Б.</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GETMAP - новое решение для создания веб-ГИС / Н. Б. Ялдыгина // Геопрофи. - 2015. - </w:t>
      </w:r>
      <w:r>
        <w:rPr>
          <w:rFonts w:ascii="Arial" w:hAnsi="Arial" w:cs="Arial"/>
          <w:b/>
          <w:bCs/>
          <w:sz w:val="20"/>
          <w:szCs w:val="20"/>
        </w:rPr>
        <w:t>№ 6</w:t>
      </w:r>
      <w:r>
        <w:rPr>
          <w:rFonts w:ascii="Arial" w:hAnsi="Arial" w:cs="Arial"/>
          <w:sz w:val="20"/>
          <w:szCs w:val="20"/>
        </w:rPr>
        <w:t xml:space="preserve">. - </w:t>
      </w:r>
      <w:r>
        <w:rPr>
          <w:rFonts w:ascii="Arial CYR" w:hAnsi="Arial CYR" w:cs="Arial CYR"/>
          <w:sz w:val="20"/>
          <w:szCs w:val="20"/>
        </w:rPr>
        <w:t>С. 44-47.</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Приобретая GETMAP, пользователь получает все необходимые компоненты для установки и создания веб-ГИС, а именно - дистрибутив программы и документацию. Часто такой уровень поставки называют коробочным. После инсталляции формируется веб-ГИС с уже подключенными базовыми картами, в которую можно загружать собственные данные, настраивать их отображение и использовать различный ГИС-инструментарий.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2084.    </w:t>
      </w:r>
      <w:r>
        <w:rPr>
          <w:rFonts w:ascii="Arial CYR" w:hAnsi="Arial CYR" w:cs="Arial CYR"/>
          <w:b/>
          <w:bCs/>
          <w:sz w:val="20"/>
          <w:szCs w:val="20"/>
        </w:rPr>
        <w:t>Янаева Д.А.</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Сорта и гибриды редиса для кассетной технологии / Д. А. Янаева // Картофель и овощи. - 2015. - </w:t>
      </w:r>
      <w:r>
        <w:rPr>
          <w:rFonts w:ascii="Arial" w:hAnsi="Arial" w:cs="Arial"/>
          <w:b/>
          <w:bCs/>
          <w:sz w:val="20"/>
          <w:szCs w:val="20"/>
        </w:rPr>
        <w:t>№ 2</w:t>
      </w:r>
      <w:r>
        <w:rPr>
          <w:rFonts w:ascii="Arial" w:hAnsi="Arial" w:cs="Arial"/>
          <w:sz w:val="20"/>
          <w:szCs w:val="20"/>
        </w:rPr>
        <w:t xml:space="preserve">. - </w:t>
      </w:r>
      <w:r>
        <w:rPr>
          <w:rFonts w:ascii="Arial CYR" w:hAnsi="Arial CYR" w:cs="Arial CYR"/>
          <w:sz w:val="20"/>
          <w:szCs w:val="20"/>
        </w:rPr>
        <w:t>С. 19-21.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Представлена кассетная технология выращивания редиса. Дана оценка пригодности выращивания сортов и гибридов культуры в осенне-зимний период.</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lastRenderedPageBreak/>
        <w:t xml:space="preserve">2085.    </w:t>
      </w:r>
      <w:r>
        <w:rPr>
          <w:rFonts w:ascii="Arial CYR" w:hAnsi="Arial CYR" w:cs="Arial CYR"/>
          <w:b/>
          <w:bCs/>
          <w:sz w:val="20"/>
          <w:szCs w:val="20"/>
        </w:rPr>
        <w:t>Ярмоленко А.С.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Создание WEB-системы в качестве основы WEB-технологии управления земельными ресурсами / А. С. Ярмоленко, П. Н. Фоменко // Землеустройство, кадастр и мониторинг земель. - 2015. - </w:t>
      </w:r>
      <w:r>
        <w:rPr>
          <w:rFonts w:ascii="Arial" w:hAnsi="Arial" w:cs="Arial"/>
          <w:b/>
          <w:bCs/>
          <w:sz w:val="20"/>
          <w:szCs w:val="20"/>
        </w:rPr>
        <w:t>№12</w:t>
      </w:r>
      <w:r>
        <w:rPr>
          <w:rFonts w:ascii="Arial" w:hAnsi="Arial" w:cs="Arial"/>
          <w:sz w:val="20"/>
          <w:szCs w:val="20"/>
        </w:rPr>
        <w:t xml:space="preserve">. - </w:t>
      </w:r>
      <w:r>
        <w:rPr>
          <w:rFonts w:ascii="Arial CYR" w:hAnsi="Arial CYR" w:cs="Arial CYR"/>
          <w:sz w:val="20"/>
          <w:szCs w:val="20"/>
        </w:rPr>
        <w:t>С. 14-21.</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Создается инфраструктурная системы, текстовая часть системы. Демонстрируется ее работа. Используются системы VisualStudio u MapXtreme, редактор  Microsoft SharePoint Designer с применением фреймов и элементов ASP.NET.</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2086.    </w:t>
      </w:r>
      <w:r>
        <w:rPr>
          <w:rFonts w:ascii="Arial CYR" w:hAnsi="Arial CYR" w:cs="Arial CYR"/>
          <w:b/>
          <w:bCs/>
          <w:sz w:val="20"/>
          <w:szCs w:val="20"/>
        </w:rPr>
        <w:t>Ярмухаметов Р.З.</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Развитие сельского туризма на региональном и местном уровнях / Р. З. Ярмухаметов, Г. М. Насыров, Н. Х. Фатхуллина // Аграрная наука.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33-35.</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Для устойчивого развития сельского туризма важно сформировать эффективную систему управления его развитием и в первую очередь на региональном и местном уровнях. При этом каждый из органов управления должен иметь определенные функции, решать конкретные задачи и обладать совокупностью прав и обязанностей.</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2087.    </w:t>
      </w:r>
      <w:r>
        <w:rPr>
          <w:rFonts w:ascii="Arial CYR" w:hAnsi="Arial CYR" w:cs="Arial CYR"/>
          <w:b/>
          <w:bCs/>
          <w:sz w:val="20"/>
          <w:szCs w:val="20"/>
        </w:rPr>
        <w:t>Яхновская С.</w:t>
      </w:r>
      <w:r>
        <w:rPr>
          <w:rFonts w:ascii="Arial CYR" w:hAnsi="Arial CYR" w:cs="Arial CYR"/>
          <w:sz w:val="20"/>
          <w:szCs w:val="20"/>
        </w:rPr>
        <w:t xml:space="preserve"> </w:t>
      </w:r>
    </w:p>
    <w:p w:rsidR="00E45952" w:rsidRDefault="00E45952" w:rsidP="00E45952">
      <w:pPr>
        <w:widowControl w:val="0"/>
        <w:autoSpaceDE w:val="0"/>
        <w:autoSpaceDN w:val="0"/>
        <w:adjustRightInd w:val="0"/>
        <w:spacing w:after="0" w:line="240" w:lineRule="auto"/>
        <w:ind w:left="600" w:right="800"/>
        <w:rPr>
          <w:rFonts w:ascii="Arial CYR" w:hAnsi="Arial CYR" w:cs="Arial CYR"/>
          <w:sz w:val="20"/>
          <w:szCs w:val="20"/>
        </w:rPr>
      </w:pPr>
      <w:r>
        <w:rPr>
          <w:rFonts w:ascii="Arial CYR" w:hAnsi="Arial CYR" w:cs="Arial CYR"/>
          <w:sz w:val="20"/>
          <w:szCs w:val="20"/>
        </w:rPr>
        <w:t xml:space="preserve">"Устарел наш колхозный устав" / С. Яхновская // Родина. - 2015. - </w:t>
      </w:r>
      <w:r>
        <w:rPr>
          <w:rFonts w:ascii="Arial" w:hAnsi="Arial" w:cs="Arial"/>
          <w:b/>
          <w:bCs/>
          <w:sz w:val="20"/>
          <w:szCs w:val="20"/>
        </w:rPr>
        <w:t>№ 4</w:t>
      </w:r>
      <w:r>
        <w:rPr>
          <w:rFonts w:ascii="Arial" w:hAnsi="Arial" w:cs="Arial"/>
          <w:sz w:val="20"/>
          <w:szCs w:val="20"/>
        </w:rPr>
        <w:t xml:space="preserve">. - </w:t>
      </w:r>
      <w:r>
        <w:rPr>
          <w:rFonts w:ascii="Arial CYR" w:hAnsi="Arial CYR" w:cs="Arial CYR"/>
          <w:sz w:val="20"/>
          <w:szCs w:val="20"/>
        </w:rPr>
        <w:t>С. 121-123.</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r>
        <w:rPr>
          <w:rFonts w:ascii="Arial CYR" w:hAnsi="Arial CYR" w:cs="Arial CYR"/>
          <w:sz w:val="20"/>
          <w:szCs w:val="20"/>
        </w:rPr>
        <w:t>Приусадебное землепользование колхозников и его государственное регулирование (конец 1950-х - начало 1960-х гг.).</w:t>
      </w: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E45952">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45952" w:rsidRDefault="00E45952" w:rsidP="00441A99">
      <w:pPr>
        <w:widowControl w:val="0"/>
        <w:autoSpaceDE w:val="0"/>
        <w:autoSpaceDN w:val="0"/>
        <w:adjustRightInd w:val="0"/>
        <w:spacing w:after="0" w:line="240" w:lineRule="auto"/>
        <w:ind w:left="600" w:right="100" w:firstLine="300"/>
        <w:jc w:val="center"/>
        <w:rPr>
          <w:rFonts w:ascii="Arial CYR" w:hAnsi="Arial CYR" w:cs="Arial CYR"/>
          <w:b/>
          <w:sz w:val="28"/>
          <w:szCs w:val="28"/>
        </w:rPr>
      </w:pPr>
    </w:p>
    <w:p w:rsidR="00441A99" w:rsidRPr="00441A99" w:rsidRDefault="00441A99" w:rsidP="00441A99">
      <w:pPr>
        <w:widowControl w:val="0"/>
        <w:autoSpaceDE w:val="0"/>
        <w:autoSpaceDN w:val="0"/>
        <w:adjustRightInd w:val="0"/>
        <w:spacing w:after="0" w:line="240" w:lineRule="auto"/>
        <w:ind w:left="600" w:right="100" w:firstLine="300"/>
        <w:jc w:val="center"/>
        <w:rPr>
          <w:rFonts w:ascii="Arial CYR" w:hAnsi="Arial CYR" w:cs="Arial CYR"/>
          <w:b/>
          <w:sz w:val="28"/>
          <w:szCs w:val="28"/>
        </w:rPr>
      </w:pPr>
    </w:p>
    <w:p w:rsidR="00441A99" w:rsidRDefault="00441A99"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696471" w:rsidRDefault="00696471" w:rsidP="00696471">
      <w:pPr>
        <w:widowControl w:val="0"/>
        <w:autoSpaceDE w:val="0"/>
        <w:autoSpaceDN w:val="0"/>
        <w:adjustRightInd w:val="0"/>
        <w:spacing w:after="0" w:line="240" w:lineRule="auto"/>
        <w:ind w:left="600" w:right="100" w:firstLine="300"/>
        <w:jc w:val="both"/>
        <w:rPr>
          <w:rFonts w:ascii="Arial CYR" w:hAnsi="Arial CYR" w:cs="Arial CYR"/>
          <w:sz w:val="20"/>
          <w:szCs w:val="20"/>
        </w:rPr>
      </w:pPr>
    </w:p>
    <w:p w:rsidR="00E62B70" w:rsidRPr="006165CC" w:rsidRDefault="00E62B70" w:rsidP="006165CC"/>
    <w:sectPr w:rsidR="00E62B70" w:rsidRPr="006165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FFD"/>
    <w:rsid w:val="00002715"/>
    <w:rsid w:val="000C4594"/>
    <w:rsid w:val="00125182"/>
    <w:rsid w:val="00327A0C"/>
    <w:rsid w:val="00441A99"/>
    <w:rsid w:val="00525EF7"/>
    <w:rsid w:val="005A61AC"/>
    <w:rsid w:val="006018FA"/>
    <w:rsid w:val="006165CC"/>
    <w:rsid w:val="00654C5A"/>
    <w:rsid w:val="00696471"/>
    <w:rsid w:val="00841FFD"/>
    <w:rsid w:val="00902715"/>
    <w:rsid w:val="00990E7E"/>
    <w:rsid w:val="00CF7B2E"/>
    <w:rsid w:val="00E45952"/>
    <w:rsid w:val="00E62B70"/>
    <w:rsid w:val="00F1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5C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5C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671</Pages>
  <Words>265823</Words>
  <Characters>1515192</Characters>
  <Application>Microsoft Office Word</Application>
  <DocSecurity>0</DocSecurity>
  <Lines>12626</Lines>
  <Paragraphs>3554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2020-09-09T08:47:00Z</dcterms:created>
  <dcterms:modified xsi:type="dcterms:W3CDTF">2020-09-09T09:00:00Z</dcterms:modified>
</cp:coreProperties>
</file>