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bookmark14"/>
      <w:bookmarkEnd w:id="0"/>
      <w:r w:rsidRPr="00D61C64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bookmark15"/>
      <w:bookmarkEnd w:id="1"/>
      <w:r w:rsidRPr="00D61C6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университет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 xml:space="preserve">Очные вступительные испытания для </w:t>
      </w:r>
      <w:proofErr w:type="gramStart"/>
      <w:r w:rsidRPr="00D61C6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D61C6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64">
        <w:rPr>
          <w:rFonts w:ascii="Times New Roman" w:hAnsi="Times New Roman" w:cs="Times New Roman"/>
          <w:sz w:val="28"/>
          <w:szCs w:val="28"/>
        </w:rPr>
        <w:t>аудитории не должно превышать: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-12 человек; при сдаче вступительного испытания в устной форме - 6 человек.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C6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C6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университета и (или)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D61C6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C64">
        <w:rPr>
          <w:rFonts w:ascii="Times New Roman" w:hAnsi="Times New Roman" w:cs="Times New Roman"/>
          <w:sz w:val="28"/>
          <w:szCs w:val="28"/>
        </w:rPr>
        <w:lastRenderedPageBreak/>
        <w:t>Поступающим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D61C64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для слепых: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C6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D61C6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D61C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61C64">
        <w:rPr>
          <w:rFonts w:ascii="Times New Roman" w:hAnsi="Times New Roman" w:cs="Times New Roman"/>
          <w:sz w:val="28"/>
          <w:szCs w:val="28"/>
        </w:rPr>
        <w:t>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lastRenderedPageBreak/>
        <w:t xml:space="preserve">для слепоглухих предоставляются услуги </w:t>
      </w:r>
      <w:proofErr w:type="spellStart"/>
      <w:r w:rsidRPr="00D61C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1C64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 xml:space="preserve"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</w:t>
      </w:r>
      <w:proofErr w:type="gramStart"/>
      <w:r w:rsidRPr="00D61C6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магистратуры - по решению университета);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конечностей: письменные задания выполняются на компьютере </w:t>
      </w:r>
      <w:proofErr w:type="gramStart"/>
      <w:r w:rsidRPr="00D61C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1C64">
        <w:rPr>
          <w:rFonts w:ascii="Times New Roman" w:hAnsi="Times New Roman" w:cs="Times New Roman"/>
          <w:sz w:val="28"/>
          <w:szCs w:val="28"/>
        </w:rPr>
        <w:t xml:space="preserve"> специализированным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программным обеспечением или надиктовываются ассистенту;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64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университета).</w:t>
      </w:r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C64">
        <w:rPr>
          <w:rFonts w:ascii="Times New Roman" w:hAnsi="Times New Roman" w:cs="Times New Roman"/>
          <w:sz w:val="28"/>
          <w:szCs w:val="28"/>
        </w:rPr>
        <w:t xml:space="preserve">Условия, указанные в </w:t>
      </w:r>
      <w:hyperlink w:anchor="_bookmark15" w:history="1">
        <w:r w:rsidRPr="00D61C64">
          <w:rPr>
            <w:rStyle w:val="a6"/>
            <w:rFonts w:ascii="Times New Roman" w:hAnsi="Times New Roman" w:cs="Times New Roman"/>
            <w:sz w:val="28"/>
            <w:szCs w:val="28"/>
          </w:rPr>
          <w:t>пунктах 67-72</w:t>
        </w:r>
      </w:hyperlink>
      <w:r w:rsidRPr="00D61C64">
        <w:rPr>
          <w:rFonts w:ascii="Times New Roman" w:hAnsi="Times New Roman" w:cs="Times New Roman"/>
          <w:sz w:val="28"/>
          <w:szCs w:val="28"/>
        </w:rPr>
        <w:t xml:space="preserve">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D61C64" w:rsidRPr="00D61C64" w:rsidRDefault="00D61C6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44" w:rsidRPr="00D61C64" w:rsidRDefault="00216344" w:rsidP="00D61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344" w:rsidRPr="00D6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8EA"/>
    <w:multiLevelType w:val="hybridMultilevel"/>
    <w:tmpl w:val="6F70A0A0"/>
    <w:lvl w:ilvl="0" w:tplc="C73AA878">
      <w:start w:val="2"/>
      <w:numFmt w:val="upperRoman"/>
      <w:lvlText w:val="%1."/>
      <w:lvlJc w:val="left"/>
      <w:pPr>
        <w:ind w:left="24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92693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2" w:tplc="2C2850F2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3" w:tplc="A2FE7D26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4" w:tplc="78B41F94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5" w:tplc="B33A4386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6" w:tplc="D50A6A0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70027A78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  <w:lvl w:ilvl="8" w:tplc="B6182498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1">
    <w:nsid w:val="1F234524"/>
    <w:multiLevelType w:val="hybridMultilevel"/>
    <w:tmpl w:val="95EE7870"/>
    <w:lvl w:ilvl="0" w:tplc="050CDE06">
      <w:start w:val="3"/>
      <w:numFmt w:val="decimal"/>
      <w:lvlText w:val="%1."/>
      <w:lvlJc w:val="left"/>
      <w:pPr>
        <w:ind w:left="932" w:hanging="3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B437B8">
      <w:numFmt w:val="none"/>
      <w:lvlText w:val=""/>
      <w:lvlJc w:val="left"/>
      <w:pPr>
        <w:tabs>
          <w:tab w:val="num" w:pos="360"/>
        </w:tabs>
      </w:pPr>
    </w:lvl>
    <w:lvl w:ilvl="2" w:tplc="F4E0B5A8">
      <w:numFmt w:val="bullet"/>
      <w:lvlText w:val="•"/>
      <w:lvlJc w:val="left"/>
      <w:pPr>
        <w:ind w:left="3015" w:hanging="816"/>
      </w:pPr>
      <w:rPr>
        <w:rFonts w:hint="default"/>
        <w:lang w:val="ru-RU" w:eastAsia="en-US" w:bidi="ar-SA"/>
      </w:rPr>
    </w:lvl>
    <w:lvl w:ilvl="3" w:tplc="90548476">
      <w:numFmt w:val="bullet"/>
      <w:lvlText w:val="•"/>
      <w:lvlJc w:val="left"/>
      <w:pPr>
        <w:ind w:left="4053" w:hanging="816"/>
      </w:pPr>
      <w:rPr>
        <w:rFonts w:hint="default"/>
        <w:lang w:val="ru-RU" w:eastAsia="en-US" w:bidi="ar-SA"/>
      </w:rPr>
    </w:lvl>
    <w:lvl w:ilvl="4" w:tplc="2334E8F0">
      <w:numFmt w:val="bullet"/>
      <w:lvlText w:val="•"/>
      <w:lvlJc w:val="left"/>
      <w:pPr>
        <w:ind w:left="5091" w:hanging="816"/>
      </w:pPr>
      <w:rPr>
        <w:rFonts w:hint="default"/>
        <w:lang w:val="ru-RU" w:eastAsia="en-US" w:bidi="ar-SA"/>
      </w:rPr>
    </w:lvl>
    <w:lvl w:ilvl="5" w:tplc="038A1C02">
      <w:numFmt w:val="bullet"/>
      <w:lvlText w:val="•"/>
      <w:lvlJc w:val="left"/>
      <w:pPr>
        <w:ind w:left="6129" w:hanging="816"/>
      </w:pPr>
      <w:rPr>
        <w:rFonts w:hint="default"/>
        <w:lang w:val="ru-RU" w:eastAsia="en-US" w:bidi="ar-SA"/>
      </w:rPr>
    </w:lvl>
    <w:lvl w:ilvl="6" w:tplc="D196FFD4">
      <w:numFmt w:val="bullet"/>
      <w:lvlText w:val="•"/>
      <w:lvlJc w:val="left"/>
      <w:pPr>
        <w:ind w:left="7167" w:hanging="816"/>
      </w:pPr>
      <w:rPr>
        <w:rFonts w:hint="default"/>
        <w:lang w:val="ru-RU" w:eastAsia="en-US" w:bidi="ar-SA"/>
      </w:rPr>
    </w:lvl>
    <w:lvl w:ilvl="7" w:tplc="F77604B0">
      <w:numFmt w:val="bullet"/>
      <w:lvlText w:val="•"/>
      <w:lvlJc w:val="left"/>
      <w:pPr>
        <w:ind w:left="8205" w:hanging="816"/>
      </w:pPr>
      <w:rPr>
        <w:rFonts w:hint="default"/>
        <w:lang w:val="ru-RU" w:eastAsia="en-US" w:bidi="ar-SA"/>
      </w:rPr>
    </w:lvl>
    <w:lvl w:ilvl="8" w:tplc="260AA660">
      <w:numFmt w:val="bullet"/>
      <w:lvlText w:val="•"/>
      <w:lvlJc w:val="left"/>
      <w:pPr>
        <w:ind w:left="9243" w:hanging="816"/>
      </w:pPr>
      <w:rPr>
        <w:rFonts w:hint="default"/>
        <w:lang w:val="ru-RU" w:eastAsia="en-US" w:bidi="ar-SA"/>
      </w:rPr>
    </w:lvl>
  </w:abstractNum>
  <w:abstractNum w:abstractNumId="2">
    <w:nsid w:val="606135C5"/>
    <w:multiLevelType w:val="hybridMultilevel"/>
    <w:tmpl w:val="2376B9EC"/>
    <w:lvl w:ilvl="0" w:tplc="1D944270">
      <w:start w:val="1"/>
      <w:numFmt w:val="decimal"/>
      <w:lvlText w:val="%1)"/>
      <w:lvlJc w:val="left"/>
      <w:pPr>
        <w:ind w:left="195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7046A4">
      <w:numFmt w:val="bullet"/>
      <w:lvlText w:val="•"/>
      <w:lvlJc w:val="left"/>
      <w:pPr>
        <w:ind w:left="2895" w:hanging="305"/>
      </w:pPr>
      <w:rPr>
        <w:rFonts w:hint="default"/>
        <w:lang w:val="ru-RU" w:eastAsia="en-US" w:bidi="ar-SA"/>
      </w:rPr>
    </w:lvl>
    <w:lvl w:ilvl="2" w:tplc="7B0026E2">
      <w:numFmt w:val="bullet"/>
      <w:lvlText w:val="•"/>
      <w:lvlJc w:val="left"/>
      <w:pPr>
        <w:ind w:left="3831" w:hanging="305"/>
      </w:pPr>
      <w:rPr>
        <w:rFonts w:hint="default"/>
        <w:lang w:val="ru-RU" w:eastAsia="en-US" w:bidi="ar-SA"/>
      </w:rPr>
    </w:lvl>
    <w:lvl w:ilvl="3" w:tplc="1A50D2CE">
      <w:numFmt w:val="bullet"/>
      <w:lvlText w:val="•"/>
      <w:lvlJc w:val="left"/>
      <w:pPr>
        <w:ind w:left="4767" w:hanging="305"/>
      </w:pPr>
      <w:rPr>
        <w:rFonts w:hint="default"/>
        <w:lang w:val="ru-RU" w:eastAsia="en-US" w:bidi="ar-SA"/>
      </w:rPr>
    </w:lvl>
    <w:lvl w:ilvl="4" w:tplc="E43EB28E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5" w:tplc="684239D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6" w:tplc="D2AA85AA">
      <w:numFmt w:val="bullet"/>
      <w:lvlText w:val="•"/>
      <w:lvlJc w:val="left"/>
      <w:pPr>
        <w:ind w:left="7575" w:hanging="305"/>
      </w:pPr>
      <w:rPr>
        <w:rFonts w:hint="default"/>
        <w:lang w:val="ru-RU" w:eastAsia="en-US" w:bidi="ar-SA"/>
      </w:rPr>
    </w:lvl>
    <w:lvl w:ilvl="7" w:tplc="49E43ED2">
      <w:numFmt w:val="bullet"/>
      <w:lvlText w:val="•"/>
      <w:lvlJc w:val="left"/>
      <w:pPr>
        <w:ind w:left="8511" w:hanging="305"/>
      </w:pPr>
      <w:rPr>
        <w:rFonts w:hint="default"/>
        <w:lang w:val="ru-RU" w:eastAsia="en-US" w:bidi="ar-SA"/>
      </w:rPr>
    </w:lvl>
    <w:lvl w:ilvl="8" w:tplc="81CAAE8E">
      <w:numFmt w:val="bullet"/>
      <w:lvlText w:val="•"/>
      <w:lvlJc w:val="left"/>
      <w:pPr>
        <w:ind w:left="9447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1C64"/>
    <w:rsid w:val="00216344"/>
    <w:rsid w:val="00D6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1C64"/>
    <w:pPr>
      <w:widowControl w:val="0"/>
      <w:autoSpaceDE w:val="0"/>
      <w:autoSpaceDN w:val="0"/>
      <w:spacing w:after="0" w:line="240" w:lineRule="auto"/>
      <w:ind w:left="932" w:firstLine="7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61C6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61C64"/>
    <w:pPr>
      <w:widowControl w:val="0"/>
      <w:autoSpaceDE w:val="0"/>
      <w:autoSpaceDN w:val="0"/>
      <w:spacing w:after="0" w:line="240" w:lineRule="auto"/>
      <w:ind w:left="1275" w:hanging="67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61C64"/>
    <w:pPr>
      <w:widowControl w:val="0"/>
      <w:autoSpaceDE w:val="0"/>
      <w:autoSpaceDN w:val="0"/>
      <w:spacing w:after="0" w:line="240" w:lineRule="auto"/>
      <w:ind w:left="932" w:firstLine="719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D6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2021-10-30T11:33:00Z</dcterms:created>
  <dcterms:modified xsi:type="dcterms:W3CDTF">2021-10-30T11:35:00Z</dcterms:modified>
</cp:coreProperties>
</file>